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1E3A" w14:textId="77777777" w:rsidR="00DC3EFB" w:rsidRDefault="00DC3EFB">
      <w:r>
        <w:rPr>
          <w:noProof/>
          <w:lang w:eastAsia="de-CH"/>
        </w:rPr>
        <mc:AlternateContent>
          <mc:Choice Requires="wps">
            <w:drawing>
              <wp:anchor distT="45720" distB="45720" distL="114300" distR="114300" simplePos="0" relativeHeight="251659264" behindDoc="0" locked="0" layoutInCell="1" allowOverlap="1" wp14:anchorId="01441706" wp14:editId="2C33EBBE">
                <wp:simplePos x="0" y="0"/>
                <wp:positionH relativeFrom="page">
                  <wp:align>left</wp:align>
                </wp:positionH>
                <wp:positionV relativeFrom="paragraph">
                  <wp:posOffset>175</wp:posOffset>
                </wp:positionV>
                <wp:extent cx="7990205" cy="541020"/>
                <wp:effectExtent l="0" t="0" r="107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0205" cy="541020"/>
                        </a:xfrm>
                        <a:prstGeom prst="rect">
                          <a:avLst/>
                        </a:prstGeom>
                        <a:solidFill>
                          <a:srgbClr val="CCE9AD"/>
                        </a:solidFill>
                        <a:ln w="9525">
                          <a:solidFill>
                            <a:srgbClr val="CCE9AD"/>
                          </a:solidFill>
                          <a:miter lim="800000"/>
                          <a:headEnd/>
                          <a:tailEnd/>
                        </a:ln>
                      </wps:spPr>
                      <wps:txbx>
                        <w:txbxContent>
                          <w:p w14:paraId="14C942F5" w14:textId="12EAECA7" w:rsidR="00DC3EFB" w:rsidRPr="00DC3EFB" w:rsidRDefault="00973960" w:rsidP="00DC3EFB">
                            <w:pPr>
                              <w:jc w:val="center"/>
                              <w:rPr>
                                <w:rFonts w:ascii="Arial" w:hAnsi="Arial" w:cs="Arial"/>
                                <w:b/>
                                <w:bCs/>
                                <w:color w:val="538135" w:themeColor="accent6" w:themeShade="BF"/>
                                <w:sz w:val="48"/>
                                <w:szCs w:val="48"/>
                              </w:rPr>
                            </w:pPr>
                            <w:r>
                              <w:rPr>
                                <w:rFonts w:ascii="Arial" w:hAnsi="Arial" w:cs="Arial"/>
                                <w:b/>
                                <w:bCs/>
                                <w:color w:val="538135" w:themeColor="accent6" w:themeShade="BF"/>
                                <w:sz w:val="48"/>
                                <w:szCs w:val="48"/>
                              </w:rPr>
                              <w:t xml:space="preserve">1. </w:t>
                            </w:r>
                            <w:r w:rsidR="00DC3EFB" w:rsidRPr="00DC3EFB">
                              <w:rPr>
                                <w:rFonts w:ascii="Arial" w:hAnsi="Arial" w:cs="Arial"/>
                                <w:b/>
                                <w:bCs/>
                                <w:color w:val="538135" w:themeColor="accent6" w:themeShade="BF"/>
                                <w:sz w:val="48"/>
                                <w:szCs w:val="48"/>
                              </w:rPr>
                              <w:t>Zutat der Werbung: das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41706" id="_x0000_t202" coordsize="21600,21600" o:spt="202" path="m,l,21600r21600,l21600,xe">
                <v:stroke joinstyle="miter"/>
                <v:path gradientshapeok="t" o:connecttype="rect"/>
              </v:shapetype>
              <v:shape id="Textfeld 2" o:spid="_x0000_s1026" type="#_x0000_t202" style="position:absolute;margin-left:0;margin-top:0;width:629.15pt;height:42.6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" fillcolor="#cce9ad" strokecolor="#cce9ad">
                <v:textbox>
                  <w:txbxContent>
                    <w:p w14:paraId="14C942F5" w14:textId="12EAECA7" w:rsidR="00DC3EFB" w:rsidRPr="00DC3EFB" w:rsidRDefault="00973960" w:rsidP="00DC3EFB">
                      <w:pPr>
                        <w:jc w:val="center"/>
                        <w:rPr>
                          <w:rFonts w:ascii="Arial" w:hAnsi="Arial" w:cs="Arial"/>
                          <w:b/>
                          <w:bCs/>
                          <w:color w:val="538135" w:themeColor="accent6" w:themeShade="BF"/>
                          <w:sz w:val="48"/>
                          <w:szCs w:val="48"/>
                        </w:rPr>
                      </w:pPr>
                      <w:r>
                        <w:rPr>
                          <w:rFonts w:ascii="Arial" w:hAnsi="Arial" w:cs="Arial"/>
                          <w:b/>
                          <w:bCs/>
                          <w:color w:val="538135" w:themeColor="accent6" w:themeShade="BF"/>
                          <w:sz w:val="48"/>
                          <w:szCs w:val="48"/>
                        </w:rPr>
                        <w:t xml:space="preserve">1. </w:t>
                      </w:r>
                      <w:r w:rsidR="00DC3EFB" w:rsidRPr="00DC3EFB">
                        <w:rPr>
                          <w:rFonts w:ascii="Arial" w:hAnsi="Arial" w:cs="Arial"/>
                          <w:b/>
                          <w:bCs/>
                          <w:color w:val="538135" w:themeColor="accent6" w:themeShade="BF"/>
                          <w:sz w:val="48"/>
                          <w:szCs w:val="48"/>
                        </w:rPr>
                        <w:t>Zutat der Werbung: das Logo</w:t>
                      </w:r>
                    </w:p>
                  </w:txbxContent>
                </v:textbox>
                <w10:wrap type="square" anchorx="page"/>
              </v:shape>
            </w:pict>
          </mc:Fallback>
        </mc:AlternateContent>
      </w:r>
    </w:p>
    <w:p w14:paraId="43518A3C" w14:textId="77777777" w:rsidR="00DC3EFB" w:rsidRPr="00674379" w:rsidRDefault="00DC3EFB" w:rsidP="00DC3EFB">
      <w:pPr>
        <w:rPr>
          <w:rFonts w:ascii="Arial" w:hAnsi="Arial" w:cs="Arial"/>
          <w:b/>
          <w:bCs/>
        </w:rPr>
      </w:pPr>
      <w:r w:rsidRPr="00674379">
        <w:rPr>
          <w:rFonts w:ascii="Arial" w:hAnsi="Arial" w:cs="Arial"/>
          <w:b/>
          <w:bCs/>
        </w:rPr>
        <w:t>1. Schreibe auf die untere Linie, was ein</w:t>
      </w:r>
      <w:r>
        <w:rPr>
          <w:rFonts w:ascii="Arial" w:hAnsi="Arial" w:cs="Arial"/>
          <w:b/>
          <w:bCs/>
        </w:rPr>
        <w:t xml:space="preserve"> Logo</w:t>
      </w:r>
      <w:r w:rsidRPr="00674379">
        <w:rPr>
          <w:rFonts w:ascii="Arial" w:hAnsi="Arial" w:cs="Arial"/>
          <w:b/>
          <w:bCs/>
        </w:rPr>
        <w:t xml:space="preserve"> i</w:t>
      </w:r>
      <w:r w:rsidR="00086BC4">
        <w:rPr>
          <w:rFonts w:ascii="Arial" w:hAnsi="Arial" w:cs="Arial"/>
          <w:b/>
          <w:bCs/>
        </w:rPr>
        <w:t>st (freiwillig: + was es</w:t>
      </w:r>
      <w:r>
        <w:rPr>
          <w:rFonts w:ascii="Arial" w:hAnsi="Arial" w:cs="Arial"/>
          <w:b/>
          <w:bCs/>
        </w:rPr>
        <w:t xml:space="preserve"> bewirken soll).</w:t>
      </w:r>
    </w:p>
    <w:p w14:paraId="2A31009B" w14:textId="77777777" w:rsidR="00DC3EFB" w:rsidRDefault="00DC3EFB" w:rsidP="00DC3EFB">
      <w:pPr>
        <w:rPr>
          <w:rFonts w:ascii="Arial" w:hAnsi="Arial" w:cs="Arial"/>
          <w:sz w:val="24"/>
          <w:szCs w:val="24"/>
        </w:rPr>
      </w:pPr>
    </w:p>
    <w:p w14:paraId="34F107DC" w14:textId="77777777" w:rsidR="00DC3EFB" w:rsidRDefault="00DC3EFB" w:rsidP="00DC3EFB">
      <w:pPr>
        <w:pBdr>
          <w:top w:val="single" w:sz="12" w:space="1" w:color="auto"/>
          <w:bottom w:val="single" w:sz="12" w:space="1" w:color="auto"/>
        </w:pBdr>
        <w:rPr>
          <w:rFonts w:ascii="Arial" w:hAnsi="Arial" w:cs="Arial"/>
          <w:sz w:val="24"/>
          <w:szCs w:val="24"/>
        </w:rPr>
      </w:pPr>
    </w:p>
    <w:p w14:paraId="1DC75CB0" w14:textId="77777777" w:rsidR="00DC3EFB" w:rsidRDefault="00DC3EFB" w:rsidP="00DC3EFB">
      <w:pPr>
        <w:pBdr>
          <w:top w:val="single" w:sz="12" w:space="1" w:color="auto"/>
          <w:bottom w:val="single" w:sz="12" w:space="1" w:color="auto"/>
        </w:pBdr>
        <w:rPr>
          <w:rFonts w:ascii="Arial" w:hAnsi="Arial" w:cs="Arial"/>
          <w:sz w:val="24"/>
          <w:szCs w:val="24"/>
        </w:rPr>
      </w:pPr>
    </w:p>
    <w:p w14:paraId="043B96A5" w14:textId="77777777" w:rsidR="00DC3EFB" w:rsidRPr="00674379" w:rsidRDefault="00DC3EFB" w:rsidP="00DC3EFB">
      <w:pPr>
        <w:rPr>
          <w:rFonts w:ascii="Arial" w:hAnsi="Arial" w:cs="Arial"/>
          <w:b/>
          <w:bCs/>
        </w:rPr>
      </w:pPr>
      <w:r w:rsidRPr="00674379">
        <w:rPr>
          <w:rFonts w:ascii="Arial" w:hAnsi="Arial" w:cs="Arial"/>
          <w:b/>
          <w:bCs/>
        </w:rPr>
        <w:t xml:space="preserve">2. Hier sind einige Beispiele von </w:t>
      </w:r>
      <w:r>
        <w:rPr>
          <w:rFonts w:ascii="Arial" w:hAnsi="Arial" w:cs="Arial"/>
          <w:b/>
          <w:bCs/>
        </w:rPr>
        <w:t>Logos</w:t>
      </w:r>
      <w:r w:rsidRPr="00674379">
        <w:rPr>
          <w:rFonts w:ascii="Arial" w:hAnsi="Arial" w:cs="Arial"/>
          <w:b/>
          <w:bCs/>
        </w:rPr>
        <w:t xml:space="preserve">. </w:t>
      </w:r>
    </w:p>
    <w:p w14:paraId="7D0EEF16" w14:textId="77777777" w:rsidR="00996B81" w:rsidRDefault="00996B81">
      <w:r w:rsidRPr="00996B81">
        <w:rPr>
          <w:noProof/>
          <w:lang w:eastAsia="de-CH"/>
        </w:rPr>
        <w:drawing>
          <wp:anchor distT="0" distB="0" distL="114300" distR="114300" simplePos="0" relativeHeight="251660288" behindDoc="0" locked="0" layoutInCell="1" allowOverlap="1" wp14:anchorId="5EE79218" wp14:editId="74DC7F4A">
            <wp:simplePos x="0" y="0"/>
            <wp:positionH relativeFrom="margin">
              <wp:posOffset>-635</wp:posOffset>
            </wp:positionH>
            <wp:positionV relativeFrom="paragraph">
              <wp:posOffset>161925</wp:posOffset>
            </wp:positionV>
            <wp:extent cx="1109980" cy="1219200"/>
            <wp:effectExtent l="0" t="0" r="0" b="0"/>
            <wp:wrapThrough wrapText="bothSides">
              <wp:wrapPolygon edited="0">
                <wp:start x="0" y="0"/>
                <wp:lineTo x="0" y="21263"/>
                <wp:lineTo x="21130" y="21263"/>
                <wp:lineTo x="2113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1255" t="6187" r="34928" b="51538"/>
                    <a:stretch/>
                  </pic:blipFill>
                  <pic:spPr bwMode="auto">
                    <a:xfrm>
                      <a:off x="0" y="0"/>
                      <a:ext cx="110998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71335" w14:textId="77777777" w:rsidR="00996B81" w:rsidRDefault="00996B81">
      <w:pPr>
        <w:rPr>
          <w:noProof/>
        </w:rPr>
      </w:pPr>
      <w:r w:rsidRPr="00996B81">
        <w:rPr>
          <w:noProof/>
          <w:lang w:eastAsia="de-CH"/>
        </w:rPr>
        <w:drawing>
          <wp:anchor distT="0" distB="0" distL="114300" distR="114300" simplePos="0" relativeHeight="251662336" behindDoc="0" locked="0" layoutInCell="1" allowOverlap="1" wp14:anchorId="4A0C36DD" wp14:editId="51A19539">
            <wp:simplePos x="0" y="0"/>
            <wp:positionH relativeFrom="margin">
              <wp:posOffset>3263265</wp:posOffset>
            </wp:positionH>
            <wp:positionV relativeFrom="paragraph">
              <wp:posOffset>117475</wp:posOffset>
            </wp:positionV>
            <wp:extent cx="1513205" cy="850900"/>
            <wp:effectExtent l="0" t="0" r="0" b="6350"/>
            <wp:wrapThrough wrapText="bothSides">
              <wp:wrapPolygon edited="0">
                <wp:start x="0" y="0"/>
                <wp:lineTo x="0" y="21278"/>
                <wp:lineTo x="21210" y="21278"/>
                <wp:lineTo x="2121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320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0" layoutInCell="1" allowOverlap="1" wp14:anchorId="3EE69CD9" wp14:editId="301C1550">
            <wp:simplePos x="0" y="0"/>
            <wp:positionH relativeFrom="column">
              <wp:posOffset>1358265</wp:posOffset>
            </wp:positionH>
            <wp:positionV relativeFrom="paragraph">
              <wp:posOffset>15875</wp:posOffset>
            </wp:positionV>
            <wp:extent cx="1593850" cy="1143000"/>
            <wp:effectExtent l="0" t="0" r="6350" b="0"/>
            <wp:wrapThrough wrapText="bothSides">
              <wp:wrapPolygon edited="0">
                <wp:start x="0" y="0"/>
                <wp:lineTo x="0" y="21240"/>
                <wp:lineTo x="21428" y="21240"/>
                <wp:lineTo x="21428" y="0"/>
                <wp:lineTo x="0" y="0"/>
              </wp:wrapPolygon>
            </wp:wrapThrough>
            <wp:docPr id="2" name="Grafik 2" descr="Was macht eine Marke zur Marke? Logo, das Logo! | Gruenderfreund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 macht eine Marke zur Marke? Logo, das Logo! | Gruenderfreunde.de"/>
                    <pic:cNvPicPr>
                      <a:picLocks noChangeAspect="1" noChangeArrowheads="1"/>
                    </pic:cNvPicPr>
                  </pic:nvPicPr>
                  <pic:blipFill rotWithShape="1">
                    <a:blip r:embed="rId6">
                      <a:extLst>
                        <a:ext uri="{28A0092B-C50C-407E-A947-70E740481C1C}">
                          <a14:useLocalDpi xmlns:a14="http://schemas.microsoft.com/office/drawing/2010/main" val="0"/>
                        </a:ext>
                      </a:extLst>
                    </a:blip>
                    <a:srcRect l="3190" t="6195" r="61510" b="52848"/>
                    <a:stretch/>
                  </pic:blipFill>
                  <pic:spPr bwMode="auto">
                    <a:xfrm>
                      <a:off x="0" y="0"/>
                      <a:ext cx="159385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A8A79A" w14:textId="77777777" w:rsidR="000E0BCC" w:rsidRDefault="000E0BCC" w:rsidP="00996B81"/>
    <w:p w14:paraId="1E32A680" w14:textId="77777777" w:rsidR="00DC3EFB" w:rsidRDefault="00996B81" w:rsidP="00996B81">
      <w:r w:rsidRPr="00996B81">
        <w:rPr>
          <w:noProof/>
          <w:lang w:eastAsia="de-CH"/>
        </w:rPr>
        <w:drawing>
          <wp:anchor distT="0" distB="0" distL="114300" distR="114300" simplePos="0" relativeHeight="251663360" behindDoc="0" locked="0" layoutInCell="1" allowOverlap="1" wp14:anchorId="406A67CB" wp14:editId="4D1CA665">
            <wp:simplePos x="0" y="0"/>
            <wp:positionH relativeFrom="margin">
              <wp:align>left</wp:align>
            </wp:positionH>
            <wp:positionV relativeFrom="paragraph">
              <wp:posOffset>663575</wp:posOffset>
            </wp:positionV>
            <wp:extent cx="2336800" cy="901065"/>
            <wp:effectExtent l="0" t="0" r="6350" b="0"/>
            <wp:wrapThrough wrapText="bothSides">
              <wp:wrapPolygon edited="0">
                <wp:start x="0" y="0"/>
                <wp:lineTo x="0" y="21006"/>
                <wp:lineTo x="21483" y="21006"/>
                <wp:lineTo x="2148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0632" t="15414" r="9410" b="16860"/>
                    <a:stretch/>
                  </pic:blipFill>
                  <pic:spPr bwMode="auto">
                    <a:xfrm>
                      <a:off x="0" y="0"/>
                      <a:ext cx="2336800" cy="901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2A3107" w14:textId="77777777" w:rsidR="000E0BCC" w:rsidRPr="000E0BCC" w:rsidRDefault="000E0BCC" w:rsidP="000E0BCC">
      <w:r w:rsidRPr="000E0BCC">
        <w:rPr>
          <w:noProof/>
          <w:lang w:eastAsia="de-CH"/>
        </w:rPr>
        <w:drawing>
          <wp:anchor distT="0" distB="0" distL="114300" distR="114300" simplePos="0" relativeHeight="251664384" behindDoc="0" locked="0" layoutInCell="1" allowOverlap="1" wp14:anchorId="5F284DC0" wp14:editId="283BAF85">
            <wp:simplePos x="0" y="0"/>
            <wp:positionH relativeFrom="margin">
              <wp:posOffset>2704465</wp:posOffset>
            </wp:positionH>
            <wp:positionV relativeFrom="paragraph">
              <wp:posOffset>123825</wp:posOffset>
            </wp:positionV>
            <wp:extent cx="1837690" cy="1168400"/>
            <wp:effectExtent l="0" t="0" r="0" b="0"/>
            <wp:wrapThrough wrapText="bothSides">
              <wp:wrapPolygon edited="0">
                <wp:start x="0" y="0"/>
                <wp:lineTo x="0" y="21130"/>
                <wp:lineTo x="21272" y="21130"/>
                <wp:lineTo x="2127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3179" t="22457" r="24295" b="24124"/>
                    <a:stretch/>
                  </pic:blipFill>
                  <pic:spPr bwMode="auto">
                    <a:xfrm>
                      <a:off x="0" y="0"/>
                      <a:ext cx="1837690" cy="116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A799AF" w14:textId="77777777" w:rsidR="000E0BCC" w:rsidRPr="000E0BCC" w:rsidRDefault="000E0BCC" w:rsidP="000E0BCC"/>
    <w:p w14:paraId="29BF94A2" w14:textId="77777777" w:rsidR="000E0BCC" w:rsidRPr="000E0BCC" w:rsidRDefault="000E0BCC" w:rsidP="000E0BCC"/>
    <w:p w14:paraId="35B5DE53" w14:textId="77777777" w:rsidR="000E0BCC" w:rsidRPr="000E0BCC" w:rsidRDefault="000E0BCC" w:rsidP="000E0BCC"/>
    <w:p w14:paraId="1D1ED6F8" w14:textId="77777777" w:rsidR="000E0BCC" w:rsidRPr="000E0BCC" w:rsidRDefault="000E0BCC" w:rsidP="000E0BCC"/>
    <w:p w14:paraId="4329A024" w14:textId="77777777" w:rsidR="000E0BCC" w:rsidRPr="0038056A" w:rsidRDefault="0038056A" w:rsidP="000E0BCC">
      <w:pPr>
        <w:rPr>
          <w:rFonts w:ascii="Arial" w:hAnsi="Arial" w:cs="Arial"/>
          <w:b/>
          <w:bCs/>
        </w:rPr>
      </w:pPr>
      <w:r w:rsidRPr="0038056A">
        <w:rPr>
          <w:rFonts w:ascii="Arial" w:hAnsi="Arial" w:cs="Arial"/>
          <w:b/>
          <w:bCs/>
        </w:rPr>
        <w:t xml:space="preserve">Zeichne in das unteren Felder noch drei weitere Logos, die du kennst. </w:t>
      </w:r>
    </w:p>
    <w:tbl>
      <w:tblPr>
        <w:tblStyle w:val="Tabellenraster"/>
        <w:tblpPr w:leftFromText="141" w:rightFromText="141" w:vertAnchor="text" w:tblpY="195"/>
        <w:tblW w:w="9692" w:type="dxa"/>
        <w:tblLook w:val="04A0" w:firstRow="1" w:lastRow="0" w:firstColumn="1" w:lastColumn="0" w:noHBand="0" w:noVBand="1"/>
      </w:tblPr>
      <w:tblGrid>
        <w:gridCol w:w="3230"/>
        <w:gridCol w:w="3231"/>
        <w:gridCol w:w="3231"/>
      </w:tblGrid>
      <w:tr w:rsidR="0038056A" w14:paraId="3277607A" w14:textId="77777777" w:rsidTr="0038056A">
        <w:trPr>
          <w:trHeight w:val="2833"/>
        </w:trPr>
        <w:tc>
          <w:tcPr>
            <w:tcW w:w="3230" w:type="dxa"/>
          </w:tcPr>
          <w:p w14:paraId="2EF159D3" w14:textId="77777777" w:rsidR="0038056A" w:rsidRDefault="0038056A" w:rsidP="0038056A"/>
        </w:tc>
        <w:tc>
          <w:tcPr>
            <w:tcW w:w="3231" w:type="dxa"/>
          </w:tcPr>
          <w:p w14:paraId="7C0FB7D5" w14:textId="77777777" w:rsidR="0038056A" w:rsidRDefault="0038056A" w:rsidP="0038056A"/>
        </w:tc>
        <w:tc>
          <w:tcPr>
            <w:tcW w:w="3231" w:type="dxa"/>
          </w:tcPr>
          <w:p w14:paraId="020C71D3" w14:textId="77777777" w:rsidR="0038056A" w:rsidRDefault="0038056A" w:rsidP="0038056A"/>
        </w:tc>
      </w:tr>
    </w:tbl>
    <w:p w14:paraId="28BD0456" w14:textId="77777777" w:rsidR="000E0BCC" w:rsidRPr="000E0BCC" w:rsidRDefault="000E0BCC" w:rsidP="000E0BCC"/>
    <w:p w14:paraId="765C23D1" w14:textId="77777777" w:rsidR="00691B4E" w:rsidRDefault="00691B4E" w:rsidP="00691B4E">
      <w:pPr>
        <w:rPr>
          <w:rFonts w:ascii="Arial" w:hAnsi="Arial" w:cs="Arial"/>
          <w:b/>
          <w:bCs/>
        </w:rPr>
      </w:pPr>
      <w:r w:rsidRPr="00674379">
        <w:rPr>
          <w:rFonts w:ascii="Arial" w:hAnsi="Arial" w:cs="Arial"/>
          <w:b/>
          <w:bCs/>
        </w:rPr>
        <w:t xml:space="preserve">3. Vergleiche die </w:t>
      </w:r>
      <w:r>
        <w:rPr>
          <w:rFonts w:ascii="Arial" w:hAnsi="Arial" w:cs="Arial"/>
          <w:b/>
          <w:bCs/>
        </w:rPr>
        <w:t>Logos</w:t>
      </w:r>
      <w:r w:rsidRPr="00674379">
        <w:rPr>
          <w:rFonts w:ascii="Arial" w:hAnsi="Arial" w:cs="Arial"/>
          <w:b/>
          <w:bCs/>
        </w:rPr>
        <w:t xml:space="preserve"> und schreibe unten auf die Linie, </w:t>
      </w:r>
      <w:r w:rsidR="00CA649D">
        <w:rPr>
          <w:rFonts w:ascii="Arial" w:hAnsi="Arial" w:cs="Arial"/>
          <w:b/>
          <w:bCs/>
        </w:rPr>
        <w:t>auf was man bei einem Logo achten muss</w:t>
      </w:r>
      <w:r>
        <w:rPr>
          <w:rFonts w:ascii="Arial" w:hAnsi="Arial" w:cs="Arial"/>
          <w:b/>
          <w:bCs/>
        </w:rPr>
        <w:t xml:space="preserve">. </w:t>
      </w:r>
    </w:p>
    <w:p w14:paraId="47D6FB31" w14:textId="77777777" w:rsidR="00CA649D" w:rsidRDefault="00CA649D" w:rsidP="00691B4E">
      <w:pPr>
        <w:rPr>
          <w:rFonts w:ascii="Arial" w:hAnsi="Arial" w:cs="Arial"/>
          <w:b/>
          <w:bCs/>
        </w:rPr>
      </w:pPr>
    </w:p>
    <w:p w14:paraId="1D6F60CB" w14:textId="77777777" w:rsidR="00691B4E" w:rsidRDefault="00691B4E" w:rsidP="00691B4E">
      <w:pPr>
        <w:pBdr>
          <w:bottom w:val="single" w:sz="12" w:space="1" w:color="auto"/>
        </w:pBdr>
        <w:rPr>
          <w:rFonts w:ascii="Arial" w:hAnsi="Arial" w:cs="Arial"/>
          <w:b/>
          <w:bCs/>
        </w:rPr>
      </w:pPr>
    </w:p>
    <w:p w14:paraId="54E104FE" w14:textId="77777777" w:rsidR="000E0BCC" w:rsidRDefault="003948AB" w:rsidP="00CA649D">
      <w:pPr>
        <w:jc w:val="center"/>
        <w:rPr>
          <w:rFonts w:ascii="Arial" w:hAnsi="Arial" w:cs="Arial"/>
          <w:b/>
          <w:bCs/>
          <w:color w:val="538135" w:themeColor="accent6" w:themeShade="BF"/>
          <w:sz w:val="28"/>
          <w:szCs w:val="28"/>
        </w:rPr>
      </w:pPr>
      <w:r w:rsidRPr="003948AB">
        <w:rPr>
          <w:rFonts w:ascii="Arial" w:hAnsi="Arial" w:cs="Arial"/>
          <w:b/>
          <w:bCs/>
          <w:color w:val="538135" w:themeColor="accent6" w:themeShade="BF"/>
          <w:sz w:val="28"/>
          <w:szCs w:val="28"/>
        </w:rPr>
        <w:lastRenderedPageBreak/>
        <w:t>Lösung für die Lehrperson</w:t>
      </w:r>
    </w:p>
    <w:p w14:paraId="5789556B" w14:textId="77777777" w:rsidR="003948AB" w:rsidRDefault="003948AB" w:rsidP="003948AB">
      <w:pPr>
        <w:rPr>
          <w:rFonts w:ascii="Arial" w:hAnsi="Arial" w:cs="Arial"/>
          <w:b/>
          <w:bCs/>
        </w:rPr>
      </w:pPr>
    </w:p>
    <w:p w14:paraId="4A9EDF35" w14:textId="77777777" w:rsidR="003948AB" w:rsidRDefault="003948AB" w:rsidP="003948AB">
      <w:pPr>
        <w:rPr>
          <w:rFonts w:ascii="Arial" w:hAnsi="Arial" w:cs="Arial"/>
          <w:b/>
          <w:bCs/>
        </w:rPr>
      </w:pPr>
      <w:r w:rsidRPr="00674379">
        <w:rPr>
          <w:rFonts w:ascii="Arial" w:hAnsi="Arial" w:cs="Arial"/>
          <w:b/>
          <w:bCs/>
        </w:rPr>
        <w:t xml:space="preserve">1. Schreibe auf die untere Linie, was ein </w:t>
      </w:r>
      <w:r>
        <w:rPr>
          <w:rFonts w:ascii="Arial" w:hAnsi="Arial" w:cs="Arial"/>
          <w:b/>
          <w:bCs/>
        </w:rPr>
        <w:t>Logo</w:t>
      </w:r>
      <w:r w:rsidRPr="00674379">
        <w:rPr>
          <w:rFonts w:ascii="Arial" w:hAnsi="Arial" w:cs="Arial"/>
          <w:b/>
          <w:bCs/>
        </w:rPr>
        <w:t xml:space="preserve"> ist</w:t>
      </w:r>
      <w:r>
        <w:rPr>
          <w:rFonts w:ascii="Arial" w:hAnsi="Arial" w:cs="Arial"/>
          <w:b/>
          <w:bCs/>
        </w:rPr>
        <w:t>.</w:t>
      </w:r>
    </w:p>
    <w:p w14:paraId="4BE5DF53" w14:textId="77777777" w:rsidR="003948AB" w:rsidRDefault="003948AB" w:rsidP="003948AB">
      <w:pPr>
        <w:rPr>
          <w:rFonts w:ascii="Arial" w:hAnsi="Arial" w:cs="Arial"/>
        </w:rPr>
      </w:pPr>
      <w:r>
        <w:rPr>
          <w:rFonts w:ascii="Arial" w:hAnsi="Arial" w:cs="Arial"/>
        </w:rPr>
        <w:t xml:space="preserve">Ein Logo ist ein Bild oder ein Schriftzug, damit man das Produkt oder </w:t>
      </w:r>
      <w:r w:rsidR="0049247B">
        <w:rPr>
          <w:rFonts w:ascii="Arial" w:hAnsi="Arial" w:cs="Arial"/>
        </w:rPr>
        <w:t>die Firma</w:t>
      </w:r>
      <w:r>
        <w:rPr>
          <w:rFonts w:ascii="Arial" w:hAnsi="Arial" w:cs="Arial"/>
        </w:rPr>
        <w:t xml:space="preserve"> sofort </w:t>
      </w:r>
      <w:r w:rsidR="00CA649D">
        <w:rPr>
          <w:rFonts w:ascii="Arial" w:hAnsi="Arial" w:cs="Arial"/>
        </w:rPr>
        <w:t>wiedererkennt</w:t>
      </w:r>
      <w:r>
        <w:rPr>
          <w:rFonts w:ascii="Arial" w:hAnsi="Arial" w:cs="Arial"/>
        </w:rPr>
        <w:t xml:space="preserve">. </w:t>
      </w:r>
    </w:p>
    <w:p w14:paraId="4CB562A5" w14:textId="77777777" w:rsidR="003948AB" w:rsidRDefault="003948AB" w:rsidP="003948AB">
      <w:pPr>
        <w:rPr>
          <w:rFonts w:ascii="Arial" w:hAnsi="Arial" w:cs="Arial"/>
        </w:rPr>
      </w:pPr>
    </w:p>
    <w:p w14:paraId="65963891" w14:textId="77777777" w:rsidR="003948AB" w:rsidRPr="0038056A" w:rsidRDefault="003948AB" w:rsidP="003948AB">
      <w:pPr>
        <w:rPr>
          <w:rFonts w:ascii="Arial" w:hAnsi="Arial" w:cs="Arial"/>
          <w:b/>
          <w:bCs/>
        </w:rPr>
      </w:pPr>
      <w:r w:rsidRPr="003948AB">
        <w:rPr>
          <w:rFonts w:ascii="Arial" w:hAnsi="Arial" w:cs="Arial"/>
          <w:b/>
          <w:bCs/>
        </w:rPr>
        <w:t>2.</w:t>
      </w:r>
      <w:r>
        <w:rPr>
          <w:rFonts w:ascii="Arial" w:hAnsi="Arial" w:cs="Arial"/>
        </w:rPr>
        <w:t xml:space="preserve"> </w:t>
      </w:r>
      <w:r w:rsidRPr="0038056A">
        <w:rPr>
          <w:rFonts w:ascii="Arial" w:hAnsi="Arial" w:cs="Arial"/>
          <w:b/>
          <w:bCs/>
        </w:rPr>
        <w:t xml:space="preserve">Zeichne in das unteren Felder noch drei weitere Logos, die du kennst. </w:t>
      </w:r>
    </w:p>
    <w:tbl>
      <w:tblPr>
        <w:tblStyle w:val="Tabellenraster"/>
        <w:tblpPr w:leftFromText="141" w:rightFromText="141" w:vertAnchor="text" w:tblpY="195"/>
        <w:tblW w:w="9408" w:type="dxa"/>
        <w:tblLook w:val="04A0" w:firstRow="1" w:lastRow="0" w:firstColumn="1" w:lastColumn="0" w:noHBand="0" w:noVBand="1"/>
      </w:tblPr>
      <w:tblGrid>
        <w:gridCol w:w="9408"/>
      </w:tblGrid>
      <w:tr w:rsidR="0049247B" w14:paraId="105EB72A" w14:textId="77777777" w:rsidTr="0049247B">
        <w:trPr>
          <w:trHeight w:val="699"/>
        </w:trPr>
        <w:tc>
          <w:tcPr>
            <w:tcW w:w="9408" w:type="dxa"/>
          </w:tcPr>
          <w:p w14:paraId="4F0510B4" w14:textId="69580F44" w:rsidR="0049247B" w:rsidRPr="0049247B" w:rsidRDefault="0049247B" w:rsidP="001F2BAF">
            <w:pPr>
              <w:rPr>
                <w:rFonts w:ascii="Arial" w:hAnsi="Arial" w:cs="Arial"/>
              </w:rPr>
            </w:pPr>
            <w:r w:rsidRPr="0049247B">
              <w:rPr>
                <w:rFonts w:ascii="Arial" w:hAnsi="Arial" w:cs="Arial"/>
              </w:rPr>
              <w:t>Hier erwarten wir, dass das Kind ein Logo grob zeichnen k</w:t>
            </w:r>
            <w:r w:rsidR="00F27781">
              <w:rPr>
                <w:rFonts w:ascii="Arial" w:hAnsi="Arial" w:cs="Arial"/>
              </w:rPr>
              <w:t>ann</w:t>
            </w:r>
            <w:r w:rsidRPr="0049247B">
              <w:rPr>
                <w:rFonts w:ascii="Arial" w:hAnsi="Arial" w:cs="Arial"/>
              </w:rPr>
              <w:t xml:space="preserve"> und man erkenn</w:t>
            </w:r>
            <w:r w:rsidR="00F27781">
              <w:rPr>
                <w:rFonts w:ascii="Arial" w:hAnsi="Arial" w:cs="Arial"/>
              </w:rPr>
              <w:t>t</w:t>
            </w:r>
            <w:r w:rsidRPr="0049247B">
              <w:rPr>
                <w:rFonts w:ascii="Arial" w:hAnsi="Arial" w:cs="Arial"/>
              </w:rPr>
              <w:t xml:space="preserve">, um welches es sich handelt. </w:t>
            </w:r>
            <w:r w:rsidR="00756B43">
              <w:rPr>
                <w:rFonts w:ascii="Arial" w:hAnsi="Arial" w:cs="Arial"/>
              </w:rPr>
              <w:t>Animiert durch das M</w:t>
            </w:r>
            <w:r w:rsidR="00E05D6D">
              <w:rPr>
                <w:rFonts w:ascii="Arial" w:hAnsi="Arial" w:cs="Arial"/>
              </w:rPr>
              <w:t>c</w:t>
            </w:r>
            <w:r w:rsidR="00756B43">
              <w:rPr>
                <w:rFonts w:ascii="Arial" w:hAnsi="Arial" w:cs="Arial"/>
              </w:rPr>
              <w:t xml:space="preserve">Donald’s Logo, zeichnen die Kinder vielleicht das Burger King Logo. Durch das Coop Logo zeichnen die Kinder vielleicht das Migros Logo. Möglicherweise entdecken die Kinder sogar auf ihren Kleidern ein Logo (z.B. Adidas, Puma).  </w:t>
            </w:r>
          </w:p>
        </w:tc>
      </w:tr>
    </w:tbl>
    <w:p w14:paraId="1DAB6824" w14:textId="77777777" w:rsidR="00E05D6D" w:rsidRDefault="00E05D6D" w:rsidP="00CA649D">
      <w:pPr>
        <w:rPr>
          <w:rFonts w:ascii="Arial" w:hAnsi="Arial" w:cs="Arial"/>
          <w:color w:val="FF0000"/>
        </w:rPr>
      </w:pPr>
    </w:p>
    <w:p w14:paraId="13D44C1E" w14:textId="6197F553" w:rsidR="00CA649D" w:rsidRDefault="00CA649D" w:rsidP="00CA649D">
      <w:pPr>
        <w:rPr>
          <w:rFonts w:ascii="Arial" w:hAnsi="Arial" w:cs="Arial"/>
          <w:b/>
          <w:bCs/>
        </w:rPr>
      </w:pPr>
      <w:r w:rsidRPr="00674379">
        <w:rPr>
          <w:rFonts w:ascii="Arial" w:hAnsi="Arial" w:cs="Arial"/>
          <w:b/>
          <w:bCs/>
        </w:rPr>
        <w:t xml:space="preserve">3. Vergleiche die </w:t>
      </w:r>
      <w:r>
        <w:rPr>
          <w:rFonts w:ascii="Arial" w:hAnsi="Arial" w:cs="Arial"/>
          <w:b/>
          <w:bCs/>
        </w:rPr>
        <w:t>Logos</w:t>
      </w:r>
      <w:r w:rsidRPr="00674379">
        <w:rPr>
          <w:rFonts w:ascii="Arial" w:hAnsi="Arial" w:cs="Arial"/>
          <w:b/>
          <w:bCs/>
        </w:rPr>
        <w:t xml:space="preserve"> und schreibe unten auf die Linie, was bei einem </w:t>
      </w:r>
      <w:r>
        <w:rPr>
          <w:rFonts w:ascii="Arial" w:hAnsi="Arial" w:cs="Arial"/>
          <w:b/>
          <w:bCs/>
        </w:rPr>
        <w:t xml:space="preserve">Logo </w:t>
      </w:r>
      <w:r w:rsidRPr="00674379">
        <w:rPr>
          <w:rFonts w:ascii="Arial" w:hAnsi="Arial" w:cs="Arial"/>
          <w:b/>
          <w:bCs/>
        </w:rPr>
        <w:t xml:space="preserve">wichtig </w:t>
      </w:r>
      <w:r>
        <w:rPr>
          <w:rFonts w:ascii="Arial" w:hAnsi="Arial" w:cs="Arial"/>
          <w:b/>
          <w:bCs/>
        </w:rPr>
        <w:t xml:space="preserve">ist. </w:t>
      </w:r>
    </w:p>
    <w:p w14:paraId="5278D9B0" w14:textId="2A4900A0" w:rsidR="00CA649D" w:rsidRDefault="00CA649D" w:rsidP="003948AB">
      <w:pPr>
        <w:rPr>
          <w:rFonts w:ascii="Arial" w:hAnsi="Arial" w:cs="Arial"/>
        </w:rPr>
      </w:pPr>
      <w:r>
        <w:rPr>
          <w:rFonts w:ascii="Arial" w:hAnsi="Arial" w:cs="Arial"/>
        </w:rPr>
        <w:t xml:space="preserve">Ein Logo sollte auffällig sein und aus einem Bild oder einem Wort bestehen. </w:t>
      </w:r>
    </w:p>
    <w:p w14:paraId="4DA9CA39" w14:textId="05BFCD38" w:rsidR="003D2ED6" w:rsidRPr="00127B52" w:rsidRDefault="003D2ED6" w:rsidP="003948AB">
      <w:pPr>
        <w:rPr>
          <w:rFonts w:ascii="Arial" w:hAnsi="Arial" w:cs="Arial"/>
          <w:color w:val="FF0000"/>
        </w:rPr>
      </w:pPr>
    </w:p>
    <w:p w14:paraId="2A308F06" w14:textId="53C6F1A3" w:rsidR="003D2ED6" w:rsidRPr="00127B52" w:rsidRDefault="003D2ED6" w:rsidP="003948AB">
      <w:pPr>
        <w:rPr>
          <w:rFonts w:ascii="Arial" w:hAnsi="Arial" w:cs="Arial"/>
          <w:color w:val="FF0000"/>
        </w:rPr>
      </w:pPr>
    </w:p>
    <w:sectPr w:rsidR="003D2ED6" w:rsidRPr="00127B52" w:rsidSect="00294EC9">
      <w:pgSz w:w="12240" w:h="15840" w:code="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FB"/>
    <w:rsid w:val="00086BC4"/>
    <w:rsid w:val="000E0BCC"/>
    <w:rsid w:val="00127B52"/>
    <w:rsid w:val="00294EC9"/>
    <w:rsid w:val="0038056A"/>
    <w:rsid w:val="003948AB"/>
    <w:rsid w:val="003D2ED6"/>
    <w:rsid w:val="0049247B"/>
    <w:rsid w:val="00691B4E"/>
    <w:rsid w:val="00756B43"/>
    <w:rsid w:val="00973960"/>
    <w:rsid w:val="00996B81"/>
    <w:rsid w:val="00BC2878"/>
    <w:rsid w:val="00CA0F9A"/>
    <w:rsid w:val="00CA649D"/>
    <w:rsid w:val="00DC3EFB"/>
    <w:rsid w:val="00E05D6D"/>
    <w:rsid w:val="00EF5173"/>
    <w:rsid w:val="00F277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163E"/>
  <w15:chartTrackingRefBased/>
  <w15:docId w15:val="{DB7A4F45-33BB-4633-A626-CAFE6155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E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Lüönd</dc:creator>
  <cp:keywords/>
  <dc:description/>
  <cp:lastModifiedBy>Lisa Schillig</cp:lastModifiedBy>
  <cp:revision>6</cp:revision>
  <dcterms:created xsi:type="dcterms:W3CDTF">2020-05-05T08:57:00Z</dcterms:created>
  <dcterms:modified xsi:type="dcterms:W3CDTF">2020-05-11T08:11:00Z</dcterms:modified>
</cp:coreProperties>
</file>