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F86D" w14:textId="39E803D8" w:rsidR="00831847" w:rsidRPr="00C371D1" w:rsidRDefault="00C371D1" w:rsidP="00C371D1">
      <w:pPr>
        <w:ind w:left="-567"/>
        <w:rPr>
          <w:lang w:val="en-US"/>
        </w:rPr>
      </w:pPr>
      <w:r w:rsidRPr="00C371D1">
        <w:rPr>
          <w:rFonts w:ascii="Times New Roman" w:eastAsia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1A1A8061" wp14:editId="2AC5EEB0">
            <wp:simplePos x="0" y="0"/>
            <wp:positionH relativeFrom="column">
              <wp:posOffset>4248785</wp:posOffset>
            </wp:positionH>
            <wp:positionV relativeFrom="paragraph">
              <wp:posOffset>-213995</wp:posOffset>
            </wp:positionV>
            <wp:extent cx="2910840" cy="2910840"/>
            <wp:effectExtent l="0" t="0" r="0" b="0"/>
            <wp:wrapNone/>
            <wp:docPr id="1" name="Grafik 1" descr="Bildergebnis fÃ¼r stop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stop zeich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BDC0A" w14:textId="557BB712" w:rsidR="00C371D1" w:rsidRPr="00C371D1" w:rsidRDefault="003A2563" w:rsidP="00C371D1">
      <w:pPr>
        <w:spacing w:line="240" w:lineRule="auto"/>
        <w:rPr>
          <w:rFonts w:ascii="Times New Roman" w:eastAsia="Times New Roman" w:hAnsi="Times New Roman" w:cs="Times New Roman"/>
          <w:sz w:val="24"/>
          <w:lang w:val="en-US" w:eastAsia="de-DE"/>
        </w:rPr>
      </w:pPr>
      <w:r>
        <w:rPr>
          <w:sz w:val="160"/>
          <w:szCs w:val="160"/>
          <w:lang w:val="en-US"/>
        </w:rPr>
        <w:t>quit</w:t>
      </w:r>
      <w:r w:rsidR="00C371D1" w:rsidRPr="00C371D1">
        <w:rPr>
          <w:lang w:val="en-US"/>
        </w:rPr>
        <w:t xml:space="preserve"> </w:t>
      </w:r>
      <w:r w:rsidR="00C371D1" w:rsidRPr="00C371D1">
        <w:rPr>
          <w:rFonts w:ascii="Times New Roman" w:eastAsia="Times New Roman" w:hAnsi="Times New Roman" w:cs="Times New Roman"/>
          <w:sz w:val="24"/>
          <w:lang w:eastAsia="de-DE"/>
        </w:rPr>
        <w:fldChar w:fldCharType="begin"/>
      </w:r>
      <w:r w:rsidR="00C371D1" w:rsidRPr="00C371D1">
        <w:rPr>
          <w:rFonts w:ascii="Times New Roman" w:eastAsia="Times New Roman" w:hAnsi="Times New Roman" w:cs="Times New Roman"/>
          <w:sz w:val="24"/>
          <w:lang w:val="en-US" w:eastAsia="de-DE"/>
        </w:rPr>
        <w:instrText xml:space="preserve"> INCLUDEPICTURE "https://upload.wikimedia.org/wikipedia/commons/thumb/5/5c/Zeichen_206.svg/2000px-Zeichen_206.svg.png" \* MERGEFORMATINET </w:instrText>
      </w:r>
      <w:r w:rsidR="00C371D1" w:rsidRPr="00C371D1">
        <w:rPr>
          <w:rFonts w:ascii="Times New Roman" w:eastAsia="Times New Roman" w:hAnsi="Times New Roman" w:cs="Times New Roman"/>
          <w:sz w:val="24"/>
          <w:lang w:eastAsia="de-DE"/>
        </w:rPr>
        <w:fldChar w:fldCharType="end"/>
      </w:r>
    </w:p>
    <w:p w14:paraId="7E8449A8" w14:textId="30ACE513" w:rsidR="00831847" w:rsidRPr="00C371D1" w:rsidRDefault="008F27E5" w:rsidP="008F27E5">
      <w:pPr>
        <w:spacing w:line="360" w:lineRule="auto"/>
        <w:ind w:right="-595"/>
        <w:rPr>
          <w:sz w:val="80"/>
          <w:szCs w:val="80"/>
          <w:lang w:val="en-US"/>
        </w:rPr>
      </w:pPr>
      <w:r w:rsidRPr="008F27E5">
        <w:rPr>
          <w:sz w:val="40"/>
          <w:szCs w:val="40"/>
          <w:lang w:val="en-US"/>
        </w:rPr>
        <w:br/>
      </w:r>
      <w:r w:rsidR="00C371D1" w:rsidRPr="00C371D1">
        <w:rPr>
          <w:sz w:val="80"/>
          <w:szCs w:val="80"/>
          <w:lang w:val="en-US"/>
        </w:rPr>
        <w:t xml:space="preserve">I quit my job. </w:t>
      </w:r>
    </w:p>
    <w:p w14:paraId="386167EC" w14:textId="2F68D175" w:rsidR="003A2563" w:rsidRDefault="00DA1E62" w:rsidP="00DA1E62">
      <w:pPr>
        <w:spacing w:line="360" w:lineRule="auto"/>
        <w:ind w:left="-567" w:right="-595"/>
        <w:rPr>
          <w:sz w:val="160"/>
          <w:szCs w:val="160"/>
          <w:lang w:val="en-US"/>
        </w:rPr>
      </w:pPr>
      <w:r w:rsidRPr="00DA1E62">
        <w:rPr>
          <w:rFonts w:ascii="Times New Roman" w:eastAsia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266C1043" wp14:editId="31063FDB">
            <wp:simplePos x="0" y="0"/>
            <wp:positionH relativeFrom="column">
              <wp:posOffset>4697730</wp:posOffset>
            </wp:positionH>
            <wp:positionV relativeFrom="paragraph">
              <wp:posOffset>1014095</wp:posOffset>
            </wp:positionV>
            <wp:extent cx="2782140" cy="2910840"/>
            <wp:effectExtent l="0" t="0" r="0" b="0"/>
            <wp:wrapNone/>
            <wp:docPr id="2" name="Grafik 2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4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1D1">
        <w:rPr>
          <w:sz w:val="160"/>
          <w:szCs w:val="160"/>
          <w:lang w:val="en-US"/>
        </w:rPr>
        <w:t xml:space="preserve"> </w:t>
      </w:r>
      <w:r>
        <w:rPr>
          <w:sz w:val="160"/>
          <w:szCs w:val="160"/>
          <w:lang w:val="en-US"/>
        </w:rPr>
        <w:br/>
      </w:r>
      <w:r w:rsidR="00C371D1">
        <w:rPr>
          <w:sz w:val="160"/>
          <w:szCs w:val="160"/>
          <w:lang w:val="en-US"/>
        </w:rPr>
        <w:t xml:space="preserve"> fed up</w:t>
      </w:r>
      <w:r w:rsidRPr="00DA1E62">
        <w:rPr>
          <w:lang w:val="en-US"/>
        </w:rPr>
        <w:t xml:space="preserve"> </w:t>
      </w:r>
      <w:r>
        <w:rPr>
          <w:lang w:val="en-US"/>
        </w:rPr>
        <w:br/>
      </w:r>
      <w:r w:rsidRPr="00DA1E62">
        <w:rPr>
          <w:rFonts w:ascii="Times New Roman" w:eastAsia="Times New Roman" w:hAnsi="Times New Roman" w:cs="Times New Roman"/>
          <w:sz w:val="24"/>
          <w:lang w:eastAsia="de-DE"/>
        </w:rPr>
        <w:fldChar w:fldCharType="begin"/>
      </w:r>
      <w:r w:rsidRPr="00DA1E62">
        <w:rPr>
          <w:rFonts w:ascii="Times New Roman" w:eastAsia="Times New Roman" w:hAnsi="Times New Roman" w:cs="Times New Roman"/>
          <w:sz w:val="24"/>
          <w:lang w:val="en-US" w:eastAsia="de-DE"/>
        </w:rPr>
        <w:instrText xml:space="preserve"> INCLUDEPICTURE "https://www.thesun.co.uk/wp-content/uploads/2016/03/2423751.main_image.jpg?strip\\x3dall" \* MERGEFORMATINET </w:instrText>
      </w:r>
      <w:r w:rsidRPr="00DA1E62">
        <w:rPr>
          <w:rFonts w:ascii="Times New Roman" w:eastAsia="Times New Roman" w:hAnsi="Times New Roman" w:cs="Times New Roman"/>
          <w:sz w:val="24"/>
          <w:lang w:eastAsia="de-DE"/>
        </w:rPr>
        <w:fldChar w:fldCharType="end"/>
      </w:r>
      <w:r w:rsidR="00C371D1">
        <w:rPr>
          <w:sz w:val="160"/>
          <w:szCs w:val="160"/>
          <w:lang w:val="en-US"/>
        </w:rPr>
        <w:t xml:space="preserve"> </w:t>
      </w:r>
      <w:r w:rsidR="00C371D1">
        <w:rPr>
          <w:sz w:val="80"/>
          <w:szCs w:val="80"/>
          <w:lang w:val="en-US"/>
        </w:rPr>
        <w:t>He is</w:t>
      </w:r>
      <w:r w:rsidR="00C371D1" w:rsidRPr="00C371D1">
        <w:rPr>
          <w:sz w:val="80"/>
          <w:szCs w:val="80"/>
          <w:lang w:val="en-US"/>
        </w:rPr>
        <w:t xml:space="preserve"> fed up!</w:t>
      </w:r>
    </w:p>
    <w:p w14:paraId="53C7664C" w14:textId="476CA79C" w:rsidR="001C4C99" w:rsidRPr="00182E11" w:rsidRDefault="00E506FA" w:rsidP="00E506FA">
      <w:pPr>
        <w:spacing w:line="360" w:lineRule="auto"/>
        <w:ind w:left="-567" w:right="-595"/>
        <w:rPr>
          <w:sz w:val="40"/>
          <w:szCs w:val="40"/>
          <w:lang w:val="en-US"/>
        </w:rPr>
      </w:pPr>
      <w:r>
        <w:rPr>
          <w:sz w:val="120"/>
          <w:szCs w:val="120"/>
          <w:lang w:val="en-US"/>
        </w:rPr>
        <w:lastRenderedPageBreak/>
        <w:t>1</w:t>
      </w:r>
      <w:r w:rsidR="00084CC2">
        <w:rPr>
          <w:sz w:val="120"/>
          <w:szCs w:val="120"/>
          <w:lang w:val="en-US"/>
        </w:rPr>
        <w:t xml:space="preserve"> </w:t>
      </w:r>
      <w:r>
        <w:rPr>
          <w:sz w:val="120"/>
          <w:szCs w:val="120"/>
          <w:lang w:val="en-US"/>
        </w:rPr>
        <w:t xml:space="preserve">What </w:t>
      </w:r>
      <w:r w:rsidR="00C171F3">
        <w:rPr>
          <w:sz w:val="120"/>
          <w:szCs w:val="120"/>
          <w:lang w:val="en-US"/>
        </w:rPr>
        <w:t>is the crayon’s job</w:t>
      </w:r>
      <w:r>
        <w:rPr>
          <w:sz w:val="120"/>
          <w:szCs w:val="120"/>
          <w:lang w:val="en-US"/>
        </w:rPr>
        <w:t>?</w:t>
      </w:r>
      <w:r w:rsidR="00182E11">
        <w:rPr>
          <w:sz w:val="120"/>
          <w:szCs w:val="120"/>
          <w:lang w:val="en-US"/>
        </w:rPr>
        <w:br/>
      </w:r>
    </w:p>
    <w:p w14:paraId="5E9CCDE3" w14:textId="020C3255" w:rsidR="00182E11" w:rsidRDefault="00E506FA" w:rsidP="00182E11">
      <w:pPr>
        <w:spacing w:line="360" w:lineRule="auto"/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 xml:space="preserve">2 </w:t>
      </w:r>
      <w:r w:rsidR="00084CC2">
        <w:rPr>
          <w:sz w:val="120"/>
          <w:szCs w:val="120"/>
          <w:lang w:val="en-US"/>
        </w:rPr>
        <w:t>Why is the c</w:t>
      </w:r>
      <w:r w:rsidR="005F1350">
        <w:rPr>
          <w:sz w:val="120"/>
          <w:szCs w:val="120"/>
          <w:lang w:val="en-US"/>
        </w:rPr>
        <w:t>rayon</w:t>
      </w:r>
      <w:r w:rsidR="00084CC2">
        <w:rPr>
          <w:sz w:val="120"/>
          <w:szCs w:val="120"/>
          <w:lang w:val="en-US"/>
        </w:rPr>
        <w:t xml:space="preserve"> fed up? </w:t>
      </w:r>
    </w:p>
    <w:p w14:paraId="739C8E0F" w14:textId="77777777" w:rsidR="00182E11" w:rsidRPr="00182E11" w:rsidRDefault="00182E11" w:rsidP="00182E11">
      <w:pPr>
        <w:spacing w:line="360" w:lineRule="auto"/>
        <w:ind w:left="-567" w:right="-595"/>
        <w:rPr>
          <w:sz w:val="40"/>
          <w:szCs w:val="40"/>
          <w:lang w:val="en-US"/>
        </w:rPr>
      </w:pPr>
    </w:p>
    <w:p w14:paraId="79B635F2" w14:textId="188F1A33" w:rsidR="00CF4490" w:rsidRDefault="00084CC2" w:rsidP="00182E11">
      <w:pPr>
        <w:spacing w:line="360" w:lineRule="auto"/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>3</w:t>
      </w:r>
      <w:r w:rsidR="00731E2A">
        <w:rPr>
          <w:sz w:val="120"/>
          <w:szCs w:val="120"/>
          <w:lang w:val="en-US"/>
        </w:rPr>
        <w:t xml:space="preserve"> What is the c</w:t>
      </w:r>
      <w:r w:rsidR="005F1350">
        <w:rPr>
          <w:sz w:val="120"/>
          <w:szCs w:val="120"/>
          <w:lang w:val="en-US"/>
        </w:rPr>
        <w:t>rayon</w:t>
      </w:r>
      <w:r w:rsidR="00182E11">
        <w:rPr>
          <w:sz w:val="120"/>
          <w:szCs w:val="120"/>
          <w:lang w:val="en-US"/>
        </w:rPr>
        <w:t>’</w:t>
      </w:r>
      <w:r w:rsidR="00731E2A">
        <w:rPr>
          <w:sz w:val="120"/>
          <w:szCs w:val="120"/>
          <w:lang w:val="en-US"/>
        </w:rPr>
        <w:t>s wish?</w:t>
      </w:r>
    </w:p>
    <w:p w14:paraId="0C86B179" w14:textId="2D06340C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62078B8C" w14:textId="568155DF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3AC827F3" w14:textId="2BB16A3F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5045CBFA" w14:textId="20AF0E8A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76CD7A01" w14:textId="43CE6935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60A6DF02" w14:textId="7CC637E0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5B5A78A5" w14:textId="38D33DEA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AFB0A09" w14:textId="2BBCAE72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007D2794" w14:textId="5C641C46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079D9C86" w14:textId="448A7F9F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04EC06B" w14:textId="3838918D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6D34AF67" w14:textId="1939F2D0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5F24DAB8" w14:textId="23E7B7C9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0B8265ED" w14:textId="248CE8A6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4CC600F2" w14:textId="631F192E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3B15EEAD" w14:textId="53722B14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5DEB7C00" w14:textId="62DD5326" w:rsidR="00E81155" w:rsidRP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>Questions for story</w:t>
      </w:r>
    </w:p>
    <w:p w14:paraId="464CFEB1" w14:textId="723BB0B9" w:rsidR="00C16ABD" w:rsidRPr="007E4109" w:rsidRDefault="00C16ABD" w:rsidP="007E4109">
      <w:pPr>
        <w:spacing w:line="360" w:lineRule="auto"/>
        <w:ind w:left="-567" w:right="-595"/>
        <w:rPr>
          <w:sz w:val="60"/>
          <w:szCs w:val="60"/>
          <w:lang w:val="en-US"/>
        </w:rPr>
      </w:pPr>
      <w:r w:rsidRPr="00C16ABD">
        <w:rPr>
          <w:sz w:val="120"/>
          <w:szCs w:val="120"/>
          <w:lang w:val="en-US"/>
        </w:rPr>
        <w:lastRenderedPageBreak/>
        <w:t>It is used for drawing…</w:t>
      </w:r>
      <w:r w:rsidR="007E4109">
        <w:rPr>
          <w:sz w:val="120"/>
          <w:szCs w:val="120"/>
          <w:lang w:val="en-US"/>
        </w:rPr>
        <w:br/>
        <w:t>Its job is</w:t>
      </w:r>
      <w:r w:rsidR="00A65AEF">
        <w:rPr>
          <w:sz w:val="120"/>
          <w:szCs w:val="120"/>
          <w:lang w:val="en-US"/>
        </w:rPr>
        <w:t xml:space="preserve"> </w:t>
      </w:r>
      <w:r w:rsidR="007E4109">
        <w:rPr>
          <w:sz w:val="120"/>
          <w:szCs w:val="120"/>
          <w:lang w:val="en-US"/>
        </w:rPr>
        <w:t>…</w:t>
      </w:r>
      <w:r w:rsidR="007E4109">
        <w:rPr>
          <w:sz w:val="120"/>
          <w:szCs w:val="120"/>
          <w:lang w:val="en-US"/>
        </w:rPr>
        <w:br/>
      </w:r>
      <w:r w:rsidR="007E4109">
        <w:rPr>
          <w:sz w:val="60"/>
          <w:szCs w:val="60"/>
          <w:lang w:val="en-US"/>
        </w:rPr>
        <w:br/>
      </w:r>
      <w:r w:rsidRPr="00C16ABD">
        <w:rPr>
          <w:sz w:val="120"/>
          <w:szCs w:val="120"/>
          <w:lang w:val="en-US"/>
        </w:rPr>
        <w:t xml:space="preserve">The </w:t>
      </w:r>
      <w:proofErr w:type="spellStart"/>
      <w:r w:rsidRPr="00C16ABD">
        <w:rPr>
          <w:sz w:val="120"/>
          <w:szCs w:val="120"/>
          <w:lang w:val="en-US"/>
        </w:rPr>
        <w:t>colour</w:t>
      </w:r>
      <w:proofErr w:type="spellEnd"/>
      <w:r w:rsidRPr="00C16ABD">
        <w:rPr>
          <w:sz w:val="120"/>
          <w:szCs w:val="120"/>
          <w:lang w:val="en-US"/>
        </w:rPr>
        <w:t xml:space="preserve"> is fed up with… </w:t>
      </w:r>
      <w:r>
        <w:rPr>
          <w:sz w:val="120"/>
          <w:szCs w:val="120"/>
          <w:lang w:val="en-US"/>
        </w:rPr>
        <w:br/>
        <w:t xml:space="preserve">It is fed up </w:t>
      </w:r>
      <w:r w:rsidRPr="00C16ABD">
        <w:rPr>
          <w:sz w:val="120"/>
          <w:szCs w:val="120"/>
          <w:lang w:val="en-US"/>
        </w:rPr>
        <w:t>because…</w:t>
      </w:r>
      <w:r w:rsidRPr="00C16ABD">
        <w:rPr>
          <w:sz w:val="120"/>
          <w:szCs w:val="120"/>
          <w:lang w:val="en-US"/>
        </w:rPr>
        <w:br/>
      </w:r>
    </w:p>
    <w:p w14:paraId="6BB10380" w14:textId="77777777" w:rsidR="00770D38" w:rsidRDefault="00C16ABD" w:rsidP="00182E11">
      <w:pPr>
        <w:spacing w:line="360" w:lineRule="auto"/>
        <w:ind w:left="-567" w:right="-595"/>
        <w:rPr>
          <w:sz w:val="120"/>
          <w:szCs w:val="120"/>
          <w:lang w:val="en-US"/>
        </w:rPr>
      </w:pPr>
      <w:r w:rsidRPr="00C16ABD">
        <w:rPr>
          <w:sz w:val="120"/>
          <w:szCs w:val="120"/>
          <w:lang w:val="en-US"/>
        </w:rPr>
        <w:lastRenderedPageBreak/>
        <w:t>It wishes for</w:t>
      </w:r>
      <w:r>
        <w:rPr>
          <w:sz w:val="120"/>
          <w:szCs w:val="120"/>
          <w:lang w:val="en-US"/>
        </w:rPr>
        <w:t>…</w:t>
      </w:r>
      <w:r>
        <w:rPr>
          <w:sz w:val="120"/>
          <w:szCs w:val="120"/>
          <w:lang w:val="en-US"/>
        </w:rPr>
        <w:br/>
        <w:t>I</w:t>
      </w:r>
      <w:r w:rsidRPr="00C16ABD">
        <w:rPr>
          <w:sz w:val="120"/>
          <w:szCs w:val="120"/>
          <w:lang w:val="en-US"/>
        </w:rPr>
        <w:t xml:space="preserve">t wants </w:t>
      </w:r>
      <w:r w:rsidR="009F3AF8">
        <w:rPr>
          <w:sz w:val="120"/>
          <w:szCs w:val="120"/>
          <w:lang w:val="en-US"/>
        </w:rPr>
        <w:t>more</w:t>
      </w:r>
      <w:r w:rsidR="00D97E94" w:rsidRPr="00C16ABD">
        <w:rPr>
          <w:sz w:val="120"/>
          <w:szCs w:val="120"/>
          <w:lang w:val="en-US"/>
        </w:rPr>
        <w:t xml:space="preserve"> </w:t>
      </w:r>
      <w:r w:rsidRPr="00C16ABD">
        <w:rPr>
          <w:sz w:val="120"/>
          <w:szCs w:val="120"/>
          <w:lang w:val="en-US"/>
        </w:rPr>
        <w:t>…</w:t>
      </w:r>
    </w:p>
    <w:p w14:paraId="34411A59" w14:textId="77777777" w:rsidR="00770D38" w:rsidRDefault="00770D38" w:rsidP="00182E11">
      <w:pPr>
        <w:spacing w:line="360" w:lineRule="auto"/>
        <w:ind w:left="-567" w:right="-595"/>
        <w:rPr>
          <w:sz w:val="120"/>
          <w:szCs w:val="120"/>
          <w:lang w:val="en-US"/>
        </w:rPr>
      </w:pPr>
    </w:p>
    <w:p w14:paraId="5A90B10B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53C6C47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46328988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07C60DAF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45C78365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6B58F95F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3E8E8C43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27AF9472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7FD7F6A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7158E363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05847C0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F6F0D5C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4387219E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4C566FC3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4C35CFFD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0992F36A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7FF672AD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351C214D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24A925B7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35019033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2E2487DA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271BE18A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25772B45" w14:textId="46A7CE3D" w:rsidR="00E81155" w:rsidRP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>Answers for story</w:t>
      </w:r>
    </w:p>
    <w:p w14:paraId="70CF5855" w14:textId="7CF26291" w:rsidR="003F4CCC" w:rsidRDefault="0099678F" w:rsidP="00182E11">
      <w:pPr>
        <w:spacing w:line="360" w:lineRule="auto"/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lastRenderedPageBreak/>
        <w:t>brush</w:t>
      </w:r>
      <w:r>
        <w:rPr>
          <w:sz w:val="120"/>
          <w:szCs w:val="120"/>
          <w:lang w:val="en-US"/>
        </w:rPr>
        <w:br/>
        <w:t>glass / cup</w:t>
      </w:r>
      <w:r>
        <w:rPr>
          <w:sz w:val="120"/>
          <w:szCs w:val="120"/>
          <w:lang w:val="en-US"/>
        </w:rPr>
        <w:br/>
        <w:t>newspaper as a mat</w:t>
      </w:r>
      <w:r w:rsidR="00115ED6">
        <w:rPr>
          <w:sz w:val="120"/>
          <w:szCs w:val="120"/>
          <w:lang w:val="en-US"/>
        </w:rPr>
        <w:br/>
        <w:t>a box of crayons</w:t>
      </w:r>
      <w:r w:rsidR="006A02B3">
        <w:rPr>
          <w:sz w:val="120"/>
          <w:szCs w:val="120"/>
          <w:lang w:val="en-US"/>
        </w:rPr>
        <w:br/>
      </w:r>
      <w:r w:rsidR="00181780">
        <w:rPr>
          <w:sz w:val="120"/>
          <w:szCs w:val="120"/>
          <w:lang w:val="en-US"/>
        </w:rPr>
        <w:lastRenderedPageBreak/>
        <w:t>paper</w:t>
      </w:r>
      <w:r w:rsidR="00181780">
        <w:rPr>
          <w:sz w:val="120"/>
          <w:szCs w:val="120"/>
          <w:lang w:val="en-US"/>
        </w:rPr>
        <w:br/>
      </w:r>
      <w:r w:rsidR="00BA2B69">
        <w:rPr>
          <w:sz w:val="120"/>
          <w:szCs w:val="120"/>
          <w:lang w:val="en-US"/>
        </w:rPr>
        <w:t>shades of …</w:t>
      </w:r>
    </w:p>
    <w:p w14:paraId="79BC48F6" w14:textId="474801F9" w:rsidR="00E81155" w:rsidRDefault="00E81155" w:rsidP="00182E11">
      <w:pPr>
        <w:spacing w:line="360" w:lineRule="auto"/>
        <w:ind w:left="-567" w:right="-595"/>
        <w:rPr>
          <w:sz w:val="120"/>
          <w:szCs w:val="120"/>
          <w:lang w:val="en-US"/>
        </w:rPr>
      </w:pPr>
    </w:p>
    <w:p w14:paraId="308089FF" w14:textId="4E3ABBA0" w:rsidR="00E81155" w:rsidRDefault="00E81155" w:rsidP="00182E11">
      <w:pPr>
        <w:spacing w:line="360" w:lineRule="auto"/>
        <w:ind w:left="-567" w:right="-595"/>
        <w:rPr>
          <w:sz w:val="120"/>
          <w:szCs w:val="120"/>
          <w:lang w:val="en-US"/>
        </w:rPr>
      </w:pPr>
    </w:p>
    <w:p w14:paraId="17BE6F00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5E700BDF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6D6245E6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6DA4B4D4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A3C618F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68A8973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8B103E6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4BF2D100" w14:textId="77777777" w:rsidR="00E81155" w:rsidRDefault="00E81155" w:rsidP="00E81155">
      <w:pPr>
        <w:spacing w:line="360" w:lineRule="auto"/>
        <w:ind w:right="-595"/>
        <w:rPr>
          <w:sz w:val="10"/>
          <w:szCs w:val="10"/>
          <w:lang w:val="en-US"/>
        </w:rPr>
      </w:pPr>
    </w:p>
    <w:p w14:paraId="1013710C" w14:textId="6EC849F0" w:rsidR="003F4CCC" w:rsidRDefault="00326FBA" w:rsidP="00326FBA">
      <w:pPr>
        <w:spacing w:line="360" w:lineRule="auto"/>
        <w:ind w:right="-595"/>
        <w:rPr>
          <w:sz w:val="120"/>
          <w:szCs w:val="120"/>
          <w:lang w:val="en-US"/>
        </w:rPr>
      </w:pPr>
      <w:r>
        <w:rPr>
          <w:sz w:val="10"/>
          <w:szCs w:val="10"/>
          <w:lang w:val="en-US"/>
        </w:rPr>
        <w:t xml:space="preserve">Language support for drawing materials </w:t>
      </w:r>
    </w:p>
    <w:p w14:paraId="792533EB" w14:textId="14C97E6A" w:rsidR="001663A6" w:rsidRDefault="003F4CCC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  <w:r w:rsidRPr="003F4CCC">
        <w:rPr>
          <w:rFonts w:eastAsia="Arial" w:cs="Arial"/>
          <w:bCs/>
          <w:color w:val="000000" w:themeColor="text1"/>
          <w:sz w:val="120"/>
          <w:szCs w:val="120"/>
          <w:lang w:val="en-GB"/>
        </w:rPr>
        <w:lastRenderedPageBreak/>
        <w:t>-Look what colour I made!</w:t>
      </w:r>
      <w:r w:rsidRPr="003F4CCC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-I mixed….and …. together. </w:t>
      </w:r>
      <w:r w:rsidRPr="003F4CCC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</w:r>
      <w:r w:rsidRPr="003F4CCC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-I did </w:t>
      </w:r>
      <w:r w:rsidR="008D3E05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it </w:t>
      </w:r>
      <w:r w:rsidRPr="003F4CCC">
        <w:rPr>
          <w:rFonts w:eastAsia="Arial" w:cs="Arial"/>
          <w:bCs/>
          <w:color w:val="000000" w:themeColor="text1"/>
          <w:sz w:val="120"/>
          <w:szCs w:val="120"/>
          <w:lang w:val="en-US"/>
        </w:rPr>
        <w:t>like this, watch!</w:t>
      </w:r>
      <w:r w:rsidR="0011197E"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  <w:t xml:space="preserve">-For this </w:t>
      </w:r>
      <w:r w:rsidR="00606CE9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shade of … you </w:t>
      </w:r>
      <w:r w:rsidR="00606CE9"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  <w:t xml:space="preserve"> need the colours: ….</w:t>
      </w:r>
      <w:r w:rsidR="00606CE9"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</w:r>
      <w:r w:rsidR="00606CE9">
        <w:rPr>
          <w:rFonts w:eastAsia="Arial" w:cs="Arial"/>
          <w:bCs/>
          <w:color w:val="000000" w:themeColor="text1"/>
          <w:sz w:val="120"/>
          <w:szCs w:val="120"/>
          <w:lang w:val="en-US"/>
        </w:rPr>
        <w:lastRenderedPageBreak/>
        <w:t xml:space="preserve">-I used a lot of water / no water to make this </w:t>
      </w:r>
      <w:proofErr w:type="spellStart"/>
      <w:r w:rsidR="00606CE9">
        <w:rPr>
          <w:rFonts w:eastAsia="Arial" w:cs="Arial"/>
          <w:bCs/>
          <w:color w:val="000000" w:themeColor="text1"/>
          <w:sz w:val="120"/>
          <w:szCs w:val="120"/>
          <w:lang w:val="en-US"/>
        </w:rPr>
        <w:t>colour</w:t>
      </w:r>
      <w:proofErr w:type="spellEnd"/>
      <w:r w:rsidR="00606CE9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. </w:t>
      </w:r>
      <w:r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  <w:t>-How do you like this new shade of…?</w:t>
      </w:r>
    </w:p>
    <w:p w14:paraId="01EE6FB6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448237FF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07D86E01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5A606638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530363FF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1DB72EE1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462C43A8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4CEBF62E" w14:textId="0061DD3D" w:rsidR="00326FBA" w:rsidRP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  <w:r w:rsidRPr="00326FBA">
        <w:rPr>
          <w:sz w:val="10"/>
          <w:szCs w:val="10"/>
          <w:lang w:val="en-US"/>
        </w:rPr>
        <w:t>Language support for mixing colours (</w:t>
      </w:r>
      <w:proofErr w:type="spellStart"/>
      <w:r w:rsidRPr="00326FBA">
        <w:rPr>
          <w:sz w:val="10"/>
          <w:szCs w:val="10"/>
          <w:lang w:val="en-US"/>
        </w:rPr>
        <w:t>Erarbeitungsaufgabe</w:t>
      </w:r>
      <w:proofErr w:type="spellEnd"/>
      <w:r w:rsidRPr="00326FBA">
        <w:rPr>
          <w:sz w:val="10"/>
          <w:szCs w:val="10"/>
          <w:lang w:val="en-US"/>
        </w:rPr>
        <w:t xml:space="preserve"> I) </w:t>
      </w:r>
    </w:p>
    <w:p w14:paraId="795B4D47" w14:textId="75B0F224" w:rsidR="009078B0" w:rsidRDefault="001663A6" w:rsidP="00606CE9">
      <w:pPr>
        <w:spacing w:line="360" w:lineRule="auto"/>
        <w:ind w:left="-567" w:right="-283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lastRenderedPageBreak/>
        <w:t>-What do you think of the name…?</w:t>
      </w:r>
      <w:r>
        <w:rPr>
          <w:sz w:val="120"/>
          <w:szCs w:val="120"/>
          <w:lang w:val="en-US"/>
        </w:rPr>
        <w:br/>
        <w:t xml:space="preserve">-I call this </w:t>
      </w:r>
      <w:proofErr w:type="spellStart"/>
      <w:r>
        <w:rPr>
          <w:sz w:val="120"/>
          <w:szCs w:val="120"/>
          <w:lang w:val="en-US"/>
        </w:rPr>
        <w:t>colour</w:t>
      </w:r>
      <w:proofErr w:type="spellEnd"/>
      <w:r w:rsidR="002A1108">
        <w:rPr>
          <w:sz w:val="120"/>
          <w:szCs w:val="120"/>
          <w:lang w:val="en-US"/>
        </w:rPr>
        <w:t xml:space="preserve"> </w:t>
      </w:r>
      <w:r>
        <w:rPr>
          <w:sz w:val="120"/>
          <w:szCs w:val="120"/>
          <w:lang w:val="en-US"/>
        </w:rPr>
        <w:t>…</w:t>
      </w:r>
      <w:r w:rsidR="002A1108">
        <w:rPr>
          <w:sz w:val="120"/>
          <w:szCs w:val="120"/>
          <w:lang w:val="en-US"/>
        </w:rPr>
        <w:t xml:space="preserve"> </w:t>
      </w:r>
      <w:r w:rsidR="005C3FB4">
        <w:rPr>
          <w:sz w:val="120"/>
          <w:szCs w:val="120"/>
          <w:lang w:val="en-US"/>
        </w:rPr>
        <w:t xml:space="preserve">because it reminds me of… </w:t>
      </w:r>
      <w:r>
        <w:rPr>
          <w:sz w:val="120"/>
          <w:szCs w:val="120"/>
          <w:lang w:val="en-US"/>
        </w:rPr>
        <w:t xml:space="preserve"> </w:t>
      </w:r>
      <w:r>
        <w:rPr>
          <w:sz w:val="120"/>
          <w:szCs w:val="120"/>
          <w:lang w:val="en-US"/>
        </w:rPr>
        <w:br/>
      </w:r>
      <w:r>
        <w:rPr>
          <w:sz w:val="120"/>
          <w:szCs w:val="120"/>
          <w:lang w:val="en-US"/>
        </w:rPr>
        <w:lastRenderedPageBreak/>
        <w:t xml:space="preserve">-Any better ideas? </w:t>
      </w:r>
      <w:r w:rsidR="007F4DFD">
        <w:rPr>
          <w:sz w:val="120"/>
          <w:szCs w:val="120"/>
          <w:lang w:val="en-US"/>
        </w:rPr>
        <w:br/>
        <w:t xml:space="preserve">-The name of this </w:t>
      </w:r>
      <w:proofErr w:type="spellStart"/>
      <w:r w:rsidR="007F4DFD">
        <w:rPr>
          <w:sz w:val="120"/>
          <w:szCs w:val="120"/>
          <w:lang w:val="en-US"/>
        </w:rPr>
        <w:t>colour</w:t>
      </w:r>
      <w:proofErr w:type="spellEnd"/>
      <w:r w:rsidR="007F4DFD">
        <w:rPr>
          <w:sz w:val="120"/>
          <w:szCs w:val="120"/>
          <w:lang w:val="en-US"/>
        </w:rPr>
        <w:t xml:space="preserve"> is…</w:t>
      </w:r>
    </w:p>
    <w:p w14:paraId="2125C2EE" w14:textId="7127B5A2" w:rsidR="002A1108" w:rsidRDefault="002A1108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p w14:paraId="1B6FFE3E" w14:textId="327943B3" w:rsidR="00326FBA" w:rsidRDefault="00326FBA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p w14:paraId="71270630" w14:textId="77777777" w:rsidR="00326FBA" w:rsidRDefault="00326FBA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p w14:paraId="53CB062C" w14:textId="3C19756A" w:rsidR="002A1108" w:rsidRP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  <w:r w:rsidRPr="00326FBA">
        <w:rPr>
          <w:sz w:val="10"/>
          <w:szCs w:val="10"/>
          <w:lang w:val="en-US"/>
        </w:rPr>
        <w:t>Language support for</w:t>
      </w:r>
      <w:r>
        <w:rPr>
          <w:sz w:val="10"/>
          <w:szCs w:val="10"/>
          <w:lang w:val="en-US"/>
        </w:rPr>
        <w:t xml:space="preserve"> finding names for </w:t>
      </w:r>
      <w:r w:rsidRPr="00326FBA">
        <w:rPr>
          <w:sz w:val="10"/>
          <w:szCs w:val="10"/>
          <w:lang w:val="en-US"/>
        </w:rPr>
        <w:t>colours (</w:t>
      </w:r>
      <w:proofErr w:type="spellStart"/>
      <w:r w:rsidRPr="00326FBA">
        <w:rPr>
          <w:sz w:val="10"/>
          <w:szCs w:val="10"/>
          <w:lang w:val="en-US"/>
        </w:rPr>
        <w:t>Erarbeitungsaufgabe</w:t>
      </w:r>
      <w:proofErr w:type="spellEnd"/>
      <w:r w:rsidRPr="00326FBA">
        <w:rPr>
          <w:sz w:val="10"/>
          <w:szCs w:val="10"/>
          <w:lang w:val="en-US"/>
        </w:rPr>
        <w:t xml:space="preserve"> I</w:t>
      </w:r>
      <w:r w:rsidR="00012584">
        <w:rPr>
          <w:sz w:val="10"/>
          <w:szCs w:val="10"/>
          <w:lang w:val="en-US"/>
        </w:rPr>
        <w:t>I</w:t>
      </w:r>
      <w:r w:rsidRPr="00326FBA">
        <w:rPr>
          <w:sz w:val="10"/>
          <w:szCs w:val="10"/>
          <w:lang w:val="en-US"/>
        </w:rPr>
        <w:t xml:space="preserve">) </w:t>
      </w:r>
    </w:p>
    <w:p w14:paraId="480F096C" w14:textId="73016001" w:rsidR="00BF1FA5" w:rsidRDefault="009078B0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  <w:r w:rsidRPr="009078B0">
        <w:rPr>
          <w:rFonts w:eastAsia="Arial" w:cs="Arial"/>
          <w:bCs/>
          <w:color w:val="000000" w:themeColor="text1"/>
          <w:sz w:val="120"/>
          <w:szCs w:val="120"/>
          <w:lang w:val="en-US"/>
        </w:rPr>
        <w:lastRenderedPageBreak/>
        <w:t>-To me, these colours are…</w:t>
      </w:r>
      <w:r w:rsidRPr="009078B0"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  <w:t>-When I think of …, the</w:t>
      </w:r>
      <w:r w:rsidR="002A1108"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</w:r>
      <w:r w:rsidRPr="009078B0">
        <w:rPr>
          <w:rFonts w:eastAsia="Arial" w:cs="Arial"/>
          <w:bCs/>
          <w:color w:val="000000" w:themeColor="text1"/>
          <w:sz w:val="120"/>
          <w:szCs w:val="120"/>
          <w:lang w:val="en-US"/>
        </w:rPr>
        <w:t>colours</w:t>
      </w:r>
      <w:r w:rsidR="0018622F">
        <w:rPr>
          <w:rFonts w:eastAsia="Arial" w:cs="Arial"/>
          <w:bCs/>
          <w:color w:val="000000" w:themeColor="text1"/>
          <w:sz w:val="120"/>
          <w:szCs w:val="120"/>
          <w:lang w:val="en-US"/>
        </w:rPr>
        <w:t>…</w:t>
      </w:r>
      <w:r w:rsidRPr="009078B0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 come to my mind.</w:t>
      </w:r>
    </w:p>
    <w:p w14:paraId="16CCF4CF" w14:textId="4FD87926" w:rsidR="00326FBA" w:rsidRDefault="00326FBA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p w14:paraId="58214327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77EEDFD5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08592067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5E49A320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14B14A6D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1EE09165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4DC320C2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3140B94E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0E67E67F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48536EC7" w14:textId="77777777" w:rsidR="00326FBA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</w:p>
    <w:p w14:paraId="79B93828" w14:textId="594B62C8" w:rsidR="00326FBA" w:rsidRPr="009537E0" w:rsidRDefault="00326FBA" w:rsidP="00326FBA">
      <w:pPr>
        <w:spacing w:line="360" w:lineRule="auto"/>
        <w:ind w:right="-595"/>
        <w:rPr>
          <w:sz w:val="10"/>
          <w:szCs w:val="10"/>
          <w:lang w:val="en-US"/>
        </w:rPr>
      </w:pPr>
      <w:r w:rsidRPr="009537E0">
        <w:rPr>
          <w:sz w:val="10"/>
          <w:szCs w:val="10"/>
          <w:lang w:val="en-US"/>
        </w:rPr>
        <w:t xml:space="preserve">Language support for </w:t>
      </w:r>
      <w:proofErr w:type="spellStart"/>
      <w:r w:rsidR="00012584" w:rsidRPr="009537E0">
        <w:rPr>
          <w:sz w:val="10"/>
          <w:szCs w:val="10"/>
          <w:lang w:val="en-US"/>
        </w:rPr>
        <w:t>colour</w:t>
      </w:r>
      <w:proofErr w:type="spellEnd"/>
      <w:r w:rsidR="00012584" w:rsidRPr="009537E0">
        <w:rPr>
          <w:sz w:val="10"/>
          <w:szCs w:val="10"/>
          <w:lang w:val="en-US"/>
        </w:rPr>
        <w:t xml:space="preserve"> associations</w:t>
      </w:r>
      <w:r w:rsidRPr="009537E0">
        <w:rPr>
          <w:sz w:val="10"/>
          <w:szCs w:val="10"/>
          <w:lang w:val="en-US"/>
        </w:rPr>
        <w:t xml:space="preserve"> (</w:t>
      </w:r>
      <w:proofErr w:type="spellStart"/>
      <w:r w:rsidRPr="009537E0">
        <w:rPr>
          <w:sz w:val="10"/>
          <w:szCs w:val="10"/>
          <w:lang w:val="en-US"/>
        </w:rPr>
        <w:t>Erarbeitungsaufgabe</w:t>
      </w:r>
      <w:proofErr w:type="spellEnd"/>
      <w:r w:rsidRPr="009537E0">
        <w:rPr>
          <w:sz w:val="10"/>
          <w:szCs w:val="10"/>
          <w:lang w:val="en-US"/>
        </w:rPr>
        <w:t xml:space="preserve"> I) </w:t>
      </w:r>
    </w:p>
    <w:p w14:paraId="7B60055C" w14:textId="1E96F6E1" w:rsidR="0049633A" w:rsidRDefault="0049633A" w:rsidP="0049633A">
      <w:pPr>
        <w:spacing w:line="360" w:lineRule="auto"/>
        <w:ind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  <w:r w:rsidRPr="00957928">
        <w:rPr>
          <w:rFonts w:eastAsia="Arial" w:cs="Arial"/>
          <w:bCs/>
          <w:color w:val="000000" w:themeColor="text1"/>
          <w:sz w:val="120"/>
          <w:szCs w:val="120"/>
          <w:lang w:val="en-GB"/>
        </w:rPr>
        <w:lastRenderedPageBreak/>
        <w:t xml:space="preserve">I use the … colour for the … </w:t>
      </w:r>
      <w:r w:rsidRPr="00957928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I think the … colour fits best to my … shape.</w:t>
      </w:r>
    </w:p>
    <w:p w14:paraId="2089D19C" w14:textId="7184EEED" w:rsidR="009537E0" w:rsidRDefault="009537E0" w:rsidP="0049633A">
      <w:pPr>
        <w:spacing w:line="360" w:lineRule="auto"/>
        <w:ind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</w:p>
    <w:p w14:paraId="13CEE686" w14:textId="77777777" w:rsidR="009537E0" w:rsidRDefault="009537E0" w:rsidP="0049633A">
      <w:pPr>
        <w:spacing w:line="360" w:lineRule="auto"/>
        <w:ind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</w:p>
    <w:p w14:paraId="7BC93862" w14:textId="5DF12E6A" w:rsidR="009537E0" w:rsidRPr="00326FBA" w:rsidRDefault="009537E0" w:rsidP="009537E0">
      <w:pPr>
        <w:spacing w:line="360" w:lineRule="auto"/>
        <w:ind w:right="-595"/>
        <w:rPr>
          <w:sz w:val="10"/>
          <w:szCs w:val="10"/>
          <w:lang w:val="en-US"/>
        </w:rPr>
      </w:pPr>
      <w:r w:rsidRPr="00326FBA">
        <w:rPr>
          <w:sz w:val="10"/>
          <w:szCs w:val="10"/>
          <w:lang w:val="en-US"/>
        </w:rPr>
        <w:t xml:space="preserve">Language support for </w:t>
      </w:r>
      <w:proofErr w:type="spellStart"/>
      <w:r w:rsidR="00D6025A">
        <w:rPr>
          <w:sz w:val="10"/>
          <w:szCs w:val="10"/>
          <w:lang w:val="en-US"/>
        </w:rPr>
        <w:t>Konfrontationsaufgabe</w:t>
      </w:r>
      <w:proofErr w:type="spellEnd"/>
      <w:r w:rsidR="00D6025A">
        <w:rPr>
          <w:sz w:val="10"/>
          <w:szCs w:val="10"/>
          <w:lang w:val="en-US"/>
        </w:rPr>
        <w:t xml:space="preserve"> I</w:t>
      </w:r>
      <w:r w:rsidRPr="00326FBA">
        <w:rPr>
          <w:sz w:val="10"/>
          <w:szCs w:val="10"/>
          <w:lang w:val="en-US"/>
        </w:rPr>
        <w:t xml:space="preserve">I </w:t>
      </w:r>
    </w:p>
    <w:p w14:paraId="7A08BA70" w14:textId="77777777" w:rsidR="007E0B28" w:rsidRDefault="007E0B28" w:rsidP="0051233F">
      <w:pPr>
        <w:spacing w:line="360" w:lineRule="auto"/>
        <w:ind w:right="-283"/>
        <w:rPr>
          <w:rFonts w:eastAsia="Arial" w:cs="Arial"/>
          <w:bCs/>
          <w:color w:val="000000" w:themeColor="text1"/>
          <w:szCs w:val="20"/>
          <w:lang w:val="en-GB"/>
        </w:rPr>
      </w:pPr>
    </w:p>
    <w:p w14:paraId="669808B2" w14:textId="77777777" w:rsidR="007E0B28" w:rsidRDefault="007E0B28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Cs w:val="20"/>
          <w:lang w:val="en-GB"/>
        </w:rPr>
      </w:pPr>
    </w:p>
    <w:p w14:paraId="7BBCB128" w14:textId="46C9C9B3" w:rsidR="00EC4FE7" w:rsidRDefault="00EC4FE7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>This looks like</w:t>
      </w:r>
      <w:r w:rsidR="007612E8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a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>…</w:t>
      </w:r>
    </w:p>
    <w:p w14:paraId="7A200B5A" w14:textId="5F277803" w:rsidR="00EC4FE7" w:rsidRDefault="00EC4FE7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>This shape looks like</w:t>
      </w:r>
      <w:r w:rsidR="007612E8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a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>…</w:t>
      </w:r>
    </w:p>
    <w:p w14:paraId="34A4402A" w14:textId="4AE5047E" w:rsidR="007612E8" w:rsidRDefault="007612E8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>This part looks like a…</w:t>
      </w:r>
    </w:p>
    <w:p w14:paraId="2B030DA9" w14:textId="2F2FE722" w:rsidR="00903642" w:rsidRPr="00D43989" w:rsidRDefault="00903642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</w:rPr>
      </w:pPr>
      <w:r w:rsidRPr="00D43989">
        <w:rPr>
          <w:rFonts w:eastAsia="Arial" w:cs="Arial"/>
          <w:bCs/>
          <w:color w:val="000000" w:themeColor="text1"/>
          <w:sz w:val="120"/>
          <w:szCs w:val="120"/>
        </w:rPr>
        <w:t xml:space="preserve">This </w:t>
      </w:r>
      <w:proofErr w:type="spellStart"/>
      <w:r w:rsidRPr="00D43989">
        <w:rPr>
          <w:rFonts w:eastAsia="Arial" w:cs="Arial"/>
          <w:bCs/>
          <w:color w:val="000000" w:themeColor="text1"/>
          <w:sz w:val="120"/>
          <w:szCs w:val="120"/>
        </w:rPr>
        <w:t>is</w:t>
      </w:r>
      <w:proofErr w:type="spellEnd"/>
      <w:r w:rsidRPr="00D43989">
        <w:rPr>
          <w:rFonts w:eastAsia="Arial" w:cs="Arial"/>
          <w:bCs/>
          <w:color w:val="000000" w:themeColor="text1"/>
          <w:sz w:val="120"/>
          <w:szCs w:val="120"/>
        </w:rPr>
        <w:t xml:space="preserve"> </w:t>
      </w:r>
      <w:r>
        <w:rPr>
          <w:rFonts w:eastAsia="Arial" w:cs="Arial"/>
          <w:bCs/>
          <w:color w:val="000000" w:themeColor="text1"/>
          <w:sz w:val="120"/>
          <w:szCs w:val="120"/>
          <w:lang w:val="en-US"/>
        </w:rPr>
        <w:sym w:font="Wingdings 2" w:char="F0EA"/>
      </w:r>
      <w:r>
        <w:rPr>
          <w:rFonts w:eastAsia="Arial" w:cs="Arial"/>
          <w:bCs/>
          <w:color w:val="000000" w:themeColor="text1"/>
          <w:sz w:val="120"/>
          <w:szCs w:val="120"/>
          <w:lang w:val="en-US"/>
        </w:rPr>
        <w:sym w:font="Wingdings 2" w:char="F0CC"/>
      </w:r>
      <w:r>
        <w:rPr>
          <w:rFonts w:eastAsia="Arial" w:cs="Arial"/>
          <w:bCs/>
          <w:color w:val="000000" w:themeColor="text1"/>
          <w:sz w:val="120"/>
          <w:szCs w:val="120"/>
          <w:lang w:val="en-US"/>
        </w:rPr>
        <w:sym w:font="Wingdings 2" w:char="F0DC"/>
      </w:r>
      <w:r w:rsidRPr="00D43989">
        <w:rPr>
          <w:rFonts w:eastAsia="Arial" w:cs="Arial"/>
          <w:bCs/>
          <w:color w:val="000000" w:themeColor="text1"/>
          <w:sz w:val="120"/>
          <w:szCs w:val="120"/>
        </w:rPr>
        <w:t>…-</w:t>
      </w:r>
      <w:proofErr w:type="spellStart"/>
      <w:r w:rsidRPr="00D43989">
        <w:rPr>
          <w:rFonts w:eastAsia="Arial" w:cs="Arial"/>
          <w:bCs/>
          <w:color w:val="000000" w:themeColor="text1"/>
          <w:sz w:val="120"/>
          <w:szCs w:val="120"/>
        </w:rPr>
        <w:t>shaped</w:t>
      </w:r>
      <w:proofErr w:type="spellEnd"/>
      <w:r w:rsidRPr="00D43989">
        <w:rPr>
          <w:rFonts w:eastAsia="Arial" w:cs="Arial"/>
          <w:bCs/>
          <w:color w:val="000000" w:themeColor="text1"/>
          <w:sz w:val="120"/>
          <w:szCs w:val="120"/>
        </w:rPr>
        <w:t>.</w:t>
      </w:r>
    </w:p>
    <w:p w14:paraId="331B6A33" w14:textId="77777777" w:rsidR="00EC4FE7" w:rsidRPr="00D43989" w:rsidRDefault="00EC4FE7" w:rsidP="00EC4FE7">
      <w:pPr>
        <w:spacing w:line="360" w:lineRule="auto"/>
        <w:ind w:right="-283"/>
        <w:rPr>
          <w:rFonts w:eastAsia="Arial" w:cs="Arial"/>
          <w:bCs/>
          <w:color w:val="000000" w:themeColor="text1"/>
          <w:sz w:val="120"/>
          <w:szCs w:val="120"/>
        </w:rPr>
      </w:pPr>
    </w:p>
    <w:p w14:paraId="1D4F2E5A" w14:textId="41C1FB3F" w:rsidR="00EC4FE7" w:rsidRPr="00EC4FE7" w:rsidRDefault="00EC4FE7" w:rsidP="00EC4FE7">
      <w:pPr>
        <w:spacing w:line="360" w:lineRule="auto"/>
        <w:ind w:right="-595"/>
        <w:rPr>
          <w:sz w:val="10"/>
          <w:szCs w:val="10"/>
        </w:rPr>
      </w:pPr>
      <w:r w:rsidRPr="00EC4FE7">
        <w:rPr>
          <w:sz w:val="10"/>
          <w:szCs w:val="10"/>
        </w:rPr>
        <w:t xml:space="preserve">Language </w:t>
      </w:r>
      <w:proofErr w:type="spellStart"/>
      <w:r w:rsidRPr="00EC4FE7">
        <w:rPr>
          <w:sz w:val="10"/>
          <w:szCs w:val="10"/>
        </w:rPr>
        <w:t>support</w:t>
      </w:r>
      <w:proofErr w:type="spellEnd"/>
      <w:r w:rsidRPr="00EC4FE7">
        <w:rPr>
          <w:sz w:val="10"/>
          <w:szCs w:val="10"/>
        </w:rPr>
        <w:t xml:space="preserve"> Konfrontationsaufgabe II / Erarbeitungsaufgabe </w:t>
      </w:r>
      <w:r>
        <w:rPr>
          <w:sz w:val="10"/>
          <w:szCs w:val="10"/>
        </w:rPr>
        <w:t>III</w:t>
      </w:r>
    </w:p>
    <w:p w14:paraId="17AC496A" w14:textId="1B0D3D4F" w:rsidR="007E0B28" w:rsidRDefault="007E0B28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  <w:proofErr w:type="spellStart"/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lastRenderedPageBreak/>
        <w:t>zigg-zagg</w:t>
      </w:r>
      <w:proofErr w:type="spellEnd"/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line</w:t>
      </w:r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wave line </w:t>
      </w:r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sharp</w:t>
      </w:r>
      <w:r w:rsidR="006F355C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/ </w:t>
      </w:r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t>pointy shape</w:t>
      </w:r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soft</w:t>
      </w:r>
      <w:r w:rsidR="006F355C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/</w:t>
      </w:r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round shape</w:t>
      </w:r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thin shape</w:t>
      </w:r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</w:r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lastRenderedPageBreak/>
        <w:t>thick shape</w:t>
      </w:r>
      <w:r w:rsidRPr="007E0B28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</w:r>
    </w:p>
    <w:p w14:paraId="0A1319CD" w14:textId="19D182AD" w:rsidR="00BC196B" w:rsidRDefault="00BC196B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</w:p>
    <w:p w14:paraId="2513811A" w14:textId="784C959D" w:rsidR="0007651B" w:rsidRDefault="0007651B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</w:p>
    <w:p w14:paraId="287EE796" w14:textId="77777777" w:rsidR="00051FCF" w:rsidRPr="00D43989" w:rsidRDefault="00051FCF" w:rsidP="00051FCF">
      <w:pPr>
        <w:spacing w:line="360" w:lineRule="auto"/>
        <w:ind w:right="-595"/>
        <w:rPr>
          <w:sz w:val="10"/>
          <w:szCs w:val="10"/>
          <w:lang w:val="en-US"/>
        </w:rPr>
      </w:pPr>
    </w:p>
    <w:p w14:paraId="05FDC673" w14:textId="77777777" w:rsidR="00051FCF" w:rsidRPr="00D43989" w:rsidRDefault="00051FCF" w:rsidP="00051FCF">
      <w:pPr>
        <w:spacing w:line="360" w:lineRule="auto"/>
        <w:ind w:right="-595"/>
        <w:rPr>
          <w:sz w:val="10"/>
          <w:szCs w:val="10"/>
          <w:lang w:val="en-US"/>
        </w:rPr>
      </w:pPr>
    </w:p>
    <w:p w14:paraId="2F6EBD55" w14:textId="77777777" w:rsidR="00051FCF" w:rsidRPr="00D43989" w:rsidRDefault="00051FCF" w:rsidP="00051FCF">
      <w:pPr>
        <w:spacing w:line="360" w:lineRule="auto"/>
        <w:ind w:right="-595"/>
        <w:rPr>
          <w:sz w:val="10"/>
          <w:szCs w:val="10"/>
          <w:lang w:val="en-US"/>
        </w:rPr>
      </w:pPr>
    </w:p>
    <w:p w14:paraId="3D7BFDD5" w14:textId="77777777" w:rsidR="00051FCF" w:rsidRPr="00D43989" w:rsidRDefault="00051FCF" w:rsidP="00051FCF">
      <w:pPr>
        <w:spacing w:line="360" w:lineRule="auto"/>
        <w:ind w:right="-595"/>
        <w:rPr>
          <w:sz w:val="10"/>
          <w:szCs w:val="10"/>
          <w:lang w:val="en-US"/>
        </w:rPr>
      </w:pPr>
    </w:p>
    <w:p w14:paraId="3354A508" w14:textId="77777777" w:rsidR="00051FCF" w:rsidRPr="00D43989" w:rsidRDefault="00051FCF" w:rsidP="00051FCF">
      <w:pPr>
        <w:spacing w:line="360" w:lineRule="auto"/>
        <w:ind w:right="-595"/>
        <w:rPr>
          <w:sz w:val="10"/>
          <w:szCs w:val="10"/>
          <w:lang w:val="en-US"/>
        </w:rPr>
      </w:pPr>
    </w:p>
    <w:p w14:paraId="6C664DA4" w14:textId="77777777" w:rsidR="00051FCF" w:rsidRPr="00D43989" w:rsidRDefault="00051FCF" w:rsidP="00051FCF">
      <w:pPr>
        <w:spacing w:line="360" w:lineRule="auto"/>
        <w:ind w:right="-595"/>
        <w:rPr>
          <w:sz w:val="10"/>
          <w:szCs w:val="10"/>
          <w:lang w:val="en-US"/>
        </w:rPr>
      </w:pPr>
    </w:p>
    <w:p w14:paraId="1FF17BE0" w14:textId="77777777" w:rsidR="00051FCF" w:rsidRPr="00D43989" w:rsidRDefault="00051FCF" w:rsidP="00051FCF">
      <w:pPr>
        <w:spacing w:line="360" w:lineRule="auto"/>
        <w:ind w:right="-595"/>
        <w:rPr>
          <w:sz w:val="10"/>
          <w:szCs w:val="10"/>
          <w:lang w:val="en-US"/>
        </w:rPr>
      </w:pPr>
    </w:p>
    <w:p w14:paraId="7A7FA3BC" w14:textId="77777777" w:rsidR="00051FCF" w:rsidRPr="00D43989" w:rsidRDefault="00051FCF" w:rsidP="00051FCF">
      <w:pPr>
        <w:spacing w:line="360" w:lineRule="auto"/>
        <w:ind w:right="-595"/>
        <w:rPr>
          <w:sz w:val="10"/>
          <w:szCs w:val="10"/>
          <w:lang w:val="en-US"/>
        </w:rPr>
      </w:pPr>
    </w:p>
    <w:p w14:paraId="78B05BC6" w14:textId="0DB95EEF" w:rsidR="00051FCF" w:rsidRPr="00F50066" w:rsidRDefault="00051FCF" w:rsidP="00051FCF">
      <w:pPr>
        <w:spacing w:line="360" w:lineRule="auto"/>
        <w:ind w:right="-595"/>
        <w:rPr>
          <w:sz w:val="10"/>
          <w:szCs w:val="10"/>
          <w:lang w:val="en-US"/>
        </w:rPr>
      </w:pPr>
      <w:r w:rsidRPr="00F50066">
        <w:rPr>
          <w:sz w:val="10"/>
          <w:szCs w:val="10"/>
          <w:lang w:val="en-US"/>
        </w:rPr>
        <w:t xml:space="preserve">Language support </w:t>
      </w:r>
      <w:proofErr w:type="spellStart"/>
      <w:r w:rsidRPr="00F50066">
        <w:rPr>
          <w:sz w:val="10"/>
          <w:szCs w:val="10"/>
          <w:lang w:val="en-US"/>
        </w:rPr>
        <w:t>Erarbeitungsaufgabe</w:t>
      </w:r>
      <w:proofErr w:type="spellEnd"/>
      <w:r w:rsidRPr="00F50066">
        <w:rPr>
          <w:sz w:val="10"/>
          <w:szCs w:val="10"/>
          <w:lang w:val="en-US"/>
        </w:rPr>
        <w:t xml:space="preserve"> III</w:t>
      </w:r>
    </w:p>
    <w:p w14:paraId="485887C6" w14:textId="77777777" w:rsidR="00F96645" w:rsidRDefault="00F96645" w:rsidP="00F96645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  <w:r>
        <w:rPr>
          <w:rFonts w:eastAsia="Arial" w:cs="Arial"/>
          <w:bCs/>
          <w:color w:val="000000" w:themeColor="text1"/>
          <w:sz w:val="120"/>
          <w:szCs w:val="120"/>
          <w:lang w:val="en-US"/>
        </w:rPr>
        <w:lastRenderedPageBreak/>
        <w:t>I like this part of the shape most because…</w:t>
      </w:r>
    </w:p>
    <w:p w14:paraId="075D8289" w14:textId="6EA22BC7" w:rsidR="00F96645" w:rsidRDefault="00F96645" w:rsidP="00F96645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  <w:r>
        <w:rPr>
          <w:rFonts w:eastAsia="Arial" w:cs="Arial"/>
          <w:bCs/>
          <w:color w:val="000000" w:themeColor="text1"/>
          <w:sz w:val="120"/>
          <w:szCs w:val="120"/>
          <w:lang w:val="en-US"/>
        </w:rPr>
        <w:t>This part looks like…</w:t>
      </w:r>
      <w:r w:rsidR="008D3E05"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</w:r>
    </w:p>
    <w:p w14:paraId="78D71B4A" w14:textId="77777777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5C04E09E" w14:textId="77777777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5C37253A" w14:textId="77777777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60CAC0E5" w14:textId="77777777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6ED8F1A8" w14:textId="77777777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2127011A" w14:textId="77509E6F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6ADB0FB8" w14:textId="70F6E85F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4B3D7F52" w14:textId="114A3B8B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67DAF34C" w14:textId="77777777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7B54B72F" w14:textId="77777777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</w:p>
    <w:p w14:paraId="61B3C779" w14:textId="5BA22ACB" w:rsidR="00F50066" w:rsidRPr="00D43989" w:rsidRDefault="00F50066" w:rsidP="00F50066">
      <w:pPr>
        <w:spacing w:line="360" w:lineRule="auto"/>
        <w:ind w:right="-595"/>
        <w:rPr>
          <w:sz w:val="10"/>
          <w:szCs w:val="10"/>
          <w:lang w:val="en-US"/>
        </w:rPr>
      </w:pPr>
      <w:r w:rsidRPr="00D43989">
        <w:rPr>
          <w:sz w:val="10"/>
          <w:szCs w:val="10"/>
          <w:lang w:val="en-US"/>
        </w:rPr>
        <w:t xml:space="preserve">Language support </w:t>
      </w:r>
      <w:proofErr w:type="spellStart"/>
      <w:r w:rsidRPr="00D43989">
        <w:rPr>
          <w:sz w:val="10"/>
          <w:szCs w:val="10"/>
          <w:lang w:val="en-US"/>
        </w:rPr>
        <w:t>Übungsaufgabe</w:t>
      </w:r>
      <w:proofErr w:type="spellEnd"/>
      <w:r w:rsidRPr="00D43989">
        <w:rPr>
          <w:sz w:val="10"/>
          <w:szCs w:val="10"/>
          <w:lang w:val="en-US"/>
        </w:rPr>
        <w:t xml:space="preserve"> II</w:t>
      </w:r>
    </w:p>
    <w:p w14:paraId="2D1499B4" w14:textId="3B6D478C" w:rsidR="0007651B" w:rsidRPr="00D43989" w:rsidRDefault="00BC196B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  <w:r w:rsidRPr="00D43989">
        <w:rPr>
          <w:rFonts w:eastAsia="Arial" w:cs="Arial"/>
          <w:bCs/>
          <w:color w:val="000000" w:themeColor="text1"/>
          <w:sz w:val="120"/>
          <w:szCs w:val="120"/>
          <w:lang w:val="en-US"/>
        </w:rPr>
        <w:lastRenderedPageBreak/>
        <w:t>Letter II:</w:t>
      </w:r>
    </w:p>
    <w:p w14:paraId="6A329B54" w14:textId="0505C7EB" w:rsidR="00BC196B" w:rsidRPr="00BC196B" w:rsidRDefault="00BC196B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-What is the name of your 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 </w:t>
      </w:r>
      <w:r w:rsidR="00D43989">
        <w:rPr>
          <w:rFonts w:eastAsia="Arial" w:cs="Arial"/>
          <w:bCs/>
          <w:color w:val="000000" w:themeColor="text1"/>
          <w:sz w:val="120"/>
          <w:szCs w:val="120"/>
          <w:lang w:val="en-GB"/>
        </w:rPr>
        <w:t>painting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>?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-What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>does it look like?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-What new colours did you 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lastRenderedPageBreak/>
        <w:t xml:space="preserve"> create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? 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-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>What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do you call them? 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-What colours did you use for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wh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ich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shapes?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-What do you think of your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lastRenderedPageBreak/>
        <w:t xml:space="preserve">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new painting?</w:t>
      </w:r>
      <w:r w:rsidR="00D43989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-What do you like? </w:t>
      </w:r>
      <w:bookmarkStart w:id="0" w:name="_GoBack"/>
      <w:bookmarkEnd w:id="0"/>
    </w:p>
    <w:p w14:paraId="25181FD6" w14:textId="77777777" w:rsidR="007C4088" w:rsidRDefault="007C4088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p w14:paraId="350A4B9C" w14:textId="77777777" w:rsidR="007C4088" w:rsidRDefault="007C4088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p w14:paraId="73325C9D" w14:textId="6E17E24D" w:rsidR="00D370A7" w:rsidRDefault="00D370A7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p w14:paraId="6E8C1B35" w14:textId="77777777" w:rsidR="0051233F" w:rsidRDefault="0051233F" w:rsidP="00D370A7">
      <w:pPr>
        <w:spacing w:line="360" w:lineRule="auto"/>
        <w:ind w:right="-283"/>
        <w:rPr>
          <w:rFonts w:eastAsia="Arial" w:cs="Arial"/>
          <w:bCs/>
          <w:color w:val="000000" w:themeColor="text1"/>
          <w:szCs w:val="20"/>
          <w:lang w:val="en-US"/>
        </w:rPr>
      </w:pPr>
    </w:p>
    <w:p w14:paraId="6D95A414" w14:textId="77777777" w:rsidR="0051233F" w:rsidRDefault="0051233F" w:rsidP="00D370A7">
      <w:pPr>
        <w:spacing w:line="360" w:lineRule="auto"/>
        <w:ind w:right="-283"/>
        <w:rPr>
          <w:rFonts w:eastAsia="Arial" w:cs="Arial"/>
          <w:bCs/>
          <w:color w:val="000000" w:themeColor="text1"/>
          <w:szCs w:val="20"/>
          <w:lang w:val="en-US"/>
        </w:rPr>
      </w:pPr>
    </w:p>
    <w:p w14:paraId="2C860084" w14:textId="77777777" w:rsidR="0051233F" w:rsidRPr="0051233F" w:rsidRDefault="00F96645" w:rsidP="00D370A7">
      <w:pPr>
        <w:spacing w:line="360" w:lineRule="auto"/>
        <w:ind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lastRenderedPageBreak/>
        <w:t xml:space="preserve">I like this part in your paining. </w:t>
      </w:r>
    </w:p>
    <w:p w14:paraId="28EC9984" w14:textId="77777777" w:rsidR="0042709F" w:rsidRPr="00D43989" w:rsidRDefault="00F96645" w:rsidP="0042709F">
      <w:pPr>
        <w:spacing w:line="360" w:lineRule="auto"/>
        <w:ind w:right="-595"/>
        <w:rPr>
          <w:sz w:val="10"/>
          <w:szCs w:val="10"/>
          <w:lang w:val="en-US"/>
        </w:rPr>
      </w:pPr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I like this </w:t>
      </w:r>
      <w:proofErr w:type="spellStart"/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>colour</w:t>
      </w:r>
      <w:proofErr w:type="spellEnd"/>
      <w:r w:rsidR="0051233F"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 / </w:t>
      </w:r>
      <w:proofErr w:type="gramStart"/>
      <w:r w:rsidR="0051233F"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shape </w:t>
      </w:r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 best</w:t>
      </w:r>
      <w:proofErr w:type="gramEnd"/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. </w:t>
      </w:r>
      <w:r w:rsidR="00182E11" w:rsidRPr="00BF1FA5">
        <w:rPr>
          <w:sz w:val="120"/>
          <w:szCs w:val="120"/>
          <w:lang w:val="en-US"/>
        </w:rPr>
        <w:br/>
      </w:r>
    </w:p>
    <w:p w14:paraId="400A24EF" w14:textId="77777777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528F547A" w14:textId="77777777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648DDDF8" w14:textId="77777777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7E477CBD" w14:textId="77777777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0BC13958" w14:textId="77777777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3438BCA1" w14:textId="77777777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1BAE39AF" w14:textId="77777777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219FA5A4" w14:textId="6683B16E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653AA9C4" w14:textId="168FC396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244EFCE1" w14:textId="77777777" w:rsidR="0042709F" w:rsidRPr="00D43989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</w:p>
    <w:p w14:paraId="661F6ED8" w14:textId="00A8CB16" w:rsidR="0042709F" w:rsidRPr="0042709F" w:rsidRDefault="0042709F" w:rsidP="0042709F">
      <w:pPr>
        <w:spacing w:line="360" w:lineRule="auto"/>
        <w:ind w:right="-595"/>
        <w:rPr>
          <w:sz w:val="10"/>
          <w:szCs w:val="10"/>
          <w:lang w:val="en-US"/>
        </w:rPr>
      </w:pPr>
      <w:r w:rsidRPr="0042709F">
        <w:rPr>
          <w:sz w:val="10"/>
          <w:szCs w:val="10"/>
          <w:lang w:val="en-US"/>
        </w:rPr>
        <w:t xml:space="preserve">Language support for </w:t>
      </w:r>
      <w:r>
        <w:rPr>
          <w:sz w:val="10"/>
          <w:szCs w:val="10"/>
          <w:lang w:val="en-US"/>
        </w:rPr>
        <w:t xml:space="preserve">feedback round </w:t>
      </w:r>
    </w:p>
    <w:p w14:paraId="54887F29" w14:textId="7107D662" w:rsidR="007B188B" w:rsidRPr="00BF1FA5" w:rsidRDefault="007B188B" w:rsidP="007E0B28">
      <w:pPr>
        <w:spacing w:line="360" w:lineRule="auto"/>
        <w:ind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sectPr w:rsidR="007B188B" w:rsidRPr="00BF1FA5" w:rsidSect="002A1108">
      <w:pgSz w:w="16840" w:h="11900" w:orient="landscape"/>
      <w:pgMar w:top="941" w:right="539" w:bottom="0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3"/>
    <w:rsid w:val="00012584"/>
    <w:rsid w:val="00051FCF"/>
    <w:rsid w:val="0007651B"/>
    <w:rsid w:val="00084CC2"/>
    <w:rsid w:val="0011197E"/>
    <w:rsid w:val="00115ED6"/>
    <w:rsid w:val="001663A6"/>
    <w:rsid w:val="00174001"/>
    <w:rsid w:val="00181780"/>
    <w:rsid w:val="00182E11"/>
    <w:rsid w:val="0018622F"/>
    <w:rsid w:val="001C4C99"/>
    <w:rsid w:val="0020686E"/>
    <w:rsid w:val="002A1108"/>
    <w:rsid w:val="002B6EA3"/>
    <w:rsid w:val="002E2FD4"/>
    <w:rsid w:val="00326FBA"/>
    <w:rsid w:val="003A2563"/>
    <w:rsid w:val="003F4CCC"/>
    <w:rsid w:val="0042709F"/>
    <w:rsid w:val="0049633A"/>
    <w:rsid w:val="0051233F"/>
    <w:rsid w:val="0057754D"/>
    <w:rsid w:val="005A64B5"/>
    <w:rsid w:val="005B46A5"/>
    <w:rsid w:val="005C3FB4"/>
    <w:rsid w:val="005E602A"/>
    <w:rsid w:val="005F1350"/>
    <w:rsid w:val="00606CE9"/>
    <w:rsid w:val="006A02B3"/>
    <w:rsid w:val="006F355C"/>
    <w:rsid w:val="007311EA"/>
    <w:rsid w:val="00731E2A"/>
    <w:rsid w:val="007612E8"/>
    <w:rsid w:val="00770D38"/>
    <w:rsid w:val="007B188B"/>
    <w:rsid w:val="007C4088"/>
    <w:rsid w:val="007C55DA"/>
    <w:rsid w:val="007E0B28"/>
    <w:rsid w:val="007E4109"/>
    <w:rsid w:val="007F4DFD"/>
    <w:rsid w:val="00831847"/>
    <w:rsid w:val="008D3E05"/>
    <w:rsid w:val="008F27E5"/>
    <w:rsid w:val="00903642"/>
    <w:rsid w:val="009078B0"/>
    <w:rsid w:val="009524F3"/>
    <w:rsid w:val="009537E0"/>
    <w:rsid w:val="00957928"/>
    <w:rsid w:val="00975D75"/>
    <w:rsid w:val="0099678F"/>
    <w:rsid w:val="009F3AF8"/>
    <w:rsid w:val="00A55BF1"/>
    <w:rsid w:val="00A65AEF"/>
    <w:rsid w:val="00A84BF3"/>
    <w:rsid w:val="00AE0B51"/>
    <w:rsid w:val="00AF7B99"/>
    <w:rsid w:val="00B15FCC"/>
    <w:rsid w:val="00BA2B69"/>
    <w:rsid w:val="00BC196B"/>
    <w:rsid w:val="00BF1FA5"/>
    <w:rsid w:val="00C16ABD"/>
    <w:rsid w:val="00C171F3"/>
    <w:rsid w:val="00C31098"/>
    <w:rsid w:val="00C371D1"/>
    <w:rsid w:val="00CC0B06"/>
    <w:rsid w:val="00CE6891"/>
    <w:rsid w:val="00CF4490"/>
    <w:rsid w:val="00D370A7"/>
    <w:rsid w:val="00D43989"/>
    <w:rsid w:val="00D6025A"/>
    <w:rsid w:val="00D94664"/>
    <w:rsid w:val="00D97E94"/>
    <w:rsid w:val="00DA0525"/>
    <w:rsid w:val="00DA1E62"/>
    <w:rsid w:val="00E506FA"/>
    <w:rsid w:val="00E81155"/>
    <w:rsid w:val="00EC4FE7"/>
    <w:rsid w:val="00F50066"/>
    <w:rsid w:val="00F77409"/>
    <w:rsid w:val="00F87C54"/>
    <w:rsid w:val="00F96645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6865F"/>
  <w15:chartTrackingRefBased/>
  <w15:docId w15:val="{5D5DAACA-6D3F-8347-9D46-18215AA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B51"/>
    <w:pPr>
      <w:spacing w:line="270" w:lineRule="atLeast"/>
    </w:pPr>
    <w:rPr>
      <w:rFonts w:ascii="Arial" w:hAnsi="Arial" w:cs="Times New Roman (Textkörper CS)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Silvia Frank Schmid (SFN)</cp:lastModifiedBy>
  <cp:revision>66</cp:revision>
  <dcterms:created xsi:type="dcterms:W3CDTF">2018-12-06T08:14:00Z</dcterms:created>
  <dcterms:modified xsi:type="dcterms:W3CDTF">2019-04-02T06:15:00Z</dcterms:modified>
</cp:coreProperties>
</file>