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C5D40" w14:textId="43638D69" w:rsidR="00D42DC4" w:rsidRDefault="00235C6C">
      <w:r>
        <w:br w:type="textWrapping" w:clear="all"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0932088" wp14:editId="053FF1A1">
            <wp:simplePos x="0" y="0"/>
            <wp:positionH relativeFrom="page">
              <wp:align>left</wp:align>
            </wp:positionH>
            <wp:positionV relativeFrom="paragraph">
              <wp:posOffset>-142087</wp:posOffset>
            </wp:positionV>
            <wp:extent cx="15095909" cy="8923282"/>
            <wp:effectExtent l="0" t="0" r="0" b="0"/>
            <wp:wrapNone/>
            <wp:docPr id="3" name="Bild 3" descr="Schweizerkarte zum Ausdrucken - Umriss, Flüsse, Kantone |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weizerkarte zum Ausdrucken - Umriss, Flüsse, Kantone |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69" b="7445"/>
                    <a:stretch/>
                  </pic:blipFill>
                  <pic:spPr bwMode="auto">
                    <a:xfrm>
                      <a:off x="0" y="0"/>
                      <a:ext cx="15095909" cy="892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6100AB" w14:textId="426360A2" w:rsidR="00893D95" w:rsidRDefault="00893D95"/>
    <w:p w14:paraId="797F0FBF" w14:textId="1A8C1DFB" w:rsidR="00893D95" w:rsidRDefault="00893D95"/>
    <w:p w14:paraId="0C66E8F3" w14:textId="63035FAF" w:rsidR="00893D95" w:rsidRDefault="00893D95"/>
    <w:p w14:paraId="137A9943" w14:textId="61566D43" w:rsidR="00893D95" w:rsidRDefault="00893D95"/>
    <w:p w14:paraId="4BAA9FF2" w14:textId="6BC6E360" w:rsidR="00893D95" w:rsidRDefault="00893D95"/>
    <w:p w14:paraId="480DB942" w14:textId="5188FBA8" w:rsidR="00893D95" w:rsidRDefault="00893D95"/>
    <w:p w14:paraId="0F2B3E57" w14:textId="09034F13" w:rsidR="00893D95" w:rsidRDefault="00893D95"/>
    <w:p w14:paraId="5EFD399B" w14:textId="3397E7DF" w:rsidR="00893D95" w:rsidRDefault="00893D95"/>
    <w:p w14:paraId="65A71373" w14:textId="55A220E1" w:rsidR="00893D95" w:rsidRDefault="00893D95"/>
    <w:p w14:paraId="47D44C7A" w14:textId="3686BE03" w:rsidR="00893D95" w:rsidRDefault="00893D95"/>
    <w:p w14:paraId="6A343CD3" w14:textId="710E4C48" w:rsidR="00893D95" w:rsidRDefault="00893D95"/>
    <w:p w14:paraId="4C9159FF" w14:textId="7F365E94" w:rsidR="00893D95" w:rsidRDefault="00893D95"/>
    <w:p w14:paraId="63D756E3" w14:textId="572D3DDF" w:rsidR="00893D95" w:rsidRDefault="00893D95"/>
    <w:p w14:paraId="7DAB7411" w14:textId="3590AB22" w:rsidR="00893D95" w:rsidRDefault="00893D95"/>
    <w:p w14:paraId="0A02140B" w14:textId="0CC79190" w:rsidR="00893D95" w:rsidRDefault="00893D95"/>
    <w:p w14:paraId="5F27F131" w14:textId="1A5CC144" w:rsidR="00893D95" w:rsidRDefault="00893D95"/>
    <w:p w14:paraId="736F06B9" w14:textId="0561C9D1" w:rsidR="00893D95" w:rsidRDefault="00893D95"/>
    <w:p w14:paraId="13880BE7" w14:textId="653D6080" w:rsidR="00893D95" w:rsidRDefault="00893D95"/>
    <w:p w14:paraId="7EAC088E" w14:textId="28D12BAB" w:rsidR="00893D95" w:rsidRDefault="00893D95"/>
    <w:p w14:paraId="7B85112A" w14:textId="3AF0747D" w:rsidR="00893D95" w:rsidRDefault="00893D95"/>
    <w:p w14:paraId="35B1BF8B" w14:textId="7F0E130E" w:rsidR="00893D95" w:rsidRDefault="00893D95"/>
    <w:p w14:paraId="59FDFEF0" w14:textId="002A2AF6" w:rsidR="00893D95" w:rsidRDefault="00893D95"/>
    <w:p w14:paraId="6CBED6D0" w14:textId="7043D349" w:rsidR="00893D95" w:rsidRDefault="00893D95"/>
    <w:p w14:paraId="750D8B22" w14:textId="239F7BAF" w:rsidR="00893D95" w:rsidRDefault="00893D95"/>
    <w:p w14:paraId="3858A471" w14:textId="3BA961E9" w:rsidR="00893D95" w:rsidRDefault="00893D95"/>
    <w:p w14:paraId="6C1DFFD5" w14:textId="55EC8690" w:rsidR="00893D95" w:rsidRDefault="00893D95"/>
    <w:p w14:paraId="6DF329A3" w14:textId="24913E90" w:rsidR="00893D95" w:rsidRDefault="00893D95"/>
    <w:p w14:paraId="7319E6F6" w14:textId="43BE649A" w:rsidR="00893D95" w:rsidRDefault="00893D95"/>
    <w:p w14:paraId="7A263DE3" w14:textId="2821146B" w:rsidR="00893D95" w:rsidRDefault="00893D95"/>
    <w:p w14:paraId="18191687" w14:textId="158201BA" w:rsidR="00893D95" w:rsidRDefault="00893D9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42"/>
        <w:gridCol w:w="8789"/>
      </w:tblGrid>
      <w:tr w:rsidR="00893D95" w14:paraId="2BDEA84F" w14:textId="77777777" w:rsidTr="00BE496D">
        <w:tc>
          <w:tcPr>
            <w:tcW w:w="8642" w:type="dxa"/>
          </w:tcPr>
          <w:p w14:paraId="4B657A78" w14:textId="66B7C0CC" w:rsidR="00893D95" w:rsidRPr="00BE496D" w:rsidRDefault="00893D95">
            <w:pPr>
              <w:rPr>
                <w:color w:val="0070C0"/>
                <w:sz w:val="96"/>
              </w:rPr>
            </w:pPr>
            <w:proofErr w:type="spellStart"/>
            <w:r w:rsidRPr="00BE496D">
              <w:rPr>
                <w:color w:val="0070C0"/>
                <w:sz w:val="96"/>
              </w:rPr>
              <w:t>allemand</w:t>
            </w:r>
            <w:proofErr w:type="spellEnd"/>
          </w:p>
        </w:tc>
        <w:tc>
          <w:tcPr>
            <w:tcW w:w="8789" w:type="dxa"/>
          </w:tcPr>
          <w:p w14:paraId="0F18220B" w14:textId="2C4FE9C3" w:rsidR="00893D95" w:rsidRPr="00BE496D" w:rsidRDefault="00893D95">
            <w:pPr>
              <w:rPr>
                <w:color w:val="0070C0"/>
                <w:sz w:val="96"/>
              </w:rPr>
            </w:pPr>
            <w:proofErr w:type="spellStart"/>
            <w:r w:rsidRPr="00BE496D">
              <w:rPr>
                <w:color w:val="0070C0"/>
                <w:sz w:val="96"/>
              </w:rPr>
              <w:t>italien</w:t>
            </w:r>
            <w:proofErr w:type="spellEnd"/>
          </w:p>
        </w:tc>
      </w:tr>
      <w:tr w:rsidR="00893D95" w14:paraId="5B0D96C0" w14:textId="77777777" w:rsidTr="00BE496D">
        <w:tc>
          <w:tcPr>
            <w:tcW w:w="8642" w:type="dxa"/>
          </w:tcPr>
          <w:p w14:paraId="17EBADE7" w14:textId="7EFDCB7C" w:rsidR="00893D95" w:rsidRPr="00BE496D" w:rsidRDefault="00893D95">
            <w:pPr>
              <w:rPr>
                <w:color w:val="0070C0"/>
                <w:sz w:val="96"/>
              </w:rPr>
            </w:pPr>
            <w:proofErr w:type="spellStart"/>
            <w:r w:rsidRPr="00BE496D">
              <w:rPr>
                <w:color w:val="0070C0"/>
                <w:sz w:val="96"/>
              </w:rPr>
              <w:t>français</w:t>
            </w:r>
            <w:proofErr w:type="spellEnd"/>
          </w:p>
        </w:tc>
        <w:tc>
          <w:tcPr>
            <w:tcW w:w="8789" w:type="dxa"/>
          </w:tcPr>
          <w:p w14:paraId="477B2A2B" w14:textId="588B03A2" w:rsidR="00893D95" w:rsidRPr="00BE496D" w:rsidRDefault="00893D95">
            <w:pPr>
              <w:rPr>
                <w:color w:val="0070C0"/>
                <w:sz w:val="96"/>
              </w:rPr>
            </w:pPr>
            <w:proofErr w:type="spellStart"/>
            <w:r w:rsidRPr="00BE496D">
              <w:rPr>
                <w:color w:val="0070C0"/>
                <w:sz w:val="96"/>
              </w:rPr>
              <w:t>romanche</w:t>
            </w:r>
            <w:proofErr w:type="spellEnd"/>
          </w:p>
        </w:tc>
      </w:tr>
      <w:tr w:rsidR="00893D95" w14:paraId="58A3B2BD" w14:textId="77777777" w:rsidTr="00BE496D">
        <w:tc>
          <w:tcPr>
            <w:tcW w:w="8642" w:type="dxa"/>
          </w:tcPr>
          <w:p w14:paraId="358828A1" w14:textId="16AF1D88" w:rsidR="00893D95" w:rsidRPr="00893D95" w:rsidRDefault="00893D95">
            <w:pPr>
              <w:rPr>
                <w:sz w:val="96"/>
              </w:rPr>
            </w:pPr>
            <w:r>
              <w:rPr>
                <w:sz w:val="96"/>
              </w:rPr>
              <w:t xml:space="preserve">La </w:t>
            </w:r>
            <w:r w:rsidRPr="00893D95">
              <w:rPr>
                <w:sz w:val="96"/>
              </w:rPr>
              <w:t xml:space="preserve">Suisse </w:t>
            </w:r>
            <w:proofErr w:type="spellStart"/>
            <w:r w:rsidRPr="00893D95">
              <w:rPr>
                <w:sz w:val="96"/>
              </w:rPr>
              <w:t>romande</w:t>
            </w:r>
            <w:proofErr w:type="spellEnd"/>
          </w:p>
        </w:tc>
        <w:tc>
          <w:tcPr>
            <w:tcW w:w="8789" w:type="dxa"/>
          </w:tcPr>
          <w:p w14:paraId="438B78BD" w14:textId="64378DA3" w:rsidR="00893D95" w:rsidRPr="00893D95" w:rsidRDefault="00893D95">
            <w:pPr>
              <w:rPr>
                <w:sz w:val="96"/>
              </w:rPr>
            </w:pPr>
            <w:r>
              <w:rPr>
                <w:sz w:val="96"/>
              </w:rPr>
              <w:t xml:space="preserve">La </w:t>
            </w:r>
            <w:r w:rsidRPr="00893D95">
              <w:rPr>
                <w:sz w:val="96"/>
              </w:rPr>
              <w:t xml:space="preserve">Suisse </w:t>
            </w:r>
            <w:proofErr w:type="spellStart"/>
            <w:r w:rsidRPr="00893D95">
              <w:rPr>
                <w:sz w:val="96"/>
              </w:rPr>
              <w:t>italienne</w:t>
            </w:r>
            <w:proofErr w:type="spellEnd"/>
          </w:p>
        </w:tc>
      </w:tr>
      <w:tr w:rsidR="00893D95" w14:paraId="399AEEAE" w14:textId="77777777" w:rsidTr="00BE496D">
        <w:tc>
          <w:tcPr>
            <w:tcW w:w="8642" w:type="dxa"/>
          </w:tcPr>
          <w:p w14:paraId="6ABDD20B" w14:textId="10DB9F92" w:rsidR="00893D95" w:rsidRPr="00893D95" w:rsidRDefault="00893D95">
            <w:pPr>
              <w:rPr>
                <w:sz w:val="96"/>
              </w:rPr>
            </w:pPr>
            <w:r>
              <w:rPr>
                <w:sz w:val="96"/>
              </w:rPr>
              <w:t xml:space="preserve">La </w:t>
            </w:r>
            <w:r w:rsidRPr="00893D95">
              <w:rPr>
                <w:sz w:val="96"/>
              </w:rPr>
              <w:t xml:space="preserve">Suisse </w:t>
            </w:r>
            <w:proofErr w:type="spellStart"/>
            <w:r w:rsidRPr="00893D95">
              <w:rPr>
                <w:sz w:val="96"/>
              </w:rPr>
              <w:t>alémanique</w:t>
            </w:r>
            <w:proofErr w:type="spellEnd"/>
          </w:p>
        </w:tc>
        <w:tc>
          <w:tcPr>
            <w:tcW w:w="8789" w:type="dxa"/>
          </w:tcPr>
          <w:p w14:paraId="0F2FD8C0" w14:textId="77777777" w:rsidR="00893D95" w:rsidRPr="00893D95" w:rsidRDefault="00893D95">
            <w:pPr>
              <w:rPr>
                <w:sz w:val="96"/>
              </w:rPr>
            </w:pPr>
          </w:p>
        </w:tc>
      </w:tr>
    </w:tbl>
    <w:p w14:paraId="3788F764" w14:textId="1EDA84D2" w:rsidR="00893D95" w:rsidRDefault="00893D9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4111"/>
        <w:gridCol w:w="2977"/>
        <w:gridCol w:w="4252"/>
      </w:tblGrid>
      <w:tr w:rsidR="00AB2356" w14:paraId="6C3DF2D3" w14:textId="77777777" w:rsidTr="006B66F4">
        <w:tc>
          <w:tcPr>
            <w:tcW w:w="3397" w:type="dxa"/>
          </w:tcPr>
          <w:p w14:paraId="7496929D" w14:textId="7B340127" w:rsidR="00AB2356" w:rsidRPr="00AB2356" w:rsidRDefault="009308C0">
            <w:pPr>
              <w:rPr>
                <w:sz w:val="56"/>
              </w:rPr>
            </w:pPr>
            <w:proofErr w:type="spellStart"/>
            <w:r>
              <w:rPr>
                <w:sz w:val="56"/>
              </w:rPr>
              <w:t>Argovie</w:t>
            </w:r>
            <w:proofErr w:type="spellEnd"/>
          </w:p>
        </w:tc>
        <w:tc>
          <w:tcPr>
            <w:tcW w:w="4111" w:type="dxa"/>
          </w:tcPr>
          <w:p w14:paraId="4F838D44" w14:textId="596F4AF4" w:rsidR="00AB2356" w:rsidRPr="00AB2356" w:rsidRDefault="009308C0">
            <w:pPr>
              <w:rPr>
                <w:sz w:val="56"/>
              </w:rPr>
            </w:pPr>
            <w:r>
              <w:rPr>
                <w:sz w:val="56"/>
              </w:rPr>
              <w:t>Berne</w:t>
            </w:r>
          </w:p>
        </w:tc>
        <w:tc>
          <w:tcPr>
            <w:tcW w:w="2977" w:type="dxa"/>
          </w:tcPr>
          <w:p w14:paraId="04CF49D7" w14:textId="502B5747" w:rsidR="00AB2356" w:rsidRPr="00AB2356" w:rsidRDefault="009308C0">
            <w:pPr>
              <w:rPr>
                <w:sz w:val="56"/>
              </w:rPr>
            </w:pPr>
            <w:r>
              <w:rPr>
                <w:sz w:val="56"/>
              </w:rPr>
              <w:t>Fribourg</w:t>
            </w:r>
          </w:p>
        </w:tc>
        <w:tc>
          <w:tcPr>
            <w:tcW w:w="4252" w:type="dxa"/>
          </w:tcPr>
          <w:p w14:paraId="1F50724F" w14:textId="77E0FAC8" w:rsidR="00AB2356" w:rsidRPr="00AB2356" w:rsidRDefault="009308C0">
            <w:pPr>
              <w:rPr>
                <w:sz w:val="56"/>
              </w:rPr>
            </w:pPr>
            <w:r>
              <w:rPr>
                <w:sz w:val="56"/>
              </w:rPr>
              <w:t>Grisons</w:t>
            </w:r>
          </w:p>
        </w:tc>
      </w:tr>
      <w:tr w:rsidR="006B66F4" w14:paraId="5E6D5A6C" w14:textId="77777777" w:rsidTr="006B66F4">
        <w:tc>
          <w:tcPr>
            <w:tcW w:w="3397" w:type="dxa"/>
          </w:tcPr>
          <w:p w14:paraId="1F99765A" w14:textId="6477C098" w:rsidR="006B66F4" w:rsidRPr="00AB2356" w:rsidRDefault="006B66F4" w:rsidP="006B66F4">
            <w:pPr>
              <w:rPr>
                <w:sz w:val="56"/>
              </w:rPr>
            </w:pPr>
            <w:proofErr w:type="spellStart"/>
            <w:r>
              <w:rPr>
                <w:sz w:val="56"/>
              </w:rPr>
              <w:t>Zoug</w:t>
            </w:r>
            <w:proofErr w:type="spellEnd"/>
          </w:p>
        </w:tc>
        <w:tc>
          <w:tcPr>
            <w:tcW w:w="4111" w:type="dxa"/>
          </w:tcPr>
          <w:p w14:paraId="5D5E0B2C" w14:textId="4ABF670E" w:rsidR="006B66F4" w:rsidRPr="00AB2356" w:rsidRDefault="006B66F4" w:rsidP="006B66F4">
            <w:pPr>
              <w:rPr>
                <w:sz w:val="56"/>
              </w:rPr>
            </w:pPr>
            <w:proofErr w:type="spellStart"/>
            <w:r>
              <w:rPr>
                <w:sz w:val="56"/>
              </w:rPr>
              <w:t>Bâle-Campagne</w:t>
            </w:r>
            <w:proofErr w:type="spellEnd"/>
          </w:p>
        </w:tc>
        <w:tc>
          <w:tcPr>
            <w:tcW w:w="2977" w:type="dxa"/>
          </w:tcPr>
          <w:p w14:paraId="7BDF84D3" w14:textId="4D0C2011" w:rsidR="006B66F4" w:rsidRPr="00AB2356" w:rsidRDefault="006B66F4" w:rsidP="006B66F4">
            <w:pPr>
              <w:rPr>
                <w:sz w:val="56"/>
              </w:rPr>
            </w:pPr>
            <w:r>
              <w:rPr>
                <w:sz w:val="56"/>
              </w:rPr>
              <w:t>Genève</w:t>
            </w:r>
          </w:p>
        </w:tc>
        <w:tc>
          <w:tcPr>
            <w:tcW w:w="4252" w:type="dxa"/>
          </w:tcPr>
          <w:p w14:paraId="48F79DCB" w14:textId="237A1E1D" w:rsidR="006B66F4" w:rsidRPr="00AB2356" w:rsidRDefault="006B66F4" w:rsidP="006B66F4">
            <w:pPr>
              <w:rPr>
                <w:sz w:val="56"/>
              </w:rPr>
            </w:pPr>
            <w:r>
              <w:rPr>
                <w:sz w:val="56"/>
              </w:rPr>
              <w:t>Jura</w:t>
            </w:r>
          </w:p>
        </w:tc>
      </w:tr>
      <w:tr w:rsidR="006B66F4" w14:paraId="3D552917" w14:textId="77777777" w:rsidTr="006B66F4">
        <w:tc>
          <w:tcPr>
            <w:tcW w:w="3397" w:type="dxa"/>
          </w:tcPr>
          <w:p w14:paraId="2432CDBC" w14:textId="0BA6DF19" w:rsidR="006B66F4" w:rsidRPr="00AB2356" w:rsidRDefault="006B66F4" w:rsidP="006B66F4">
            <w:pPr>
              <w:rPr>
                <w:sz w:val="56"/>
              </w:rPr>
            </w:pPr>
            <w:proofErr w:type="spellStart"/>
            <w:r>
              <w:rPr>
                <w:sz w:val="56"/>
              </w:rPr>
              <w:t>Zurich</w:t>
            </w:r>
            <w:proofErr w:type="spellEnd"/>
          </w:p>
        </w:tc>
        <w:tc>
          <w:tcPr>
            <w:tcW w:w="4111" w:type="dxa"/>
          </w:tcPr>
          <w:p w14:paraId="4C0B595F" w14:textId="07223D34" w:rsidR="006B66F4" w:rsidRPr="00AB2356" w:rsidRDefault="006B66F4" w:rsidP="006B66F4">
            <w:pPr>
              <w:rPr>
                <w:sz w:val="56"/>
              </w:rPr>
            </w:pPr>
            <w:proofErr w:type="spellStart"/>
            <w:r>
              <w:rPr>
                <w:sz w:val="56"/>
              </w:rPr>
              <w:t>Bâle-Ville</w:t>
            </w:r>
            <w:proofErr w:type="spellEnd"/>
          </w:p>
        </w:tc>
        <w:tc>
          <w:tcPr>
            <w:tcW w:w="2977" w:type="dxa"/>
          </w:tcPr>
          <w:p w14:paraId="6A707491" w14:textId="0F36E7CE" w:rsidR="006B66F4" w:rsidRPr="00AB2356" w:rsidRDefault="006B66F4" w:rsidP="006B66F4">
            <w:pPr>
              <w:rPr>
                <w:sz w:val="56"/>
              </w:rPr>
            </w:pPr>
            <w:proofErr w:type="spellStart"/>
            <w:r>
              <w:rPr>
                <w:sz w:val="56"/>
              </w:rPr>
              <w:t>Glaris</w:t>
            </w:r>
            <w:proofErr w:type="spellEnd"/>
          </w:p>
        </w:tc>
        <w:tc>
          <w:tcPr>
            <w:tcW w:w="4252" w:type="dxa"/>
          </w:tcPr>
          <w:p w14:paraId="7734BD75" w14:textId="328783E5" w:rsidR="006B66F4" w:rsidRPr="00AB2356" w:rsidRDefault="006B66F4" w:rsidP="006B66F4">
            <w:pPr>
              <w:rPr>
                <w:sz w:val="56"/>
              </w:rPr>
            </w:pPr>
            <w:r>
              <w:rPr>
                <w:sz w:val="56"/>
              </w:rPr>
              <w:t>Lucerne</w:t>
            </w:r>
          </w:p>
        </w:tc>
      </w:tr>
      <w:tr w:rsidR="009308C0" w14:paraId="3CDB0A90" w14:textId="77777777" w:rsidTr="006B66F4">
        <w:tc>
          <w:tcPr>
            <w:tcW w:w="3397" w:type="dxa"/>
          </w:tcPr>
          <w:p w14:paraId="38E97D88" w14:textId="045D9F7F" w:rsidR="009308C0" w:rsidRDefault="009308C0">
            <w:pPr>
              <w:rPr>
                <w:sz w:val="56"/>
              </w:rPr>
            </w:pPr>
            <w:r>
              <w:rPr>
                <w:sz w:val="56"/>
              </w:rPr>
              <w:t>Neuchâtel</w:t>
            </w:r>
          </w:p>
        </w:tc>
        <w:tc>
          <w:tcPr>
            <w:tcW w:w="4111" w:type="dxa"/>
          </w:tcPr>
          <w:p w14:paraId="70819927" w14:textId="7C7610F8" w:rsidR="009308C0" w:rsidRDefault="009308C0">
            <w:pPr>
              <w:rPr>
                <w:sz w:val="56"/>
              </w:rPr>
            </w:pPr>
            <w:proofErr w:type="spellStart"/>
            <w:r>
              <w:rPr>
                <w:sz w:val="56"/>
              </w:rPr>
              <w:t>Nidwald</w:t>
            </w:r>
            <w:proofErr w:type="spellEnd"/>
          </w:p>
        </w:tc>
        <w:tc>
          <w:tcPr>
            <w:tcW w:w="2977" w:type="dxa"/>
          </w:tcPr>
          <w:p w14:paraId="36DD69B3" w14:textId="75EF1224" w:rsidR="009308C0" w:rsidRDefault="009308C0">
            <w:pPr>
              <w:rPr>
                <w:sz w:val="56"/>
              </w:rPr>
            </w:pPr>
            <w:proofErr w:type="spellStart"/>
            <w:r>
              <w:rPr>
                <w:sz w:val="56"/>
              </w:rPr>
              <w:t>Obwald</w:t>
            </w:r>
            <w:proofErr w:type="spellEnd"/>
          </w:p>
        </w:tc>
        <w:tc>
          <w:tcPr>
            <w:tcW w:w="4252" w:type="dxa"/>
          </w:tcPr>
          <w:p w14:paraId="672CCDAB" w14:textId="7513FB52" w:rsidR="009308C0" w:rsidRDefault="009308C0">
            <w:pPr>
              <w:rPr>
                <w:sz w:val="56"/>
              </w:rPr>
            </w:pPr>
            <w:r>
              <w:rPr>
                <w:sz w:val="56"/>
              </w:rPr>
              <w:t>Saint-</w:t>
            </w:r>
            <w:proofErr w:type="spellStart"/>
            <w:r>
              <w:rPr>
                <w:sz w:val="56"/>
              </w:rPr>
              <w:t>Gall</w:t>
            </w:r>
            <w:proofErr w:type="spellEnd"/>
          </w:p>
        </w:tc>
      </w:tr>
      <w:tr w:rsidR="009308C0" w14:paraId="476E355B" w14:textId="77777777" w:rsidTr="006B66F4">
        <w:tc>
          <w:tcPr>
            <w:tcW w:w="3397" w:type="dxa"/>
          </w:tcPr>
          <w:p w14:paraId="774719F7" w14:textId="006A9AE3" w:rsidR="009308C0" w:rsidRDefault="009308C0">
            <w:pPr>
              <w:rPr>
                <w:sz w:val="56"/>
              </w:rPr>
            </w:pPr>
            <w:proofErr w:type="spellStart"/>
            <w:r>
              <w:rPr>
                <w:sz w:val="56"/>
              </w:rPr>
              <w:t>Schaffhouse</w:t>
            </w:r>
            <w:proofErr w:type="spellEnd"/>
          </w:p>
        </w:tc>
        <w:tc>
          <w:tcPr>
            <w:tcW w:w="4111" w:type="dxa"/>
          </w:tcPr>
          <w:p w14:paraId="7DBC091F" w14:textId="32EEEF90" w:rsidR="009308C0" w:rsidRDefault="009308C0">
            <w:pPr>
              <w:rPr>
                <w:sz w:val="56"/>
              </w:rPr>
            </w:pPr>
            <w:proofErr w:type="spellStart"/>
            <w:r>
              <w:rPr>
                <w:sz w:val="56"/>
              </w:rPr>
              <w:t>Soleure</w:t>
            </w:r>
            <w:proofErr w:type="spellEnd"/>
          </w:p>
        </w:tc>
        <w:tc>
          <w:tcPr>
            <w:tcW w:w="2977" w:type="dxa"/>
          </w:tcPr>
          <w:p w14:paraId="31B6D5C9" w14:textId="0CEC8CB8" w:rsidR="009308C0" w:rsidRDefault="009308C0">
            <w:pPr>
              <w:rPr>
                <w:sz w:val="56"/>
              </w:rPr>
            </w:pPr>
            <w:proofErr w:type="spellStart"/>
            <w:r>
              <w:rPr>
                <w:sz w:val="56"/>
              </w:rPr>
              <w:t>Schwytz</w:t>
            </w:r>
            <w:proofErr w:type="spellEnd"/>
          </w:p>
        </w:tc>
        <w:tc>
          <w:tcPr>
            <w:tcW w:w="4252" w:type="dxa"/>
          </w:tcPr>
          <w:p w14:paraId="4E344CAC" w14:textId="71C8E7F4" w:rsidR="009308C0" w:rsidRDefault="009308C0">
            <w:pPr>
              <w:rPr>
                <w:sz w:val="56"/>
              </w:rPr>
            </w:pPr>
            <w:proofErr w:type="spellStart"/>
            <w:r>
              <w:rPr>
                <w:sz w:val="56"/>
              </w:rPr>
              <w:t>Thurgovie</w:t>
            </w:r>
            <w:proofErr w:type="spellEnd"/>
          </w:p>
        </w:tc>
      </w:tr>
      <w:tr w:rsidR="009308C0" w14:paraId="4CBDA8DC" w14:textId="77777777" w:rsidTr="006B66F4">
        <w:tc>
          <w:tcPr>
            <w:tcW w:w="3397" w:type="dxa"/>
          </w:tcPr>
          <w:p w14:paraId="38FA738C" w14:textId="0D0ECE82" w:rsidR="009308C0" w:rsidRDefault="009308C0">
            <w:pPr>
              <w:rPr>
                <w:sz w:val="56"/>
              </w:rPr>
            </w:pPr>
            <w:r>
              <w:rPr>
                <w:sz w:val="56"/>
              </w:rPr>
              <w:t>Tessin</w:t>
            </w:r>
          </w:p>
        </w:tc>
        <w:tc>
          <w:tcPr>
            <w:tcW w:w="4111" w:type="dxa"/>
          </w:tcPr>
          <w:p w14:paraId="7B2F8DFC" w14:textId="6E957E18" w:rsidR="009308C0" w:rsidRDefault="009308C0">
            <w:pPr>
              <w:rPr>
                <w:sz w:val="56"/>
              </w:rPr>
            </w:pPr>
            <w:r>
              <w:rPr>
                <w:sz w:val="56"/>
              </w:rPr>
              <w:t>Uri</w:t>
            </w:r>
          </w:p>
        </w:tc>
        <w:tc>
          <w:tcPr>
            <w:tcW w:w="2977" w:type="dxa"/>
          </w:tcPr>
          <w:p w14:paraId="6A66EB5D" w14:textId="42F4DB83" w:rsidR="009308C0" w:rsidRDefault="009308C0">
            <w:pPr>
              <w:rPr>
                <w:sz w:val="56"/>
              </w:rPr>
            </w:pPr>
            <w:r>
              <w:rPr>
                <w:sz w:val="56"/>
              </w:rPr>
              <w:t>Vaud</w:t>
            </w:r>
          </w:p>
        </w:tc>
        <w:tc>
          <w:tcPr>
            <w:tcW w:w="4252" w:type="dxa"/>
          </w:tcPr>
          <w:p w14:paraId="09604181" w14:textId="126B0FBD" w:rsidR="009308C0" w:rsidRDefault="009308C0">
            <w:pPr>
              <w:rPr>
                <w:sz w:val="56"/>
              </w:rPr>
            </w:pPr>
            <w:proofErr w:type="spellStart"/>
            <w:r>
              <w:rPr>
                <w:sz w:val="56"/>
              </w:rPr>
              <w:t>Valais</w:t>
            </w:r>
            <w:proofErr w:type="spellEnd"/>
          </w:p>
        </w:tc>
      </w:tr>
      <w:tr w:rsidR="006B66F4" w14:paraId="2D51DCF2" w14:textId="77777777" w:rsidTr="006B66F4">
        <w:tc>
          <w:tcPr>
            <w:tcW w:w="7508" w:type="dxa"/>
            <w:gridSpan w:val="2"/>
          </w:tcPr>
          <w:p w14:paraId="3FBD460A" w14:textId="3FC50374" w:rsidR="006B66F4" w:rsidRDefault="006B66F4" w:rsidP="006B66F4">
            <w:pPr>
              <w:rPr>
                <w:sz w:val="56"/>
              </w:rPr>
            </w:pPr>
            <w:r>
              <w:rPr>
                <w:sz w:val="56"/>
              </w:rPr>
              <w:t>Appenzell Rhodes-</w:t>
            </w:r>
            <w:proofErr w:type="spellStart"/>
            <w:r>
              <w:rPr>
                <w:sz w:val="56"/>
              </w:rPr>
              <w:t>Intérieurs</w:t>
            </w:r>
            <w:proofErr w:type="spellEnd"/>
          </w:p>
        </w:tc>
        <w:tc>
          <w:tcPr>
            <w:tcW w:w="7229" w:type="dxa"/>
            <w:gridSpan w:val="2"/>
          </w:tcPr>
          <w:p w14:paraId="13F4B1B3" w14:textId="026565A7" w:rsidR="006B66F4" w:rsidRDefault="006B66F4" w:rsidP="006B66F4">
            <w:pPr>
              <w:rPr>
                <w:sz w:val="56"/>
              </w:rPr>
            </w:pPr>
            <w:r>
              <w:rPr>
                <w:sz w:val="56"/>
              </w:rPr>
              <w:t>Appenzell Rhodes-</w:t>
            </w:r>
            <w:proofErr w:type="spellStart"/>
            <w:r>
              <w:rPr>
                <w:sz w:val="56"/>
              </w:rPr>
              <w:t>Extérieurs</w:t>
            </w:r>
            <w:proofErr w:type="spellEnd"/>
          </w:p>
        </w:tc>
      </w:tr>
    </w:tbl>
    <w:p w14:paraId="4026259C" w14:textId="4AA74B61" w:rsidR="009308C0" w:rsidRDefault="009308C0"/>
    <w:p w14:paraId="65AD7696" w14:textId="77777777" w:rsidR="009308C0" w:rsidRPr="009308C0" w:rsidRDefault="009308C0" w:rsidP="009308C0"/>
    <w:sectPr w:rsidR="009308C0" w:rsidRPr="009308C0" w:rsidSect="007B79E3">
      <w:pgSz w:w="23811" w:h="16838" w:orient="landscape" w:code="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E3"/>
    <w:rsid w:val="00235C6C"/>
    <w:rsid w:val="006B66F4"/>
    <w:rsid w:val="007B79E3"/>
    <w:rsid w:val="00893D95"/>
    <w:rsid w:val="008F776A"/>
    <w:rsid w:val="009308C0"/>
    <w:rsid w:val="00AB2356"/>
    <w:rsid w:val="00B86BA9"/>
    <w:rsid w:val="00BE496D"/>
    <w:rsid w:val="00D4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B8499B"/>
  <w15:chartTrackingRefBased/>
  <w15:docId w15:val="{3904EB13-DFD6-463C-A5E7-C62CC2CA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9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AA7226F9557D4495C6607450682085" ma:contentTypeVersion="10" ma:contentTypeDescription="Ein neues Dokument erstellen." ma:contentTypeScope="" ma:versionID="0cecfeea5fdea15620232ae83d978f29">
  <xsd:schema xmlns:xsd="http://www.w3.org/2001/XMLSchema" xmlns:xs="http://www.w3.org/2001/XMLSchema" xmlns:p="http://schemas.microsoft.com/office/2006/metadata/properties" xmlns:ns3="b5d2c263-197b-48e3-8da6-7bce5ed7b286" targetNamespace="http://schemas.microsoft.com/office/2006/metadata/properties" ma:root="true" ma:fieldsID="b3a915691921b0e3bb661fed2e1a2c05" ns3:_="">
    <xsd:import namespace="b5d2c263-197b-48e3-8da6-7bce5ed7b2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2c263-197b-48e3-8da6-7bce5ed7b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F40764-066D-4C52-8ED4-E20BA8F8E3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B45FF4-440E-4BFB-8824-D3611C44EF2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5d2c263-197b-48e3-8da6-7bce5ed7b28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566C89-E5DF-40B9-8F64-318831B5D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2c263-197b-48e3-8da6-7bce5ed7b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Pagnier Ingrid</dc:creator>
  <cp:keywords/>
  <dc:description/>
  <cp:lastModifiedBy>Silvia Frank Schmid (SFN)</cp:lastModifiedBy>
  <cp:revision>4</cp:revision>
  <cp:lastPrinted>2022-11-16T19:22:00Z</cp:lastPrinted>
  <dcterms:created xsi:type="dcterms:W3CDTF">2022-11-16T17:12:00Z</dcterms:created>
  <dcterms:modified xsi:type="dcterms:W3CDTF">2022-11-17T11:29:00Z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0x010100F8AA7226F9557D4495C6607450682085</vt:lpwstr>
  </property>
</Properties>
</file>