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72F7D" w14:textId="77777777" w:rsidR="00AB3D57" w:rsidRPr="00AB3D57" w:rsidRDefault="00AB3D57" w:rsidP="00AB3D57">
      <w:pPr>
        <w:keepNext/>
        <w:keepLines/>
        <w:numPr>
          <w:ilvl w:val="1"/>
          <w:numId w:val="0"/>
        </w:numPr>
        <w:spacing w:before="200" w:after="120" w:line="240" w:lineRule="atLeast"/>
        <w:ind w:left="576" w:hanging="576"/>
        <w:outlineLvl w:val="1"/>
        <w:rPr>
          <w:rFonts w:ascii="Arial" w:eastAsia="Times New Roman" w:hAnsi="Arial" w:cs="Times New Roman"/>
          <w:b/>
          <w:sz w:val="26"/>
          <w:szCs w:val="26"/>
          <w:lang w:val="en-US"/>
        </w:rPr>
      </w:pPr>
      <w:bookmarkStart w:id="0" w:name="_Toc126644552"/>
      <w:proofErr w:type="spellStart"/>
      <w:r w:rsidRPr="00AB3D57">
        <w:rPr>
          <w:rFonts w:ascii="Arial" w:eastAsia="Times New Roman" w:hAnsi="Arial" w:cs="Times New Roman"/>
          <w:b/>
          <w:sz w:val="20"/>
          <w:szCs w:val="20"/>
          <w:lang w:val="en-US"/>
        </w:rPr>
        <w:t>Steckbrief</w:t>
      </w:r>
      <w:proofErr w:type="spellEnd"/>
      <w:r w:rsidRPr="00AB3D57">
        <w:rPr>
          <w:rFonts w:ascii="Arial" w:eastAsia="Times New Roman" w:hAnsi="Arial" w:cs="Times New Roman"/>
          <w:b/>
          <w:sz w:val="20"/>
          <w:szCs w:val="20"/>
          <w:lang w:val="en-US"/>
        </w:rPr>
        <w:t>:</w:t>
      </w:r>
      <w:r w:rsidRPr="00AB3D57">
        <w:rPr>
          <w:rFonts w:ascii="Arial" w:eastAsia="Times New Roman" w:hAnsi="Arial" w:cs="Times New Roman"/>
          <w:b/>
          <w:sz w:val="26"/>
          <w:szCs w:val="26"/>
          <w:lang w:val="en-US"/>
        </w:rPr>
        <w:t xml:space="preserve"> </w:t>
      </w:r>
      <w:r w:rsidRPr="00AB3D57">
        <w:rPr>
          <w:rFonts w:ascii="Arial" w:eastAsia="Times New Roman" w:hAnsi="Arial" w:cs="Times New Roman"/>
          <w:b/>
          <w:sz w:val="28"/>
          <w:szCs w:val="28"/>
          <w:lang w:val="en-US"/>
        </w:rPr>
        <w:t>Fascinating animals</w:t>
      </w:r>
      <w:bookmarkEnd w:id="0"/>
    </w:p>
    <w:tbl>
      <w:tblPr>
        <w:tblStyle w:val="Tabellenraster1"/>
        <w:tblW w:w="9493" w:type="dxa"/>
        <w:tblLook w:val="04A0" w:firstRow="1" w:lastRow="0" w:firstColumn="1" w:lastColumn="0" w:noHBand="0" w:noVBand="1"/>
      </w:tblPr>
      <w:tblGrid>
        <w:gridCol w:w="3164"/>
        <w:gridCol w:w="1582"/>
        <w:gridCol w:w="1582"/>
        <w:gridCol w:w="3165"/>
      </w:tblGrid>
      <w:tr w:rsidR="00AB3D57" w:rsidRPr="00AB3D57" w14:paraId="7774F240" w14:textId="77777777" w:rsidTr="00AB3D57">
        <w:tc>
          <w:tcPr>
            <w:tcW w:w="3164" w:type="dxa"/>
            <w:shd w:val="clear" w:color="auto" w:fill="B15855"/>
          </w:tcPr>
          <w:p w14:paraId="3BC5B31D" w14:textId="77777777" w:rsidR="00AB3D57" w:rsidRPr="00AB3D57" w:rsidRDefault="00AB3D57" w:rsidP="00AB3D57">
            <w:pPr>
              <w:spacing w:after="120"/>
              <w:rPr>
                <w:rFonts w:ascii="Arial" w:eastAsia="Arial" w:hAnsi="Arial" w:cs="Arial"/>
              </w:rPr>
            </w:pPr>
            <w:r w:rsidRPr="00AB3D57">
              <w:rPr>
                <w:rFonts w:ascii="Arial" w:eastAsia="Arial" w:hAnsi="Arial" w:cs="Arial"/>
              </w:rPr>
              <w:t>Fächerfusion</w:t>
            </w:r>
          </w:p>
        </w:tc>
        <w:tc>
          <w:tcPr>
            <w:tcW w:w="3164" w:type="dxa"/>
            <w:gridSpan w:val="2"/>
            <w:shd w:val="clear" w:color="auto" w:fill="B15855"/>
          </w:tcPr>
          <w:p w14:paraId="2A753E2C" w14:textId="77777777" w:rsidR="00AB3D57" w:rsidRPr="00AB3D57" w:rsidRDefault="00AB3D57" w:rsidP="00AB3D57">
            <w:pPr>
              <w:spacing w:after="120"/>
              <w:rPr>
                <w:rFonts w:ascii="Arial" w:eastAsia="Arial" w:hAnsi="Arial" w:cs="Arial"/>
              </w:rPr>
            </w:pPr>
            <w:r w:rsidRPr="00AB3D57">
              <w:rPr>
                <w:rFonts w:ascii="Arial" w:eastAsia="Arial" w:hAnsi="Arial" w:cs="Arial"/>
              </w:rPr>
              <w:t xml:space="preserve">Variante </w:t>
            </w:r>
          </w:p>
        </w:tc>
        <w:tc>
          <w:tcPr>
            <w:tcW w:w="3165" w:type="dxa"/>
            <w:shd w:val="clear" w:color="auto" w:fill="B15855"/>
          </w:tcPr>
          <w:p w14:paraId="6EDEE144" w14:textId="77777777" w:rsidR="00AB3D57" w:rsidRPr="00AB3D57" w:rsidRDefault="00AB3D57" w:rsidP="00AB3D57">
            <w:pPr>
              <w:spacing w:after="120"/>
              <w:rPr>
                <w:rFonts w:ascii="Arial" w:eastAsia="Arial" w:hAnsi="Arial" w:cs="Arial"/>
              </w:rPr>
            </w:pPr>
            <w:r w:rsidRPr="00AB3D57">
              <w:rPr>
                <w:rFonts w:ascii="Arial" w:eastAsia="Arial" w:hAnsi="Arial" w:cs="Arial"/>
              </w:rPr>
              <w:t>Schulstufe</w:t>
            </w:r>
          </w:p>
        </w:tc>
      </w:tr>
      <w:tr w:rsidR="00AB3D57" w:rsidRPr="00AB3D57" w14:paraId="1586669A" w14:textId="77777777" w:rsidTr="004A7D1B">
        <w:tc>
          <w:tcPr>
            <w:tcW w:w="3164" w:type="dxa"/>
          </w:tcPr>
          <w:p w14:paraId="5C7E6787" w14:textId="77777777" w:rsidR="00AB3D57" w:rsidRPr="00AB3D57" w:rsidRDefault="00AB3D57" w:rsidP="00AB3D57">
            <w:pPr>
              <w:spacing w:after="120"/>
              <w:rPr>
                <w:rFonts w:ascii="Arial" w:eastAsia="Arial" w:hAnsi="Arial" w:cs="Arial"/>
              </w:rPr>
            </w:pPr>
            <w:r w:rsidRPr="00AB3D57">
              <w:rPr>
                <w:rFonts w:ascii="Arial" w:eastAsia="Arial" w:hAnsi="Arial" w:cs="Arial"/>
              </w:rPr>
              <w:t>Bildnerisches Gestalten und Englisch</w:t>
            </w:r>
          </w:p>
        </w:tc>
        <w:tc>
          <w:tcPr>
            <w:tcW w:w="3164" w:type="dxa"/>
            <w:gridSpan w:val="2"/>
          </w:tcPr>
          <w:p w14:paraId="78567DA2" w14:textId="77777777" w:rsidR="00AB3D57" w:rsidRPr="00AB3D57" w:rsidRDefault="00AB3D57" w:rsidP="00AB3D57">
            <w:pPr>
              <w:spacing w:after="120"/>
              <w:rPr>
                <w:rFonts w:ascii="Arial" w:eastAsia="Arial" w:hAnsi="Arial" w:cs="Arial"/>
              </w:rPr>
            </w:pPr>
            <w:r w:rsidRPr="00AB3D57">
              <w:rPr>
                <w:rFonts w:ascii="Arial" w:eastAsia="Arial" w:hAnsi="Arial" w:cs="Arial"/>
              </w:rPr>
              <w:t>Variante A</w:t>
            </w:r>
          </w:p>
        </w:tc>
        <w:tc>
          <w:tcPr>
            <w:tcW w:w="3165" w:type="dxa"/>
          </w:tcPr>
          <w:p w14:paraId="291E96A8" w14:textId="77777777" w:rsidR="00AB3D57" w:rsidRPr="00AB3D57" w:rsidRDefault="00AB3D57" w:rsidP="00AB3D57">
            <w:pPr>
              <w:spacing w:after="120"/>
              <w:rPr>
                <w:rFonts w:ascii="Arial" w:eastAsia="Arial" w:hAnsi="Arial" w:cs="Arial"/>
              </w:rPr>
            </w:pPr>
            <w:r w:rsidRPr="00AB3D57">
              <w:rPr>
                <w:rFonts w:ascii="Arial" w:eastAsia="Arial" w:hAnsi="Arial" w:cs="Arial"/>
              </w:rPr>
              <w:t xml:space="preserve">5./6. Klasse Primar </w:t>
            </w:r>
          </w:p>
        </w:tc>
      </w:tr>
      <w:tr w:rsidR="00AB3D57" w:rsidRPr="00AB3D57" w14:paraId="1CFA7A0A" w14:textId="77777777" w:rsidTr="00AB3D57">
        <w:tc>
          <w:tcPr>
            <w:tcW w:w="4746" w:type="dxa"/>
            <w:gridSpan w:val="2"/>
            <w:shd w:val="clear" w:color="auto" w:fill="B15855"/>
          </w:tcPr>
          <w:p w14:paraId="601AE4EE" w14:textId="77777777" w:rsidR="00AB3D57" w:rsidRPr="00AB3D57" w:rsidRDefault="00AB3D57" w:rsidP="00AB3D57">
            <w:pPr>
              <w:spacing w:after="120"/>
              <w:rPr>
                <w:rFonts w:ascii="Arial" w:eastAsia="Arial" w:hAnsi="Arial" w:cs="Arial"/>
              </w:rPr>
            </w:pPr>
            <w:r w:rsidRPr="00AB3D57">
              <w:rPr>
                <w:rFonts w:ascii="Arial" w:eastAsia="Arial" w:hAnsi="Arial" w:cs="Arial"/>
              </w:rPr>
              <w:t>Beschreibung der Unterrichtseinheit</w:t>
            </w:r>
          </w:p>
        </w:tc>
        <w:tc>
          <w:tcPr>
            <w:tcW w:w="4747" w:type="dxa"/>
            <w:gridSpan w:val="2"/>
            <w:shd w:val="clear" w:color="auto" w:fill="B15855"/>
          </w:tcPr>
          <w:p w14:paraId="02CD6724" w14:textId="77777777" w:rsidR="00AB3D57" w:rsidRPr="00AB3D57" w:rsidRDefault="00AB3D57" w:rsidP="00AB3D57">
            <w:pPr>
              <w:spacing w:after="120"/>
              <w:rPr>
                <w:rFonts w:ascii="Arial" w:eastAsia="Arial" w:hAnsi="Arial" w:cs="Arial"/>
              </w:rPr>
            </w:pPr>
            <w:r w:rsidRPr="00AB3D57">
              <w:rPr>
                <w:rFonts w:ascii="Arial" w:eastAsia="Arial" w:hAnsi="Arial" w:cs="Arial"/>
              </w:rPr>
              <w:t>Bezug zu Lehrplan und Lehrmittel</w:t>
            </w:r>
          </w:p>
        </w:tc>
      </w:tr>
      <w:tr w:rsidR="00AB3D57" w:rsidRPr="00AB3D57" w14:paraId="2C310499" w14:textId="77777777" w:rsidTr="004A7D1B">
        <w:tc>
          <w:tcPr>
            <w:tcW w:w="4746" w:type="dxa"/>
            <w:gridSpan w:val="2"/>
          </w:tcPr>
          <w:p w14:paraId="5028A0AF" w14:textId="77777777" w:rsidR="00AB3D57" w:rsidRPr="00AB3D57" w:rsidRDefault="00AB3D57" w:rsidP="00AB3D57">
            <w:pPr>
              <w:spacing w:after="120"/>
              <w:rPr>
                <w:rFonts w:ascii="Arial" w:eastAsia="Arial" w:hAnsi="Arial" w:cs="Arial"/>
              </w:rPr>
            </w:pPr>
            <w:r w:rsidRPr="00AB3D57">
              <w:rPr>
                <w:rFonts w:ascii="Arial" w:eastAsia="Arial" w:hAnsi="Arial" w:cs="Arial"/>
              </w:rPr>
              <w:t xml:space="preserve">Die hier beschriebene Unterrichtseinheit umfasst ca. 8 Lektionen. Ziel ist es ein Tier besser kennen zu lernen, um es nachher auf Karton mit passenden Farben zu malen und ein oder mehrere Körperteile mit Steinen plastisch darzustellen. Am Schluss wird das Tier mit Hilfe eines </w:t>
            </w:r>
            <w:proofErr w:type="spellStart"/>
            <w:r w:rsidRPr="00AB3D57">
              <w:rPr>
                <w:rFonts w:ascii="Arial" w:eastAsia="Arial" w:hAnsi="Arial" w:cs="Arial"/>
                <w:i/>
                <w:iCs/>
              </w:rPr>
              <w:t>fact</w:t>
            </w:r>
            <w:proofErr w:type="spellEnd"/>
            <w:r w:rsidRPr="00AB3D57">
              <w:rPr>
                <w:rFonts w:ascii="Arial" w:eastAsia="Arial" w:hAnsi="Arial" w:cs="Arial"/>
                <w:i/>
                <w:iCs/>
              </w:rPr>
              <w:t xml:space="preserve"> </w:t>
            </w:r>
            <w:proofErr w:type="spellStart"/>
            <w:r w:rsidRPr="00AB3D57">
              <w:rPr>
                <w:rFonts w:ascii="Arial" w:eastAsia="Arial" w:hAnsi="Arial" w:cs="Arial"/>
                <w:i/>
                <w:iCs/>
              </w:rPr>
              <w:t>sheet</w:t>
            </w:r>
            <w:proofErr w:type="spellEnd"/>
            <w:r w:rsidRPr="00AB3D57">
              <w:rPr>
                <w:rFonts w:ascii="Arial" w:eastAsia="Arial" w:hAnsi="Arial" w:cs="Arial"/>
              </w:rPr>
              <w:t xml:space="preserve"> und des gemalten Bildes präsentiert. </w:t>
            </w:r>
            <w:r w:rsidRPr="00AB3D57">
              <w:rPr>
                <w:rFonts w:ascii="Arial" w:eastAsia="Arial" w:hAnsi="Arial" w:cs="Arial"/>
              </w:rPr>
              <w:br/>
              <w:t>1.-2. Lektion: Die Lehrperson zeigt Tierbilder und führt neue Wörter (</w:t>
            </w:r>
            <w:proofErr w:type="spellStart"/>
            <w:r w:rsidRPr="00AB3D57">
              <w:rPr>
                <w:rFonts w:ascii="Arial" w:eastAsia="Arial" w:hAnsi="Arial" w:cs="Arial"/>
                <w:i/>
                <w:iCs/>
              </w:rPr>
              <w:t>shape</w:t>
            </w:r>
            <w:proofErr w:type="spellEnd"/>
            <w:r w:rsidRPr="00AB3D57">
              <w:rPr>
                <w:rFonts w:ascii="Arial" w:eastAsia="Arial" w:hAnsi="Arial" w:cs="Arial"/>
                <w:i/>
                <w:iCs/>
              </w:rPr>
              <w:t xml:space="preserve">, </w:t>
            </w:r>
            <w:proofErr w:type="spellStart"/>
            <w:r w:rsidRPr="00AB3D57">
              <w:rPr>
                <w:rFonts w:ascii="Arial" w:eastAsia="Arial" w:hAnsi="Arial" w:cs="Arial"/>
                <w:i/>
                <w:iCs/>
              </w:rPr>
              <w:t>size</w:t>
            </w:r>
            <w:proofErr w:type="spellEnd"/>
            <w:r w:rsidRPr="00AB3D57">
              <w:rPr>
                <w:rFonts w:ascii="Arial" w:eastAsia="Arial" w:hAnsi="Arial" w:cs="Arial"/>
                <w:i/>
                <w:iCs/>
              </w:rPr>
              <w:t xml:space="preserve">, </w:t>
            </w:r>
            <w:proofErr w:type="spellStart"/>
            <w:r w:rsidRPr="00AB3D57">
              <w:rPr>
                <w:rFonts w:ascii="Arial" w:eastAsia="Arial" w:hAnsi="Arial" w:cs="Arial"/>
                <w:i/>
                <w:iCs/>
              </w:rPr>
              <w:t>colour</w:t>
            </w:r>
            <w:proofErr w:type="spellEnd"/>
            <w:r w:rsidRPr="00AB3D57">
              <w:rPr>
                <w:rFonts w:ascii="Arial" w:eastAsia="Arial" w:hAnsi="Arial" w:cs="Arial"/>
                <w:i/>
                <w:iCs/>
              </w:rPr>
              <w:t xml:space="preserve"> </w:t>
            </w:r>
            <w:proofErr w:type="spellStart"/>
            <w:r w:rsidRPr="00AB3D57">
              <w:rPr>
                <w:rFonts w:ascii="Arial" w:eastAsia="Arial" w:hAnsi="Arial" w:cs="Arial"/>
                <w:i/>
                <w:iCs/>
              </w:rPr>
              <w:t>of</w:t>
            </w:r>
            <w:proofErr w:type="spellEnd"/>
            <w:r w:rsidRPr="00AB3D57">
              <w:rPr>
                <w:rFonts w:ascii="Arial" w:eastAsia="Arial" w:hAnsi="Arial" w:cs="Arial"/>
                <w:i/>
                <w:iCs/>
              </w:rPr>
              <w:t xml:space="preserve"> </w:t>
            </w:r>
            <w:proofErr w:type="spellStart"/>
            <w:r w:rsidRPr="00AB3D57">
              <w:rPr>
                <w:rFonts w:ascii="Arial" w:eastAsia="Arial" w:hAnsi="Arial" w:cs="Arial"/>
                <w:i/>
                <w:iCs/>
              </w:rPr>
              <w:t>fur</w:t>
            </w:r>
            <w:proofErr w:type="spellEnd"/>
            <w:r w:rsidRPr="00AB3D57">
              <w:rPr>
                <w:rFonts w:ascii="Arial" w:eastAsia="Arial" w:hAnsi="Arial" w:cs="Arial"/>
                <w:i/>
                <w:iCs/>
              </w:rPr>
              <w:t xml:space="preserve"> / </w:t>
            </w:r>
            <w:proofErr w:type="spellStart"/>
            <w:r w:rsidRPr="00AB3D57">
              <w:rPr>
                <w:rFonts w:ascii="Arial" w:eastAsia="Arial" w:hAnsi="Arial" w:cs="Arial"/>
                <w:i/>
                <w:iCs/>
              </w:rPr>
              <w:t>skin</w:t>
            </w:r>
            <w:proofErr w:type="spellEnd"/>
            <w:r w:rsidRPr="00AB3D57">
              <w:rPr>
                <w:rFonts w:ascii="Arial" w:eastAsia="Arial" w:hAnsi="Arial" w:cs="Arial"/>
                <w:i/>
                <w:iCs/>
              </w:rPr>
              <w:t xml:space="preserve">, …) </w:t>
            </w:r>
            <w:r w:rsidRPr="00AB3D57">
              <w:rPr>
                <w:rFonts w:ascii="Arial" w:eastAsia="Arial" w:hAnsi="Arial" w:cs="Arial"/>
              </w:rPr>
              <w:t>ein</w:t>
            </w:r>
            <w:r w:rsidRPr="00AB3D57">
              <w:rPr>
                <w:rFonts w:ascii="Arial" w:eastAsia="Arial" w:hAnsi="Arial" w:cs="Arial"/>
                <w:i/>
                <w:iCs/>
              </w:rPr>
              <w:t xml:space="preserve">. </w:t>
            </w:r>
            <w:r w:rsidRPr="00AB3D57">
              <w:rPr>
                <w:rFonts w:ascii="Arial" w:eastAsia="Arial" w:hAnsi="Arial" w:cs="Arial"/>
              </w:rPr>
              <w:t xml:space="preserve">Dann beschreiben die </w:t>
            </w:r>
            <w:proofErr w:type="spellStart"/>
            <w:r w:rsidRPr="00AB3D57">
              <w:rPr>
                <w:rFonts w:ascii="Arial" w:eastAsia="Arial" w:hAnsi="Arial" w:cs="Arial"/>
              </w:rPr>
              <w:t>Schüler:innen</w:t>
            </w:r>
            <w:proofErr w:type="spellEnd"/>
            <w:r w:rsidRPr="00AB3D57">
              <w:rPr>
                <w:rFonts w:ascii="Arial" w:eastAsia="Arial" w:hAnsi="Arial" w:cs="Arial"/>
              </w:rPr>
              <w:t xml:space="preserve"> Tierbilder aufgrund ihres Aussehens, die anderen müssen erraten, um welches Tier es sich handelt. Danach wählen die </w:t>
            </w:r>
            <w:proofErr w:type="spellStart"/>
            <w:r w:rsidRPr="00AB3D57">
              <w:rPr>
                <w:rFonts w:ascii="Arial" w:eastAsia="Arial" w:hAnsi="Arial" w:cs="Arial"/>
              </w:rPr>
              <w:t>Schüler:innnen</w:t>
            </w:r>
            <w:proofErr w:type="spellEnd"/>
            <w:r w:rsidRPr="00AB3D57">
              <w:rPr>
                <w:rFonts w:ascii="Arial" w:eastAsia="Arial" w:hAnsi="Arial" w:cs="Arial"/>
              </w:rPr>
              <w:t xml:space="preserve"> ein Tier, recherchieren die dazugehörigen Fakten im Internet und ergänzen die Informationen auf dem </w:t>
            </w:r>
            <w:proofErr w:type="spellStart"/>
            <w:r w:rsidRPr="00AB3D57">
              <w:rPr>
                <w:rFonts w:ascii="Arial" w:eastAsia="Arial" w:hAnsi="Arial" w:cs="Arial"/>
                <w:i/>
                <w:iCs/>
              </w:rPr>
              <w:t>fact</w:t>
            </w:r>
            <w:proofErr w:type="spellEnd"/>
            <w:r w:rsidRPr="00AB3D57">
              <w:rPr>
                <w:rFonts w:ascii="Arial" w:eastAsia="Arial" w:hAnsi="Arial" w:cs="Arial"/>
                <w:i/>
                <w:iCs/>
              </w:rPr>
              <w:t xml:space="preserve"> </w:t>
            </w:r>
            <w:proofErr w:type="spellStart"/>
            <w:r w:rsidRPr="00AB3D57">
              <w:rPr>
                <w:rFonts w:ascii="Arial" w:eastAsia="Arial" w:hAnsi="Arial" w:cs="Arial"/>
                <w:i/>
                <w:iCs/>
              </w:rPr>
              <w:t>sheet</w:t>
            </w:r>
            <w:proofErr w:type="spellEnd"/>
            <w:r w:rsidRPr="00AB3D57">
              <w:rPr>
                <w:rFonts w:ascii="Arial" w:eastAsia="Arial" w:hAnsi="Arial" w:cs="Arial"/>
              </w:rPr>
              <w:t xml:space="preserve">. </w:t>
            </w:r>
            <w:r w:rsidRPr="00AB3D57">
              <w:rPr>
                <w:rFonts w:ascii="Arial" w:eastAsia="Arial" w:hAnsi="Arial" w:cs="Arial"/>
              </w:rPr>
              <w:br/>
              <w:t>3.-4. Lektion: Repetition der neuen Wörter und Einführung von deskriptiven Farbwörtern, um die später benötigten Farben genau zu benennen (</w:t>
            </w:r>
            <w:proofErr w:type="spellStart"/>
            <w:r w:rsidRPr="00AB3D57">
              <w:rPr>
                <w:rFonts w:ascii="Arial" w:eastAsia="Arial" w:hAnsi="Arial" w:cs="Arial"/>
                <w:i/>
                <w:iCs/>
              </w:rPr>
              <w:t>pineapple</w:t>
            </w:r>
            <w:proofErr w:type="spellEnd"/>
            <w:r w:rsidRPr="00AB3D57">
              <w:rPr>
                <w:rFonts w:ascii="Arial" w:eastAsia="Arial" w:hAnsi="Arial" w:cs="Arial"/>
                <w:i/>
                <w:iCs/>
              </w:rPr>
              <w:t xml:space="preserve"> </w:t>
            </w:r>
            <w:proofErr w:type="spellStart"/>
            <w:r w:rsidRPr="00AB3D57">
              <w:rPr>
                <w:rFonts w:ascii="Arial" w:eastAsia="Arial" w:hAnsi="Arial" w:cs="Arial"/>
                <w:i/>
                <w:iCs/>
              </w:rPr>
              <w:t>yellow</w:t>
            </w:r>
            <w:proofErr w:type="spellEnd"/>
            <w:r w:rsidRPr="00AB3D57">
              <w:rPr>
                <w:rFonts w:ascii="Arial" w:eastAsia="Arial" w:hAnsi="Arial" w:cs="Arial"/>
                <w:i/>
                <w:iCs/>
              </w:rPr>
              <w:t xml:space="preserve">, </w:t>
            </w:r>
            <w:proofErr w:type="spellStart"/>
            <w:r w:rsidRPr="00AB3D57">
              <w:rPr>
                <w:rFonts w:ascii="Arial" w:eastAsia="Arial" w:hAnsi="Arial" w:cs="Arial"/>
                <w:i/>
                <w:iCs/>
              </w:rPr>
              <w:t>rose</w:t>
            </w:r>
            <w:proofErr w:type="spellEnd"/>
            <w:r w:rsidRPr="00AB3D57">
              <w:rPr>
                <w:rFonts w:ascii="Arial" w:eastAsia="Arial" w:hAnsi="Arial" w:cs="Arial"/>
                <w:i/>
                <w:iCs/>
              </w:rPr>
              <w:t xml:space="preserve"> </w:t>
            </w:r>
            <w:proofErr w:type="spellStart"/>
            <w:r w:rsidRPr="00AB3D57">
              <w:rPr>
                <w:rFonts w:ascii="Arial" w:eastAsia="Arial" w:hAnsi="Arial" w:cs="Arial"/>
                <w:i/>
                <w:iCs/>
              </w:rPr>
              <w:t>red</w:t>
            </w:r>
            <w:proofErr w:type="spellEnd"/>
            <w:r w:rsidRPr="00AB3D57">
              <w:rPr>
                <w:rFonts w:ascii="Arial" w:eastAsia="Arial" w:hAnsi="Arial" w:cs="Arial"/>
                <w:i/>
                <w:iCs/>
              </w:rPr>
              <w:t>, …). S</w:t>
            </w:r>
            <w:r w:rsidRPr="00AB3D57">
              <w:rPr>
                <w:rFonts w:ascii="Arial" w:eastAsia="Arial" w:hAnsi="Arial" w:cs="Arial"/>
              </w:rPr>
              <w:t>olche Farbtabellen mit englischen Namen sind im Internet auffindbar</w:t>
            </w:r>
            <w:r w:rsidRPr="00AB3D57">
              <w:rPr>
                <w:rFonts w:ascii="Arial" w:eastAsia="Arial" w:hAnsi="Arial" w:cs="Arial"/>
                <w:i/>
                <w:iCs/>
              </w:rPr>
              <w:t xml:space="preserve">. </w:t>
            </w:r>
            <w:r w:rsidRPr="00AB3D57">
              <w:rPr>
                <w:rFonts w:ascii="Arial" w:eastAsia="Arial" w:hAnsi="Arial" w:cs="Arial"/>
              </w:rPr>
              <w:t xml:space="preserve">Kurzer Input zum Thema Farbenmischen: Die Lernenden erhalten nur die Primärfarben (gelb, blau, rot) plus schwarz und weiss, alle Farben müssen damit gemischt werden. Dann stellen die Lernenden ihr </w:t>
            </w:r>
            <w:proofErr w:type="spellStart"/>
            <w:r w:rsidRPr="00AB3D57">
              <w:rPr>
                <w:rFonts w:ascii="Arial" w:eastAsia="Arial" w:hAnsi="Arial" w:cs="Arial"/>
                <w:i/>
                <w:iCs/>
              </w:rPr>
              <w:t>fact</w:t>
            </w:r>
            <w:proofErr w:type="spellEnd"/>
            <w:r w:rsidRPr="00AB3D57">
              <w:rPr>
                <w:rFonts w:ascii="Arial" w:eastAsia="Arial" w:hAnsi="Arial" w:cs="Arial"/>
                <w:i/>
                <w:iCs/>
              </w:rPr>
              <w:t xml:space="preserve"> </w:t>
            </w:r>
            <w:proofErr w:type="spellStart"/>
            <w:r w:rsidRPr="00AB3D57">
              <w:rPr>
                <w:rFonts w:ascii="Arial" w:eastAsia="Arial" w:hAnsi="Arial" w:cs="Arial"/>
                <w:i/>
                <w:iCs/>
              </w:rPr>
              <w:t>sheet</w:t>
            </w:r>
            <w:proofErr w:type="spellEnd"/>
            <w:r w:rsidRPr="00AB3D57">
              <w:rPr>
                <w:rFonts w:ascii="Arial" w:eastAsia="Arial" w:hAnsi="Arial" w:cs="Arial"/>
              </w:rPr>
              <w:t xml:space="preserve"> fertig und starten mit dem kreativen Projekt: Steine und Karton weiss grundieren, Skizze des Tieres machen, Tier vorzeichnen und genaue Farben bestimmen, indem die passenden Farben aus der Farbtabelle ausgeschnitten und in der Skizze aufgeklebt werden. Dann die entsprechenden Farben mischen und das Bild einfärben. </w:t>
            </w:r>
            <w:r w:rsidRPr="00AB3D57">
              <w:rPr>
                <w:rFonts w:ascii="Arial" w:eastAsia="Arial" w:hAnsi="Arial" w:cs="Arial"/>
              </w:rPr>
              <w:br/>
              <w:t xml:space="preserve">5.-7. Lektion: Zwischenberichte einiger Lernenden (kurze Präsentationen der </w:t>
            </w:r>
            <w:proofErr w:type="spellStart"/>
            <w:r w:rsidRPr="00AB3D57">
              <w:rPr>
                <w:rFonts w:ascii="Arial" w:eastAsia="Arial" w:hAnsi="Arial" w:cs="Arial"/>
                <w:i/>
                <w:iCs/>
              </w:rPr>
              <w:t>fact</w:t>
            </w:r>
            <w:proofErr w:type="spellEnd"/>
            <w:r w:rsidRPr="00AB3D57">
              <w:rPr>
                <w:rFonts w:ascii="Arial" w:eastAsia="Arial" w:hAnsi="Arial" w:cs="Arial"/>
                <w:i/>
                <w:iCs/>
              </w:rPr>
              <w:t xml:space="preserve"> </w:t>
            </w:r>
            <w:proofErr w:type="spellStart"/>
            <w:r w:rsidRPr="00AB3D57">
              <w:rPr>
                <w:rFonts w:ascii="Arial" w:eastAsia="Arial" w:hAnsi="Arial" w:cs="Arial"/>
                <w:i/>
                <w:iCs/>
              </w:rPr>
              <w:t>sheets</w:t>
            </w:r>
            <w:proofErr w:type="spellEnd"/>
            <w:r w:rsidRPr="00AB3D57">
              <w:rPr>
                <w:rFonts w:ascii="Arial" w:eastAsia="Arial" w:hAnsi="Arial" w:cs="Arial"/>
              </w:rPr>
              <w:t xml:space="preserve">, Skizzen und Farbmischungen), dann Weiterarbeit am Projekt bis zur Fertigstellung. </w:t>
            </w:r>
            <w:r w:rsidRPr="00AB3D57">
              <w:rPr>
                <w:rFonts w:ascii="Arial" w:eastAsia="Arial" w:hAnsi="Arial" w:cs="Arial"/>
              </w:rPr>
              <w:br/>
              <w:t xml:space="preserve">-8.Lektion: Präsentation der fertigen Bilder und </w:t>
            </w:r>
            <w:proofErr w:type="spellStart"/>
            <w:r w:rsidRPr="00AB3D57">
              <w:rPr>
                <w:rFonts w:ascii="Arial" w:eastAsia="Arial" w:hAnsi="Arial" w:cs="Arial"/>
                <w:i/>
                <w:iCs/>
              </w:rPr>
              <w:t>fact</w:t>
            </w:r>
            <w:proofErr w:type="spellEnd"/>
            <w:r w:rsidRPr="00AB3D57">
              <w:rPr>
                <w:rFonts w:ascii="Arial" w:eastAsia="Arial" w:hAnsi="Arial" w:cs="Arial"/>
                <w:i/>
                <w:iCs/>
              </w:rPr>
              <w:t xml:space="preserve"> </w:t>
            </w:r>
            <w:proofErr w:type="spellStart"/>
            <w:r w:rsidRPr="00AB3D57">
              <w:rPr>
                <w:rFonts w:ascii="Arial" w:eastAsia="Arial" w:hAnsi="Arial" w:cs="Arial"/>
                <w:i/>
                <w:iCs/>
              </w:rPr>
              <w:t>sheets</w:t>
            </w:r>
            <w:proofErr w:type="spellEnd"/>
            <w:r w:rsidRPr="00AB3D57">
              <w:rPr>
                <w:rFonts w:ascii="Arial" w:eastAsia="Arial" w:hAnsi="Arial" w:cs="Arial"/>
              </w:rPr>
              <w:t xml:space="preserve"> in Gruppen. </w:t>
            </w:r>
          </w:p>
        </w:tc>
        <w:tc>
          <w:tcPr>
            <w:tcW w:w="4747" w:type="dxa"/>
            <w:gridSpan w:val="2"/>
          </w:tcPr>
          <w:p w14:paraId="41A93C41" w14:textId="77777777" w:rsidR="00AB3D57" w:rsidRPr="00AB3D57" w:rsidRDefault="00AB3D57" w:rsidP="00AB3D57">
            <w:pPr>
              <w:spacing w:after="120"/>
              <w:rPr>
                <w:rFonts w:ascii="Arial" w:eastAsia="Arial" w:hAnsi="Arial" w:cs="Arial"/>
                <w:u w:val="single"/>
              </w:rPr>
            </w:pPr>
            <w:r w:rsidRPr="00AB3D57">
              <w:rPr>
                <w:rFonts w:ascii="Arial" w:eastAsia="Arial" w:hAnsi="Arial" w:cs="Arial"/>
                <w:u w:val="single"/>
              </w:rPr>
              <w:t>BG:</w:t>
            </w:r>
            <w:r w:rsidRPr="00AB3D57">
              <w:rPr>
                <w:rFonts w:ascii="Arial" w:eastAsia="Arial" w:hAnsi="Arial" w:cs="Arial"/>
                <w:u w:val="single"/>
              </w:rPr>
              <w:br/>
            </w:r>
            <w:r w:rsidRPr="00AB3D57">
              <w:rPr>
                <w:rFonts w:ascii="Arial" w:eastAsia="Arial" w:hAnsi="Arial" w:cs="Arial"/>
              </w:rPr>
              <w:t>BG.2.A.1.b (eigene Bildideen entwickeln)</w:t>
            </w:r>
            <w:r w:rsidRPr="00AB3D57">
              <w:rPr>
                <w:rFonts w:ascii="Arial" w:eastAsia="Arial" w:hAnsi="Arial" w:cs="Arial"/>
              </w:rPr>
              <w:br/>
              <w:t xml:space="preserve">BG.2.B.1.2b (Vielfalt von Farben wahrnehmen und mischen) </w:t>
            </w:r>
            <w:r w:rsidRPr="00AB3D57">
              <w:rPr>
                <w:rFonts w:ascii="Arial" w:eastAsia="Arial" w:hAnsi="Arial" w:cs="Arial"/>
              </w:rPr>
              <w:br/>
              <w:t>BG.2.D.1.2c (plastische Materialien für räumliche Darstellung nutzen)</w:t>
            </w:r>
            <w:r w:rsidRPr="00AB3D57">
              <w:rPr>
                <w:rFonts w:ascii="Arial" w:eastAsia="Arial" w:hAnsi="Arial" w:cs="Arial"/>
              </w:rPr>
              <w:br/>
            </w:r>
            <w:r w:rsidRPr="00AB3D57">
              <w:rPr>
                <w:rFonts w:ascii="Arial" w:eastAsia="Arial" w:hAnsi="Arial" w:cs="Arial"/>
                <w:u w:val="single"/>
              </w:rPr>
              <w:br/>
              <w:t>Englisch:</w:t>
            </w:r>
            <w:r w:rsidRPr="00AB3D57">
              <w:rPr>
                <w:rFonts w:ascii="Arial" w:eastAsia="Arial" w:hAnsi="Arial" w:cs="Arial"/>
                <w:u w:val="single"/>
              </w:rPr>
              <w:br/>
            </w:r>
            <w:r w:rsidRPr="00AB3D57">
              <w:rPr>
                <w:rFonts w:ascii="Arial" w:eastAsia="Arial" w:hAnsi="Arial" w:cs="Arial"/>
              </w:rPr>
              <w:t>FS1E.1.A.1.a (Anweisungen verstehen)</w:t>
            </w:r>
            <w:r w:rsidRPr="00AB3D57">
              <w:rPr>
                <w:rFonts w:ascii="Arial" w:eastAsia="Arial" w:hAnsi="Arial" w:cs="Arial"/>
              </w:rPr>
              <w:br/>
              <w:t>FS1E.4.A.1.b (mit einfachen Worten Informationen verfassen)</w:t>
            </w:r>
            <w:r w:rsidRPr="00AB3D57">
              <w:rPr>
                <w:rFonts w:ascii="Arial" w:eastAsia="Arial" w:hAnsi="Arial" w:cs="Arial"/>
              </w:rPr>
              <w:br/>
              <w:t>FS1E.3.A.1.b (sich auf einfache Art verständigen)</w:t>
            </w:r>
            <w:r w:rsidRPr="00AB3D57">
              <w:rPr>
                <w:rFonts w:ascii="Arial" w:eastAsia="Arial" w:hAnsi="Arial" w:cs="Arial"/>
              </w:rPr>
              <w:br/>
              <w:t>FS1E.3.B.1.c (können Tiere auf einfache Art beschreiben)</w:t>
            </w:r>
            <w:r w:rsidRPr="00AB3D57">
              <w:rPr>
                <w:rFonts w:ascii="Arial" w:eastAsia="Arial" w:hAnsi="Arial" w:cs="Arial"/>
              </w:rPr>
              <w:br/>
            </w:r>
          </w:p>
          <w:p w14:paraId="14796BEC" w14:textId="77777777" w:rsidR="00AB3D57" w:rsidRPr="00AB3D57" w:rsidRDefault="00AB3D57" w:rsidP="00AB3D57">
            <w:pPr>
              <w:spacing w:after="120"/>
              <w:rPr>
                <w:rFonts w:ascii="Arial" w:eastAsia="Arial" w:hAnsi="Arial" w:cs="Arial"/>
              </w:rPr>
            </w:pPr>
            <w:r w:rsidRPr="00AB3D57">
              <w:rPr>
                <w:rFonts w:ascii="Arial" w:eastAsia="Arial" w:hAnsi="Arial" w:cs="Arial"/>
              </w:rPr>
              <w:t xml:space="preserve">Das Projekt passt sehr gut zur Unit </w:t>
            </w:r>
            <w:r w:rsidRPr="00AB3D57">
              <w:rPr>
                <w:rFonts w:ascii="Arial" w:eastAsia="Arial" w:hAnsi="Arial" w:cs="Arial"/>
                <w:i/>
                <w:iCs/>
              </w:rPr>
              <w:t>‘</w:t>
            </w:r>
            <w:proofErr w:type="spellStart"/>
            <w:r w:rsidRPr="00AB3D57">
              <w:rPr>
                <w:rFonts w:ascii="Arial" w:eastAsia="Arial" w:hAnsi="Arial" w:cs="Arial"/>
                <w:i/>
                <w:iCs/>
              </w:rPr>
              <w:t>Fascinating</w:t>
            </w:r>
            <w:proofErr w:type="spellEnd"/>
            <w:r w:rsidRPr="00AB3D57">
              <w:rPr>
                <w:rFonts w:ascii="Arial" w:eastAsia="Arial" w:hAnsi="Arial" w:cs="Arial"/>
                <w:i/>
                <w:iCs/>
              </w:rPr>
              <w:t xml:space="preserve"> </w:t>
            </w:r>
            <w:proofErr w:type="spellStart"/>
            <w:r w:rsidRPr="00AB3D57">
              <w:rPr>
                <w:rFonts w:ascii="Arial" w:eastAsia="Arial" w:hAnsi="Arial" w:cs="Arial"/>
                <w:i/>
                <w:iCs/>
              </w:rPr>
              <w:t>animals</w:t>
            </w:r>
            <w:proofErr w:type="spellEnd"/>
            <w:r w:rsidRPr="00AB3D57">
              <w:rPr>
                <w:rFonts w:ascii="Arial" w:eastAsia="Arial" w:hAnsi="Arial" w:cs="Arial"/>
                <w:i/>
                <w:iCs/>
              </w:rPr>
              <w:t>’</w:t>
            </w:r>
            <w:r w:rsidRPr="00AB3D57">
              <w:rPr>
                <w:rFonts w:ascii="Arial" w:eastAsia="Arial" w:hAnsi="Arial" w:cs="Arial"/>
              </w:rPr>
              <w:t xml:space="preserve"> in </w:t>
            </w:r>
            <w:r w:rsidRPr="00AB3D57">
              <w:rPr>
                <w:rFonts w:ascii="Arial" w:eastAsia="Arial" w:hAnsi="Arial" w:cs="Arial"/>
                <w:i/>
                <w:iCs/>
              </w:rPr>
              <w:t>Young World 4.</w:t>
            </w:r>
          </w:p>
          <w:p w14:paraId="112DFC34" w14:textId="77777777" w:rsidR="00AB3D57" w:rsidRPr="00AB3D57" w:rsidRDefault="00AB3D57" w:rsidP="00AB3D57">
            <w:pPr>
              <w:spacing w:after="120"/>
              <w:rPr>
                <w:rFonts w:ascii="Arial" w:eastAsia="Arial" w:hAnsi="Arial" w:cs="Arial"/>
                <w:u w:val="single"/>
              </w:rPr>
            </w:pPr>
          </w:p>
        </w:tc>
      </w:tr>
      <w:tr w:rsidR="00AB3D57" w:rsidRPr="00AB3D57" w14:paraId="78C1BFD2" w14:textId="77777777" w:rsidTr="00AB3D57">
        <w:tc>
          <w:tcPr>
            <w:tcW w:w="4746" w:type="dxa"/>
            <w:gridSpan w:val="2"/>
            <w:shd w:val="clear" w:color="auto" w:fill="B15855"/>
          </w:tcPr>
          <w:p w14:paraId="6F8A33C7" w14:textId="77777777" w:rsidR="00AB3D57" w:rsidRPr="00AB3D57" w:rsidRDefault="00AB3D57" w:rsidP="00AB3D57">
            <w:pPr>
              <w:spacing w:after="120"/>
              <w:rPr>
                <w:rFonts w:ascii="Arial" w:eastAsia="Arial" w:hAnsi="Arial" w:cs="Arial"/>
              </w:rPr>
            </w:pPr>
            <w:r w:rsidRPr="00AB3D57">
              <w:rPr>
                <w:rFonts w:ascii="Arial" w:eastAsia="Arial" w:hAnsi="Arial" w:cs="Arial"/>
              </w:rPr>
              <w:t>«</w:t>
            </w:r>
            <w:proofErr w:type="spellStart"/>
            <w:r w:rsidRPr="00AB3D57">
              <w:rPr>
                <w:rFonts w:ascii="Arial" w:eastAsia="Arial" w:hAnsi="Arial" w:cs="Arial"/>
              </w:rPr>
              <w:t>language</w:t>
            </w:r>
            <w:proofErr w:type="spellEnd"/>
            <w:r w:rsidRPr="00AB3D57">
              <w:rPr>
                <w:rFonts w:ascii="Arial" w:eastAsia="Arial" w:hAnsi="Arial" w:cs="Arial"/>
              </w:rPr>
              <w:t xml:space="preserve"> </w:t>
            </w:r>
            <w:proofErr w:type="spellStart"/>
            <w:r w:rsidRPr="00AB3D57">
              <w:rPr>
                <w:rFonts w:ascii="Arial" w:eastAsia="Arial" w:hAnsi="Arial" w:cs="Arial"/>
              </w:rPr>
              <w:t>of</w:t>
            </w:r>
            <w:proofErr w:type="spellEnd"/>
            <w:r w:rsidRPr="00AB3D57">
              <w:rPr>
                <w:rFonts w:ascii="Arial" w:eastAsia="Arial" w:hAnsi="Arial" w:cs="Arial"/>
              </w:rPr>
              <w:t xml:space="preserve"> </w:t>
            </w:r>
            <w:proofErr w:type="spellStart"/>
            <w:r w:rsidRPr="00AB3D57">
              <w:rPr>
                <w:rFonts w:ascii="Arial" w:eastAsia="Arial" w:hAnsi="Arial" w:cs="Arial"/>
              </w:rPr>
              <w:t>learning</w:t>
            </w:r>
            <w:proofErr w:type="spellEnd"/>
            <w:r w:rsidRPr="00AB3D57">
              <w:rPr>
                <w:rFonts w:ascii="Arial" w:eastAsia="Arial" w:hAnsi="Arial" w:cs="Arial"/>
              </w:rPr>
              <w:t>»</w:t>
            </w:r>
          </w:p>
        </w:tc>
        <w:tc>
          <w:tcPr>
            <w:tcW w:w="4747" w:type="dxa"/>
            <w:gridSpan w:val="2"/>
            <w:shd w:val="clear" w:color="auto" w:fill="B15855"/>
          </w:tcPr>
          <w:p w14:paraId="23F13D19" w14:textId="77777777" w:rsidR="00AB3D57" w:rsidRPr="00AB3D57" w:rsidRDefault="00AB3D57" w:rsidP="00AB3D57">
            <w:pPr>
              <w:spacing w:after="120"/>
              <w:rPr>
                <w:rFonts w:ascii="Arial" w:eastAsia="Arial" w:hAnsi="Arial" w:cs="Arial"/>
              </w:rPr>
            </w:pPr>
            <w:r w:rsidRPr="00AB3D57">
              <w:rPr>
                <w:rFonts w:ascii="Arial" w:eastAsia="Arial" w:hAnsi="Arial" w:cs="Arial"/>
              </w:rPr>
              <w:t>«</w:t>
            </w:r>
            <w:proofErr w:type="spellStart"/>
            <w:r w:rsidRPr="00AB3D57">
              <w:rPr>
                <w:rFonts w:ascii="Arial" w:eastAsia="Arial" w:hAnsi="Arial" w:cs="Arial"/>
              </w:rPr>
              <w:t>language</w:t>
            </w:r>
            <w:proofErr w:type="spellEnd"/>
            <w:r w:rsidRPr="00AB3D57">
              <w:rPr>
                <w:rFonts w:ascii="Arial" w:eastAsia="Arial" w:hAnsi="Arial" w:cs="Arial"/>
              </w:rPr>
              <w:t xml:space="preserve"> </w:t>
            </w:r>
            <w:proofErr w:type="spellStart"/>
            <w:r w:rsidRPr="00AB3D57">
              <w:rPr>
                <w:rFonts w:ascii="Arial" w:eastAsia="Arial" w:hAnsi="Arial" w:cs="Arial"/>
              </w:rPr>
              <w:t>for</w:t>
            </w:r>
            <w:proofErr w:type="spellEnd"/>
            <w:r w:rsidRPr="00AB3D57">
              <w:rPr>
                <w:rFonts w:ascii="Arial" w:eastAsia="Arial" w:hAnsi="Arial" w:cs="Arial"/>
              </w:rPr>
              <w:t xml:space="preserve"> </w:t>
            </w:r>
            <w:proofErr w:type="spellStart"/>
            <w:r w:rsidRPr="00AB3D57">
              <w:rPr>
                <w:rFonts w:ascii="Arial" w:eastAsia="Arial" w:hAnsi="Arial" w:cs="Arial"/>
              </w:rPr>
              <w:t>learning</w:t>
            </w:r>
            <w:proofErr w:type="spellEnd"/>
            <w:r w:rsidRPr="00AB3D57">
              <w:rPr>
                <w:rFonts w:ascii="Arial" w:eastAsia="Arial" w:hAnsi="Arial" w:cs="Arial"/>
              </w:rPr>
              <w:t>»</w:t>
            </w:r>
          </w:p>
        </w:tc>
      </w:tr>
      <w:tr w:rsidR="00AB3D57" w:rsidRPr="00AB3D57" w14:paraId="21FED9F9" w14:textId="77777777" w:rsidTr="004A7D1B">
        <w:tc>
          <w:tcPr>
            <w:tcW w:w="4746" w:type="dxa"/>
            <w:gridSpan w:val="2"/>
          </w:tcPr>
          <w:p w14:paraId="3BE8D007" w14:textId="77777777" w:rsidR="00AB3D57" w:rsidRPr="00AB3D57" w:rsidRDefault="00AB3D57" w:rsidP="00AB3D57">
            <w:pPr>
              <w:spacing w:after="120"/>
              <w:rPr>
                <w:rFonts w:ascii="Arial" w:eastAsia="Arial" w:hAnsi="Arial" w:cs="Arial"/>
                <w:i/>
                <w:iCs/>
                <w:lang w:val="en-US"/>
              </w:rPr>
            </w:pPr>
            <w:proofErr w:type="spellStart"/>
            <w:r w:rsidRPr="00AB3D57">
              <w:rPr>
                <w:rFonts w:ascii="Arial" w:eastAsia="Arial" w:hAnsi="Arial" w:cs="Arial"/>
                <w:lang w:val="en-US"/>
              </w:rPr>
              <w:t>Neuer</w:t>
            </w:r>
            <w:proofErr w:type="spellEnd"/>
            <w:r w:rsidRPr="00AB3D57">
              <w:rPr>
                <w:rFonts w:ascii="Arial" w:eastAsia="Arial" w:hAnsi="Arial" w:cs="Arial"/>
                <w:lang w:val="en-US"/>
              </w:rPr>
              <w:t xml:space="preserve"> </w:t>
            </w:r>
            <w:proofErr w:type="spellStart"/>
            <w:r w:rsidRPr="00AB3D57">
              <w:rPr>
                <w:rFonts w:ascii="Arial" w:eastAsia="Arial" w:hAnsi="Arial" w:cs="Arial"/>
                <w:lang w:val="en-US"/>
              </w:rPr>
              <w:t>Wortschatz</w:t>
            </w:r>
            <w:proofErr w:type="spellEnd"/>
            <w:r w:rsidRPr="00AB3D57">
              <w:rPr>
                <w:rFonts w:ascii="Arial" w:eastAsia="Arial" w:hAnsi="Arial" w:cs="Arial"/>
                <w:lang w:val="en-US"/>
              </w:rPr>
              <w:t xml:space="preserve">: </w:t>
            </w:r>
            <w:r w:rsidRPr="00AB3D57">
              <w:rPr>
                <w:rFonts w:ascii="Arial" w:eastAsia="Arial" w:hAnsi="Arial" w:cs="Arial"/>
                <w:i/>
                <w:iCs/>
                <w:lang w:val="en-US"/>
              </w:rPr>
              <w:t>fact sheet, size, weight, life expectancy, habitat, special feature, fur, skin, shell, … brush, paint, to paint, to prime, canvas / cardboard, stones, paper, …</w:t>
            </w:r>
          </w:p>
          <w:p w14:paraId="6D817661" w14:textId="77777777" w:rsidR="00AB3D57" w:rsidRPr="00AB3D57" w:rsidRDefault="00AB3D57" w:rsidP="00AB3D57">
            <w:pPr>
              <w:spacing w:after="120"/>
              <w:rPr>
                <w:rFonts w:ascii="Arial" w:eastAsia="Arial" w:hAnsi="Arial" w:cs="Arial"/>
                <w:i/>
                <w:iCs/>
                <w:lang w:val="en-US"/>
              </w:rPr>
            </w:pPr>
            <w:proofErr w:type="spellStart"/>
            <w:r w:rsidRPr="00AB3D57">
              <w:rPr>
                <w:rFonts w:ascii="Arial" w:eastAsia="Arial" w:hAnsi="Arial" w:cs="Arial"/>
                <w:lang w:val="en-US"/>
              </w:rPr>
              <w:t>Sprache</w:t>
            </w:r>
            <w:proofErr w:type="spellEnd"/>
            <w:r w:rsidRPr="00AB3D57">
              <w:rPr>
                <w:rFonts w:ascii="Arial" w:eastAsia="Arial" w:hAnsi="Arial" w:cs="Arial"/>
                <w:lang w:val="en-US"/>
              </w:rPr>
              <w:t xml:space="preserve"> für </w:t>
            </w:r>
            <w:proofErr w:type="spellStart"/>
            <w:r w:rsidRPr="00AB3D57">
              <w:rPr>
                <w:rFonts w:ascii="Arial" w:eastAsia="Arial" w:hAnsi="Arial" w:cs="Arial"/>
                <w:lang w:val="en-US"/>
              </w:rPr>
              <w:t>Präsentationen</w:t>
            </w:r>
            <w:proofErr w:type="spellEnd"/>
            <w:r w:rsidRPr="00AB3D57">
              <w:rPr>
                <w:rFonts w:ascii="Arial" w:eastAsia="Arial" w:hAnsi="Arial" w:cs="Arial"/>
                <w:lang w:val="en-US"/>
              </w:rPr>
              <w:t>:</w:t>
            </w:r>
            <w:r w:rsidRPr="00AB3D57">
              <w:rPr>
                <w:rFonts w:ascii="Arial" w:eastAsia="Arial" w:hAnsi="Arial" w:cs="Arial"/>
                <w:lang w:val="en-US"/>
              </w:rPr>
              <w:br/>
            </w:r>
            <w:r w:rsidRPr="00AB3D57">
              <w:rPr>
                <w:rFonts w:ascii="Arial" w:eastAsia="Arial" w:hAnsi="Arial" w:cs="Arial"/>
                <w:i/>
                <w:iCs/>
                <w:lang w:val="en-US"/>
              </w:rPr>
              <w:t>My animal is / has…</w:t>
            </w:r>
            <w:r w:rsidRPr="00AB3D57">
              <w:rPr>
                <w:rFonts w:ascii="Arial" w:eastAsia="Arial" w:hAnsi="Arial" w:cs="Arial"/>
                <w:i/>
                <w:iCs/>
                <w:lang w:val="en-US"/>
              </w:rPr>
              <w:br/>
              <w:t>It is … long. The weight is… / It weights…</w:t>
            </w:r>
            <w:r w:rsidRPr="00AB3D57">
              <w:rPr>
                <w:rFonts w:ascii="Arial" w:eastAsia="Arial" w:hAnsi="Arial" w:cs="Arial"/>
                <w:i/>
                <w:iCs/>
                <w:lang w:val="en-US"/>
              </w:rPr>
              <w:br/>
            </w:r>
            <w:r w:rsidRPr="00AB3D57">
              <w:rPr>
                <w:rFonts w:ascii="Arial" w:eastAsia="Arial" w:hAnsi="Arial" w:cs="Arial"/>
                <w:i/>
                <w:iCs/>
                <w:lang w:val="en-US"/>
              </w:rPr>
              <w:lastRenderedPageBreak/>
              <w:t>It eats… It lives in…</w:t>
            </w:r>
            <w:r w:rsidRPr="00AB3D57">
              <w:rPr>
                <w:rFonts w:ascii="Arial" w:eastAsia="Arial" w:hAnsi="Arial" w:cs="Arial"/>
                <w:i/>
                <w:iCs/>
                <w:lang w:val="en-US"/>
              </w:rPr>
              <w:br/>
              <w:t>The special features are…</w:t>
            </w:r>
          </w:p>
        </w:tc>
        <w:tc>
          <w:tcPr>
            <w:tcW w:w="4747" w:type="dxa"/>
            <w:gridSpan w:val="2"/>
          </w:tcPr>
          <w:p w14:paraId="1AA75F47" w14:textId="77777777" w:rsidR="00AB3D57" w:rsidRPr="00AB3D57" w:rsidRDefault="00AB3D57" w:rsidP="00AB3D57">
            <w:pPr>
              <w:spacing w:after="120"/>
              <w:rPr>
                <w:rFonts w:ascii="Arial" w:eastAsia="Arial" w:hAnsi="Arial" w:cs="Arial"/>
                <w:lang w:val="en-US"/>
              </w:rPr>
            </w:pPr>
            <w:proofErr w:type="spellStart"/>
            <w:r w:rsidRPr="00AB3D57">
              <w:rPr>
                <w:rFonts w:ascii="Arial" w:eastAsia="Arial" w:hAnsi="Arial" w:cs="Arial"/>
                <w:lang w:val="en-US"/>
              </w:rPr>
              <w:lastRenderedPageBreak/>
              <w:t>Funktionale</w:t>
            </w:r>
            <w:proofErr w:type="spellEnd"/>
            <w:r w:rsidRPr="00AB3D57">
              <w:rPr>
                <w:rFonts w:ascii="Arial" w:eastAsia="Arial" w:hAnsi="Arial" w:cs="Arial"/>
                <w:lang w:val="en-US"/>
              </w:rPr>
              <w:t xml:space="preserve"> </w:t>
            </w:r>
            <w:proofErr w:type="spellStart"/>
            <w:r w:rsidRPr="00AB3D57">
              <w:rPr>
                <w:rFonts w:ascii="Arial" w:eastAsia="Arial" w:hAnsi="Arial" w:cs="Arial"/>
                <w:lang w:val="en-US"/>
              </w:rPr>
              <w:t>Sprache</w:t>
            </w:r>
            <w:proofErr w:type="spellEnd"/>
            <w:r w:rsidRPr="00AB3D57">
              <w:rPr>
                <w:rFonts w:ascii="Arial" w:eastAsia="Arial" w:hAnsi="Arial" w:cs="Arial"/>
                <w:lang w:val="en-US"/>
              </w:rPr>
              <w:t xml:space="preserve"> für </w:t>
            </w:r>
            <w:proofErr w:type="spellStart"/>
            <w:r w:rsidRPr="00AB3D57">
              <w:rPr>
                <w:rFonts w:ascii="Arial" w:eastAsia="Arial" w:hAnsi="Arial" w:cs="Arial"/>
                <w:lang w:val="en-US"/>
              </w:rPr>
              <w:t>Interaktionen</w:t>
            </w:r>
            <w:proofErr w:type="spellEnd"/>
            <w:r w:rsidRPr="00AB3D57">
              <w:rPr>
                <w:rFonts w:ascii="Arial" w:eastAsia="Arial" w:hAnsi="Arial" w:cs="Arial"/>
                <w:lang w:val="en-US"/>
              </w:rPr>
              <w:t>:</w:t>
            </w:r>
            <w:r w:rsidRPr="00AB3D57">
              <w:rPr>
                <w:rFonts w:ascii="Arial" w:eastAsia="Arial" w:hAnsi="Arial" w:cs="Arial"/>
                <w:lang w:val="en-US"/>
              </w:rPr>
              <w:br/>
            </w:r>
            <w:r w:rsidRPr="00AB3D57">
              <w:rPr>
                <w:rFonts w:ascii="Arial" w:eastAsia="Arial" w:hAnsi="Arial" w:cs="Arial"/>
                <w:i/>
                <w:iCs/>
                <w:lang w:val="en-US"/>
              </w:rPr>
              <w:t>-Can you help me?</w:t>
            </w:r>
            <w:r w:rsidRPr="00AB3D57">
              <w:rPr>
                <w:rFonts w:ascii="Arial" w:eastAsia="Arial" w:hAnsi="Arial" w:cs="Arial"/>
                <w:i/>
                <w:iCs/>
                <w:lang w:val="en-US"/>
              </w:rPr>
              <w:br/>
              <w:t xml:space="preserve">-I need more (green). Oh no, now it’s too light / dark. Oh yes, now I have the right </w:t>
            </w:r>
            <w:proofErr w:type="spellStart"/>
            <w:r w:rsidRPr="00AB3D57">
              <w:rPr>
                <w:rFonts w:ascii="Arial" w:eastAsia="Arial" w:hAnsi="Arial" w:cs="Arial"/>
                <w:i/>
                <w:iCs/>
                <w:lang w:val="en-US"/>
              </w:rPr>
              <w:t>colour</w:t>
            </w:r>
            <w:proofErr w:type="spellEnd"/>
            <w:r w:rsidRPr="00AB3D57">
              <w:rPr>
                <w:rFonts w:ascii="Arial" w:eastAsia="Arial" w:hAnsi="Arial" w:cs="Arial"/>
                <w:i/>
                <w:iCs/>
                <w:lang w:val="en-US"/>
              </w:rPr>
              <w:t xml:space="preserve"> now!</w:t>
            </w:r>
            <w:r w:rsidRPr="00AB3D57">
              <w:rPr>
                <w:rFonts w:ascii="Arial" w:eastAsia="Arial" w:hAnsi="Arial" w:cs="Arial"/>
                <w:i/>
                <w:iCs/>
                <w:lang w:val="en-US"/>
              </w:rPr>
              <w:br/>
              <w:t xml:space="preserve"> -What can I do to change my </w:t>
            </w:r>
            <w:proofErr w:type="spellStart"/>
            <w:r w:rsidRPr="00AB3D57">
              <w:rPr>
                <w:rFonts w:ascii="Arial" w:eastAsia="Arial" w:hAnsi="Arial" w:cs="Arial"/>
                <w:i/>
                <w:iCs/>
                <w:lang w:val="en-US"/>
              </w:rPr>
              <w:t>colour</w:t>
            </w:r>
            <w:proofErr w:type="spellEnd"/>
            <w:r w:rsidRPr="00AB3D57">
              <w:rPr>
                <w:rFonts w:ascii="Arial" w:eastAsia="Arial" w:hAnsi="Arial" w:cs="Arial"/>
                <w:i/>
                <w:iCs/>
                <w:lang w:val="en-US"/>
              </w:rPr>
              <w:t>? It should be darker / greener / …</w:t>
            </w:r>
            <w:r w:rsidRPr="00AB3D57">
              <w:rPr>
                <w:rFonts w:ascii="Arial" w:eastAsia="Arial" w:hAnsi="Arial" w:cs="Arial"/>
                <w:i/>
                <w:iCs/>
                <w:lang w:val="en-US"/>
              </w:rPr>
              <w:br/>
              <w:t>-Where is / are the…?</w:t>
            </w:r>
            <w:r w:rsidRPr="00AB3D57">
              <w:rPr>
                <w:rFonts w:ascii="Arial" w:eastAsia="Arial" w:hAnsi="Arial" w:cs="Arial"/>
                <w:i/>
                <w:iCs/>
                <w:lang w:val="en-US"/>
              </w:rPr>
              <w:br/>
            </w:r>
            <w:r w:rsidRPr="00AB3D57">
              <w:rPr>
                <w:rFonts w:ascii="Arial" w:eastAsia="Arial" w:hAnsi="Arial" w:cs="Arial"/>
                <w:i/>
                <w:iCs/>
                <w:lang w:val="en-US"/>
              </w:rPr>
              <w:lastRenderedPageBreak/>
              <w:t>-Please wash / clean your brushes!</w:t>
            </w:r>
            <w:r w:rsidRPr="00AB3D57">
              <w:rPr>
                <w:rFonts w:ascii="Arial" w:eastAsia="Arial" w:hAnsi="Arial" w:cs="Arial"/>
                <w:i/>
                <w:iCs/>
                <w:lang w:val="en-US"/>
              </w:rPr>
              <w:br/>
              <w:t>-Let your paintings / brushes dry over there.</w:t>
            </w:r>
            <w:r w:rsidRPr="00AB3D57">
              <w:rPr>
                <w:rFonts w:ascii="Arial" w:eastAsia="Arial" w:hAnsi="Arial" w:cs="Arial"/>
                <w:lang w:val="en-US"/>
              </w:rPr>
              <w:t xml:space="preserve"> </w:t>
            </w:r>
          </w:p>
        </w:tc>
      </w:tr>
      <w:tr w:rsidR="00AB3D57" w:rsidRPr="00AB3D57" w14:paraId="305B2623" w14:textId="77777777" w:rsidTr="00AB3D57">
        <w:tc>
          <w:tcPr>
            <w:tcW w:w="4746" w:type="dxa"/>
            <w:gridSpan w:val="2"/>
            <w:shd w:val="clear" w:color="auto" w:fill="B15855"/>
          </w:tcPr>
          <w:p w14:paraId="48FCDB41" w14:textId="77777777" w:rsidR="00AB3D57" w:rsidRPr="00AB3D57" w:rsidRDefault="00AB3D57" w:rsidP="00AB3D57">
            <w:pPr>
              <w:spacing w:after="120"/>
              <w:rPr>
                <w:rFonts w:ascii="Arial" w:eastAsia="Arial" w:hAnsi="Arial" w:cs="Arial"/>
              </w:rPr>
            </w:pPr>
            <w:r w:rsidRPr="00AB3D57">
              <w:rPr>
                <w:rFonts w:ascii="Arial" w:eastAsia="Arial" w:hAnsi="Arial" w:cs="Arial"/>
              </w:rPr>
              <w:lastRenderedPageBreak/>
              <w:t>Chancen</w:t>
            </w:r>
          </w:p>
        </w:tc>
        <w:tc>
          <w:tcPr>
            <w:tcW w:w="4747" w:type="dxa"/>
            <w:gridSpan w:val="2"/>
            <w:shd w:val="clear" w:color="auto" w:fill="B15855"/>
          </w:tcPr>
          <w:p w14:paraId="2774367D" w14:textId="77777777" w:rsidR="00AB3D57" w:rsidRPr="00AB3D57" w:rsidRDefault="00AB3D57" w:rsidP="00AB3D57">
            <w:pPr>
              <w:spacing w:after="120"/>
              <w:rPr>
                <w:rFonts w:ascii="Arial" w:eastAsia="Arial" w:hAnsi="Arial" w:cs="Arial"/>
              </w:rPr>
            </w:pPr>
            <w:r w:rsidRPr="00AB3D57">
              <w:rPr>
                <w:rFonts w:ascii="Arial" w:eastAsia="Arial" w:hAnsi="Arial" w:cs="Arial"/>
              </w:rPr>
              <w:t>Herausforderungen</w:t>
            </w:r>
          </w:p>
        </w:tc>
      </w:tr>
      <w:tr w:rsidR="00AB3D57" w:rsidRPr="00AB3D57" w14:paraId="0494685F" w14:textId="77777777" w:rsidTr="004A7D1B">
        <w:trPr>
          <w:trHeight w:val="1447"/>
        </w:trPr>
        <w:tc>
          <w:tcPr>
            <w:tcW w:w="4746" w:type="dxa"/>
            <w:gridSpan w:val="2"/>
          </w:tcPr>
          <w:p w14:paraId="33D2E68E" w14:textId="77777777" w:rsidR="00AB3D57" w:rsidRPr="00AB3D57" w:rsidRDefault="00AB3D57" w:rsidP="00AB3D57">
            <w:pPr>
              <w:spacing w:after="120"/>
              <w:rPr>
                <w:rFonts w:ascii="Arial" w:eastAsia="Arial" w:hAnsi="Arial" w:cs="Arial"/>
              </w:rPr>
            </w:pPr>
            <w:r w:rsidRPr="00AB3D57">
              <w:rPr>
                <w:rFonts w:ascii="Arial" w:eastAsia="Arial" w:hAnsi="Arial" w:cs="Arial"/>
              </w:rPr>
              <w:t xml:space="preserve">-Das Thema Tier kommt bei den Lernenden gut an. Die </w:t>
            </w:r>
            <w:proofErr w:type="spellStart"/>
            <w:r w:rsidRPr="00AB3D57">
              <w:rPr>
                <w:rFonts w:ascii="Arial" w:eastAsia="Arial" w:hAnsi="Arial" w:cs="Arial"/>
              </w:rPr>
              <w:t>Schüler:innen</w:t>
            </w:r>
            <w:proofErr w:type="spellEnd"/>
            <w:r w:rsidRPr="00AB3D57">
              <w:rPr>
                <w:rFonts w:ascii="Arial" w:eastAsia="Arial" w:hAnsi="Arial" w:cs="Arial"/>
              </w:rPr>
              <w:t xml:space="preserve"> sind motiviert, über ein Tier zu sprechen und ihr Tier bildnerisch darzustellen. </w:t>
            </w:r>
            <w:r w:rsidRPr="00AB3D57">
              <w:rPr>
                <w:rFonts w:ascii="Arial" w:eastAsia="Arial" w:hAnsi="Arial" w:cs="Arial"/>
              </w:rPr>
              <w:br/>
              <w:t>-Das Thema lässt sich gut an die Unit ‘</w:t>
            </w:r>
            <w:proofErr w:type="spellStart"/>
            <w:r w:rsidRPr="00AB3D57">
              <w:rPr>
                <w:rFonts w:ascii="Arial" w:eastAsia="Arial" w:hAnsi="Arial" w:cs="Arial"/>
                <w:i/>
                <w:iCs/>
              </w:rPr>
              <w:t>Fascinating</w:t>
            </w:r>
            <w:proofErr w:type="spellEnd"/>
            <w:r w:rsidRPr="00AB3D57">
              <w:rPr>
                <w:rFonts w:ascii="Arial" w:eastAsia="Arial" w:hAnsi="Arial" w:cs="Arial"/>
                <w:i/>
                <w:iCs/>
              </w:rPr>
              <w:t xml:space="preserve"> </w:t>
            </w:r>
            <w:proofErr w:type="spellStart"/>
            <w:r w:rsidRPr="00AB3D57">
              <w:rPr>
                <w:rFonts w:ascii="Arial" w:eastAsia="Arial" w:hAnsi="Arial" w:cs="Arial"/>
                <w:i/>
                <w:iCs/>
              </w:rPr>
              <w:t>animals</w:t>
            </w:r>
            <w:proofErr w:type="spellEnd"/>
            <w:r w:rsidRPr="00AB3D57">
              <w:rPr>
                <w:rFonts w:ascii="Arial" w:eastAsia="Arial" w:hAnsi="Arial" w:cs="Arial"/>
                <w:i/>
                <w:iCs/>
              </w:rPr>
              <w:t>’</w:t>
            </w:r>
            <w:r w:rsidRPr="00AB3D57">
              <w:rPr>
                <w:rFonts w:ascii="Arial" w:eastAsia="Arial" w:hAnsi="Arial" w:cs="Arial"/>
              </w:rPr>
              <w:t xml:space="preserve"> mit Young World 4 anbinden und gibt der Unit eine kreative Erweiterung. </w:t>
            </w:r>
          </w:p>
        </w:tc>
        <w:tc>
          <w:tcPr>
            <w:tcW w:w="4747" w:type="dxa"/>
            <w:gridSpan w:val="2"/>
          </w:tcPr>
          <w:p w14:paraId="3CE3A742" w14:textId="77777777" w:rsidR="00AB3D57" w:rsidRPr="00AB3D57" w:rsidRDefault="00AB3D57" w:rsidP="00AB3D57">
            <w:pPr>
              <w:spacing w:after="120"/>
              <w:rPr>
                <w:rFonts w:ascii="Arial" w:eastAsia="Arial" w:hAnsi="Arial" w:cs="Arial"/>
              </w:rPr>
            </w:pPr>
            <w:r w:rsidRPr="00AB3D57">
              <w:rPr>
                <w:rFonts w:ascii="Arial" w:eastAsia="Arial" w:hAnsi="Arial" w:cs="Arial"/>
              </w:rPr>
              <w:t xml:space="preserve">-Einige Wörter wie </w:t>
            </w:r>
            <w:proofErr w:type="spellStart"/>
            <w:r w:rsidRPr="00AB3D57">
              <w:rPr>
                <w:rFonts w:ascii="Arial" w:eastAsia="Arial" w:hAnsi="Arial" w:cs="Arial"/>
                <w:i/>
                <w:iCs/>
              </w:rPr>
              <w:t>size</w:t>
            </w:r>
            <w:proofErr w:type="spellEnd"/>
            <w:r w:rsidRPr="00AB3D57">
              <w:rPr>
                <w:rFonts w:ascii="Arial" w:eastAsia="Arial" w:hAnsi="Arial" w:cs="Arial"/>
                <w:i/>
                <w:iCs/>
              </w:rPr>
              <w:t xml:space="preserve">, </w:t>
            </w:r>
            <w:proofErr w:type="spellStart"/>
            <w:r w:rsidRPr="00AB3D57">
              <w:rPr>
                <w:rFonts w:ascii="Arial" w:eastAsia="Arial" w:hAnsi="Arial" w:cs="Arial"/>
                <w:i/>
                <w:iCs/>
              </w:rPr>
              <w:t>weight</w:t>
            </w:r>
            <w:proofErr w:type="spellEnd"/>
            <w:r w:rsidRPr="00AB3D57">
              <w:rPr>
                <w:rFonts w:ascii="Arial" w:eastAsia="Arial" w:hAnsi="Arial" w:cs="Arial"/>
                <w:i/>
                <w:iCs/>
              </w:rPr>
              <w:t xml:space="preserve">, </w:t>
            </w:r>
            <w:proofErr w:type="spellStart"/>
            <w:r w:rsidRPr="00AB3D57">
              <w:rPr>
                <w:rFonts w:ascii="Arial" w:eastAsia="Arial" w:hAnsi="Arial" w:cs="Arial"/>
                <w:i/>
                <w:iCs/>
              </w:rPr>
              <w:t>life</w:t>
            </w:r>
            <w:proofErr w:type="spellEnd"/>
            <w:r w:rsidRPr="00AB3D57">
              <w:rPr>
                <w:rFonts w:ascii="Arial" w:eastAsia="Arial" w:hAnsi="Arial" w:cs="Arial"/>
                <w:i/>
                <w:iCs/>
              </w:rPr>
              <w:t xml:space="preserve"> </w:t>
            </w:r>
            <w:proofErr w:type="spellStart"/>
            <w:r w:rsidRPr="00AB3D57">
              <w:rPr>
                <w:rFonts w:ascii="Arial" w:eastAsia="Arial" w:hAnsi="Arial" w:cs="Arial"/>
                <w:i/>
                <w:iCs/>
              </w:rPr>
              <w:t>expectancy</w:t>
            </w:r>
            <w:proofErr w:type="spellEnd"/>
            <w:r w:rsidRPr="00AB3D57">
              <w:rPr>
                <w:rFonts w:ascii="Arial" w:eastAsia="Arial" w:hAnsi="Arial" w:cs="Arial"/>
                <w:i/>
                <w:iCs/>
              </w:rPr>
              <w:t xml:space="preserve">, </w:t>
            </w:r>
            <w:proofErr w:type="spellStart"/>
            <w:r w:rsidRPr="00AB3D57">
              <w:rPr>
                <w:rFonts w:ascii="Arial" w:eastAsia="Arial" w:hAnsi="Arial" w:cs="Arial"/>
                <w:i/>
                <w:iCs/>
              </w:rPr>
              <w:t>special</w:t>
            </w:r>
            <w:proofErr w:type="spellEnd"/>
            <w:r w:rsidRPr="00AB3D57">
              <w:rPr>
                <w:rFonts w:ascii="Arial" w:eastAsia="Arial" w:hAnsi="Arial" w:cs="Arial"/>
                <w:i/>
                <w:iCs/>
              </w:rPr>
              <w:t xml:space="preserve"> </w:t>
            </w:r>
            <w:proofErr w:type="spellStart"/>
            <w:r w:rsidRPr="00AB3D57">
              <w:rPr>
                <w:rFonts w:ascii="Arial" w:eastAsia="Arial" w:hAnsi="Arial" w:cs="Arial"/>
                <w:i/>
                <w:iCs/>
              </w:rPr>
              <w:t>features</w:t>
            </w:r>
            <w:proofErr w:type="spellEnd"/>
            <w:r w:rsidRPr="00AB3D57">
              <w:rPr>
                <w:rFonts w:ascii="Arial" w:eastAsia="Arial" w:hAnsi="Arial" w:cs="Arial"/>
              </w:rPr>
              <w:t xml:space="preserve"> sind schwierig auszusprechen – daher diese einige Male vor- und nachsagen</w:t>
            </w:r>
            <w:r w:rsidRPr="00AB3D57">
              <w:rPr>
                <w:rFonts w:ascii="Arial" w:eastAsia="Arial" w:hAnsi="Arial" w:cs="Arial"/>
              </w:rPr>
              <w:br/>
              <w:t xml:space="preserve">-Die </w:t>
            </w:r>
            <w:proofErr w:type="spellStart"/>
            <w:r w:rsidRPr="00AB3D57">
              <w:rPr>
                <w:rFonts w:ascii="Arial" w:eastAsia="Arial" w:hAnsi="Arial" w:cs="Arial"/>
              </w:rPr>
              <w:t>Schüler:innen</w:t>
            </w:r>
            <w:proofErr w:type="spellEnd"/>
            <w:r w:rsidRPr="00AB3D57">
              <w:rPr>
                <w:rFonts w:ascii="Arial" w:eastAsia="Arial" w:hAnsi="Arial" w:cs="Arial"/>
              </w:rPr>
              <w:t xml:space="preserve"> brauchen Satzstrukturen, um die Fakten zu präsentieren. Diese kann man als </w:t>
            </w:r>
            <w:proofErr w:type="spellStart"/>
            <w:r w:rsidRPr="00AB3D57">
              <w:rPr>
                <w:rFonts w:ascii="Arial" w:eastAsia="Arial" w:hAnsi="Arial" w:cs="Arial"/>
                <w:i/>
                <w:iCs/>
              </w:rPr>
              <w:t>language</w:t>
            </w:r>
            <w:proofErr w:type="spellEnd"/>
            <w:r w:rsidRPr="00AB3D57">
              <w:rPr>
                <w:rFonts w:ascii="Arial" w:eastAsia="Arial" w:hAnsi="Arial" w:cs="Arial"/>
                <w:i/>
                <w:iCs/>
              </w:rPr>
              <w:t xml:space="preserve"> support</w:t>
            </w:r>
            <w:r w:rsidRPr="00AB3D57">
              <w:rPr>
                <w:rFonts w:ascii="Arial" w:eastAsia="Arial" w:hAnsi="Arial" w:cs="Arial"/>
              </w:rPr>
              <w:t xml:space="preserve"> vorgängig vorgeben und üben. </w:t>
            </w:r>
          </w:p>
        </w:tc>
      </w:tr>
      <w:tr w:rsidR="00AB3D57" w:rsidRPr="00AB3D57" w14:paraId="3305AAA1" w14:textId="77777777" w:rsidTr="00AB3D57">
        <w:tc>
          <w:tcPr>
            <w:tcW w:w="9493" w:type="dxa"/>
            <w:gridSpan w:val="4"/>
            <w:shd w:val="clear" w:color="auto" w:fill="B15855"/>
          </w:tcPr>
          <w:p w14:paraId="4C74AC60" w14:textId="77777777" w:rsidR="00AB3D57" w:rsidRPr="00AB3D57" w:rsidRDefault="00AB3D57" w:rsidP="00AB3D57">
            <w:pPr>
              <w:spacing w:after="120"/>
              <w:rPr>
                <w:rFonts w:ascii="Arial" w:eastAsia="Arial" w:hAnsi="Arial" w:cs="Arial"/>
              </w:rPr>
            </w:pPr>
            <w:r w:rsidRPr="00AB3D57">
              <w:rPr>
                <w:rFonts w:ascii="Arial" w:eastAsia="Arial" w:hAnsi="Arial" w:cs="Arial"/>
              </w:rPr>
              <w:t xml:space="preserve">Impressionen </w:t>
            </w:r>
          </w:p>
        </w:tc>
      </w:tr>
      <w:tr w:rsidR="00AB3D57" w:rsidRPr="00AB3D57" w14:paraId="6FA7E5FF" w14:textId="77777777" w:rsidTr="004A7D1B">
        <w:tc>
          <w:tcPr>
            <w:tcW w:w="9493" w:type="dxa"/>
            <w:gridSpan w:val="4"/>
          </w:tcPr>
          <w:p w14:paraId="7B6FAE76" w14:textId="77777777" w:rsidR="00AB3D57" w:rsidRPr="00AB3D57" w:rsidRDefault="00AB3D57" w:rsidP="00AB3D57">
            <w:pPr>
              <w:spacing w:after="120"/>
              <w:rPr>
                <w:rFonts w:ascii="Arial" w:eastAsia="Arial" w:hAnsi="Arial" w:cs="Arial"/>
              </w:rPr>
            </w:pPr>
            <w:r w:rsidRPr="00AB3D57">
              <w:rPr>
                <w:rFonts w:ascii="Arial" w:eastAsia="Arial" w:hAnsi="Arial" w:cs="Arial"/>
                <w:noProof/>
              </w:rPr>
              <mc:AlternateContent>
                <mc:Choice Requires="wps">
                  <w:drawing>
                    <wp:anchor distT="0" distB="0" distL="114300" distR="114300" simplePos="0" relativeHeight="251659264" behindDoc="0" locked="0" layoutInCell="1" allowOverlap="1" wp14:anchorId="110890EC" wp14:editId="10AC620A">
                      <wp:simplePos x="0" y="0"/>
                      <wp:positionH relativeFrom="column">
                        <wp:posOffset>2352906</wp:posOffset>
                      </wp:positionH>
                      <wp:positionV relativeFrom="paragraph">
                        <wp:posOffset>132773</wp:posOffset>
                      </wp:positionV>
                      <wp:extent cx="3235960" cy="1038860"/>
                      <wp:effectExtent l="0" t="0" r="2540" b="294640"/>
                      <wp:wrapNone/>
                      <wp:docPr id="45" name="Abgerundete rechteckige Legende 45"/>
                      <wp:cNvGraphicFramePr/>
                      <a:graphic xmlns:a="http://schemas.openxmlformats.org/drawingml/2006/main">
                        <a:graphicData uri="http://schemas.microsoft.com/office/word/2010/wordprocessingShape">
                          <wps:wsp>
                            <wps:cNvSpPr/>
                            <wps:spPr>
                              <a:xfrm>
                                <a:off x="0" y="0"/>
                                <a:ext cx="3235960" cy="1038860"/>
                              </a:xfrm>
                              <a:prstGeom prst="wedgeRoundRectCallout">
                                <a:avLst>
                                  <a:gd name="adj1" fmla="val 4713"/>
                                  <a:gd name="adj2" fmla="val 77784"/>
                                  <a:gd name="adj3" fmla="val 16667"/>
                                </a:avLst>
                              </a:prstGeom>
                              <a:solidFill>
                                <a:srgbClr val="C93D57"/>
                              </a:solidFill>
                              <a:ln w="25400" cap="flat" cmpd="sng" algn="ctr">
                                <a:noFill/>
                                <a:prstDash val="solid"/>
                              </a:ln>
                              <a:effectLst/>
                            </wps:spPr>
                            <wps:txbx>
                              <w:txbxContent>
                                <w:p w14:paraId="02533A7D" w14:textId="77777777" w:rsidR="00AB3D57" w:rsidRPr="007A4F7B" w:rsidRDefault="00AB3D57" w:rsidP="00AB3D57">
                                  <w:pPr>
                                    <w:jc w:val="center"/>
                                    <w:rPr>
                                      <w:rFonts w:ascii="Arial" w:hAnsi="Arial" w:cs="Arial"/>
                                    </w:rPr>
                                  </w:pPr>
                                  <w:r w:rsidRPr="007A4F7B">
                                    <w:rPr>
                                      <w:rFonts w:ascii="Arial" w:hAnsi="Arial" w:cs="Arial"/>
                                    </w:rPr>
                                    <w:t xml:space="preserve">Ich </w:t>
                                  </w:r>
                                  <w:r>
                                    <w:rPr>
                                      <w:rFonts w:ascii="Arial" w:hAnsi="Arial" w:cs="Arial"/>
                                    </w:rPr>
                                    <w:t xml:space="preserve">find es nicht so cool BG und Englisch zu kombinieren. Doch die Idee ist gut, denn so lernen wir besser auf Englisch zu sprechen.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890E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45" o:spid="_x0000_s1026" type="#_x0000_t62" style="position:absolute;margin-left:185.25pt;margin-top:10.45pt;width:254.8pt;height:8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" adj="11818,27601" fillcolor="#c93d57" stroked="f" strokeweight="2pt">
                      <v:textbox>
                        <w:txbxContent>
                          <w:p w14:paraId="02533A7D" w14:textId="77777777" w:rsidR="00AB3D57" w:rsidRPr="007A4F7B" w:rsidRDefault="00AB3D57" w:rsidP="00AB3D57">
                            <w:pPr>
                              <w:jc w:val="center"/>
                              <w:rPr>
                                <w:rFonts w:ascii="Arial" w:hAnsi="Arial" w:cs="Arial"/>
                              </w:rPr>
                            </w:pPr>
                            <w:r w:rsidRPr="007A4F7B">
                              <w:rPr>
                                <w:rFonts w:ascii="Arial" w:hAnsi="Arial" w:cs="Arial"/>
                              </w:rPr>
                              <w:t xml:space="preserve">Ich </w:t>
                            </w:r>
                            <w:r>
                              <w:rPr>
                                <w:rFonts w:ascii="Arial" w:hAnsi="Arial" w:cs="Arial"/>
                              </w:rPr>
                              <w:t xml:space="preserve">find es nicht so cool BG und Englisch zu kombinieren. Doch die Idee ist gut, denn so lernen wir besser auf Englisch zu sprechen. </w:t>
                            </w:r>
                          </w:p>
                        </w:txbxContent>
                      </v:textbox>
                    </v:shape>
                  </w:pict>
                </mc:Fallback>
              </mc:AlternateContent>
            </w:r>
            <w:r w:rsidRPr="00AB3D57">
              <w:rPr>
                <w:rFonts w:ascii="Arial" w:eastAsia="Arial" w:hAnsi="Arial" w:cs="Arial"/>
                <w:noProof/>
              </w:rPr>
              <w:drawing>
                <wp:anchor distT="0" distB="0" distL="114300" distR="114300" simplePos="0" relativeHeight="251662336" behindDoc="0" locked="0" layoutInCell="1" allowOverlap="1" wp14:anchorId="4039C4DE" wp14:editId="03424B13">
                  <wp:simplePos x="0" y="0"/>
                  <wp:positionH relativeFrom="column">
                    <wp:posOffset>74037</wp:posOffset>
                  </wp:positionH>
                  <wp:positionV relativeFrom="paragraph">
                    <wp:posOffset>179909</wp:posOffset>
                  </wp:positionV>
                  <wp:extent cx="2038027" cy="2927985"/>
                  <wp:effectExtent l="0" t="0" r="0" b="5715"/>
                  <wp:wrapNone/>
                  <wp:docPr id="48" name="Grafik 4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Text enthält.&#10;&#10;Automatisch generierte Beschreibung"/>
                          <pic:cNvPicPr/>
                        </pic:nvPicPr>
                        <pic:blipFill rotWithShape="1">
                          <a:blip r:embed="rId6" cstate="print">
                            <a:extLst>
                              <a:ext uri="{28A0092B-C50C-407E-A947-70E740481C1C}">
                                <a14:useLocalDpi xmlns:a14="http://schemas.microsoft.com/office/drawing/2010/main" val="0"/>
                              </a:ext>
                            </a:extLst>
                          </a:blip>
                          <a:srcRect r="2464"/>
                          <a:stretch/>
                        </pic:blipFill>
                        <pic:spPr bwMode="auto">
                          <a:xfrm>
                            <a:off x="0" y="0"/>
                            <a:ext cx="2038027" cy="2927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3D57">
              <w:rPr>
                <w:rFonts w:ascii="Arial" w:eastAsia="Arial" w:hAnsi="Arial" w:cs="Arial"/>
              </w:rPr>
              <w:br/>
            </w:r>
          </w:p>
          <w:p w14:paraId="0684EC1E" w14:textId="77777777" w:rsidR="00AB3D57" w:rsidRPr="00AB3D57" w:rsidRDefault="00AB3D57" w:rsidP="00AB3D57">
            <w:pPr>
              <w:spacing w:after="120"/>
              <w:rPr>
                <w:rFonts w:ascii="Arial" w:eastAsia="Arial" w:hAnsi="Arial" w:cs="Arial"/>
              </w:rPr>
            </w:pPr>
          </w:p>
          <w:p w14:paraId="3462E921" w14:textId="77777777" w:rsidR="00AB3D57" w:rsidRPr="00AB3D57" w:rsidRDefault="00AB3D57" w:rsidP="00AB3D57">
            <w:pPr>
              <w:spacing w:after="120"/>
              <w:rPr>
                <w:rFonts w:ascii="Arial" w:eastAsia="Arial" w:hAnsi="Arial" w:cs="Arial"/>
              </w:rPr>
            </w:pPr>
          </w:p>
          <w:p w14:paraId="51967399" w14:textId="77777777" w:rsidR="00AB3D57" w:rsidRPr="00AB3D57" w:rsidRDefault="00AB3D57" w:rsidP="00AB3D57">
            <w:pPr>
              <w:spacing w:after="120"/>
              <w:rPr>
                <w:rFonts w:ascii="Arial" w:eastAsia="Arial" w:hAnsi="Arial" w:cs="Arial"/>
              </w:rPr>
            </w:pPr>
          </w:p>
          <w:p w14:paraId="13DDA1E8" w14:textId="77777777" w:rsidR="00AB3D57" w:rsidRPr="00AB3D57" w:rsidRDefault="00AB3D57" w:rsidP="00AB3D57">
            <w:pPr>
              <w:spacing w:after="120"/>
              <w:rPr>
                <w:rFonts w:ascii="Arial" w:eastAsia="Arial" w:hAnsi="Arial" w:cs="Arial"/>
              </w:rPr>
            </w:pPr>
          </w:p>
          <w:p w14:paraId="3898F548" w14:textId="77777777" w:rsidR="00AB3D57" w:rsidRPr="00AB3D57" w:rsidRDefault="00AB3D57" w:rsidP="00AB3D57">
            <w:pPr>
              <w:spacing w:after="120"/>
              <w:rPr>
                <w:rFonts w:ascii="Arial" w:eastAsia="Arial" w:hAnsi="Arial" w:cs="Arial"/>
              </w:rPr>
            </w:pPr>
            <w:r w:rsidRPr="00AB3D57">
              <w:rPr>
                <w:rFonts w:ascii="Arial" w:eastAsia="Arial" w:hAnsi="Arial" w:cs="Arial"/>
                <w:noProof/>
              </w:rPr>
              <w:drawing>
                <wp:anchor distT="0" distB="0" distL="114300" distR="114300" simplePos="0" relativeHeight="251663360" behindDoc="0" locked="0" layoutInCell="1" allowOverlap="1" wp14:anchorId="2146C3E3" wp14:editId="32D5A6D9">
                  <wp:simplePos x="0" y="0"/>
                  <wp:positionH relativeFrom="column">
                    <wp:posOffset>3286981</wp:posOffset>
                  </wp:positionH>
                  <wp:positionV relativeFrom="paragraph">
                    <wp:posOffset>29119</wp:posOffset>
                  </wp:positionV>
                  <wp:extent cx="1952625" cy="2868930"/>
                  <wp:effectExtent l="0" t="952" r="0" b="2223"/>
                  <wp:wrapNone/>
                  <wp:docPr id="49" name="Grafik 4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as Text enthält.&#10;&#10;Automatisch generierte Beschreibung"/>
                          <pic:cNvPicPr/>
                        </pic:nvPicPr>
                        <pic:blipFill rotWithShape="1">
                          <a:blip r:embed="rId7" cstate="print">
                            <a:extLst>
                              <a:ext uri="{28A0092B-C50C-407E-A947-70E740481C1C}">
                                <a14:useLocalDpi xmlns:a14="http://schemas.microsoft.com/office/drawing/2010/main" val="0"/>
                              </a:ext>
                            </a:extLst>
                          </a:blip>
                          <a:srcRect l="7841" t="1657" r="1412" b="-1657"/>
                          <a:stretch/>
                        </pic:blipFill>
                        <pic:spPr bwMode="auto">
                          <a:xfrm rot="16200000">
                            <a:off x="0" y="0"/>
                            <a:ext cx="1952625" cy="2868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06A73E" w14:textId="77777777" w:rsidR="00AB3D57" w:rsidRPr="00AB3D57" w:rsidRDefault="00AB3D57" w:rsidP="00AB3D57">
            <w:pPr>
              <w:spacing w:after="120"/>
              <w:rPr>
                <w:rFonts w:ascii="Arial" w:eastAsia="Arial" w:hAnsi="Arial" w:cs="Arial"/>
              </w:rPr>
            </w:pPr>
            <w:r w:rsidRPr="00AB3D57">
              <w:rPr>
                <w:rFonts w:ascii="Arial" w:eastAsia="Arial" w:hAnsi="Arial" w:cs="Arial"/>
              </w:rPr>
              <w:t xml:space="preserve">                                                                                                       Schüler</w:t>
            </w:r>
          </w:p>
          <w:p w14:paraId="1D4AD86E" w14:textId="77777777" w:rsidR="00AB3D57" w:rsidRPr="00AB3D57" w:rsidRDefault="00AB3D57" w:rsidP="00AB3D57">
            <w:pPr>
              <w:spacing w:after="120"/>
              <w:rPr>
                <w:rFonts w:ascii="Arial" w:eastAsia="Arial" w:hAnsi="Arial" w:cs="Arial"/>
              </w:rPr>
            </w:pPr>
          </w:p>
          <w:p w14:paraId="5B5DC4CF" w14:textId="77777777" w:rsidR="00AB3D57" w:rsidRPr="00AB3D57" w:rsidRDefault="00AB3D57" w:rsidP="00AB3D57">
            <w:pPr>
              <w:spacing w:after="120"/>
              <w:rPr>
                <w:rFonts w:ascii="Arial" w:eastAsia="Arial" w:hAnsi="Arial" w:cs="Arial"/>
              </w:rPr>
            </w:pPr>
          </w:p>
          <w:p w14:paraId="375412AA" w14:textId="77777777" w:rsidR="00AB3D57" w:rsidRPr="00AB3D57" w:rsidRDefault="00AB3D57" w:rsidP="00AB3D57">
            <w:pPr>
              <w:spacing w:after="120"/>
              <w:rPr>
                <w:rFonts w:ascii="Arial" w:eastAsia="Arial" w:hAnsi="Arial" w:cs="Arial"/>
              </w:rPr>
            </w:pPr>
            <w:r w:rsidRPr="00AB3D57">
              <w:rPr>
                <w:rFonts w:ascii="Arial" w:eastAsia="Arial" w:hAnsi="Arial" w:cs="Arial"/>
              </w:rPr>
              <w:t xml:space="preserve">                                                                                                               </w:t>
            </w:r>
            <w:r w:rsidRPr="00AB3D57">
              <w:rPr>
                <w:rFonts w:ascii="Arial" w:eastAsia="Arial" w:hAnsi="Arial" w:cs="Arial"/>
              </w:rPr>
              <w:br/>
            </w:r>
            <w:r w:rsidRPr="00AB3D57">
              <w:rPr>
                <w:rFonts w:ascii="Arial" w:eastAsia="Arial" w:hAnsi="Arial" w:cs="Arial"/>
              </w:rPr>
              <w:br/>
            </w:r>
            <w:r w:rsidRPr="00AB3D57">
              <w:rPr>
                <w:rFonts w:ascii="Arial" w:eastAsia="Arial" w:hAnsi="Arial" w:cs="Arial"/>
              </w:rPr>
              <w:br/>
            </w:r>
          </w:p>
          <w:p w14:paraId="2F5CD8F4" w14:textId="77777777" w:rsidR="00AB3D57" w:rsidRPr="00AB3D57" w:rsidRDefault="00AB3D57" w:rsidP="00AB3D57">
            <w:pPr>
              <w:spacing w:after="120"/>
              <w:rPr>
                <w:rFonts w:ascii="Arial" w:eastAsia="Arial" w:hAnsi="Arial" w:cs="Arial"/>
              </w:rPr>
            </w:pPr>
          </w:p>
          <w:p w14:paraId="17FBD046" w14:textId="77777777" w:rsidR="00AB3D57" w:rsidRPr="00AB3D57" w:rsidRDefault="00AB3D57" w:rsidP="00AB3D57">
            <w:pPr>
              <w:spacing w:after="120"/>
              <w:rPr>
                <w:rFonts w:ascii="Arial" w:eastAsia="Arial" w:hAnsi="Arial" w:cs="Arial"/>
              </w:rPr>
            </w:pPr>
          </w:p>
          <w:p w14:paraId="3271D9C8" w14:textId="77777777" w:rsidR="00AB3D57" w:rsidRPr="00AB3D57" w:rsidRDefault="00AB3D57" w:rsidP="00AB3D57">
            <w:pPr>
              <w:spacing w:after="120"/>
              <w:rPr>
                <w:rFonts w:ascii="Arial" w:eastAsia="Arial" w:hAnsi="Arial" w:cs="Arial"/>
              </w:rPr>
            </w:pPr>
            <w:r w:rsidRPr="00AB3D57">
              <w:rPr>
                <w:rFonts w:ascii="Arial" w:eastAsia="Arial" w:hAnsi="Arial" w:cs="Arial"/>
                <w:noProof/>
              </w:rPr>
              <mc:AlternateContent>
                <mc:Choice Requires="wps">
                  <w:drawing>
                    <wp:anchor distT="0" distB="0" distL="114300" distR="114300" simplePos="0" relativeHeight="251660288" behindDoc="0" locked="0" layoutInCell="1" allowOverlap="1" wp14:anchorId="496E92F8" wp14:editId="32092084">
                      <wp:simplePos x="0" y="0"/>
                      <wp:positionH relativeFrom="column">
                        <wp:posOffset>37416</wp:posOffset>
                      </wp:positionH>
                      <wp:positionV relativeFrom="paragraph">
                        <wp:posOffset>99060</wp:posOffset>
                      </wp:positionV>
                      <wp:extent cx="2533650" cy="983615"/>
                      <wp:effectExtent l="0" t="0" r="6350" b="260985"/>
                      <wp:wrapNone/>
                      <wp:docPr id="46" name="Abgerundete rechteckige Legende 46"/>
                      <wp:cNvGraphicFramePr/>
                      <a:graphic xmlns:a="http://schemas.openxmlformats.org/drawingml/2006/main">
                        <a:graphicData uri="http://schemas.microsoft.com/office/word/2010/wordprocessingShape">
                          <wps:wsp>
                            <wps:cNvSpPr/>
                            <wps:spPr>
                              <a:xfrm>
                                <a:off x="0" y="0"/>
                                <a:ext cx="2533650" cy="983615"/>
                              </a:xfrm>
                              <a:prstGeom prst="wedgeRoundRectCallout">
                                <a:avLst>
                                  <a:gd name="adj1" fmla="val -43138"/>
                                  <a:gd name="adj2" fmla="val 77023"/>
                                  <a:gd name="adj3" fmla="val 16667"/>
                                </a:avLst>
                              </a:prstGeom>
                              <a:solidFill>
                                <a:srgbClr val="C93D57"/>
                              </a:solidFill>
                              <a:ln w="25400" cap="flat" cmpd="sng" algn="ctr">
                                <a:noFill/>
                                <a:prstDash val="solid"/>
                              </a:ln>
                              <a:effectLst/>
                            </wps:spPr>
                            <wps:txbx>
                              <w:txbxContent>
                                <w:p w14:paraId="4DF7702D" w14:textId="77777777" w:rsidR="00AB3D57" w:rsidRPr="007A4F7B" w:rsidRDefault="00AB3D57" w:rsidP="00AB3D57">
                                  <w:pPr>
                                    <w:jc w:val="center"/>
                                    <w:rPr>
                                      <w:rFonts w:ascii="Arial" w:hAnsi="Arial" w:cs="Arial"/>
                                    </w:rPr>
                                  </w:pPr>
                                  <w:r>
                                    <w:rPr>
                                      <w:rFonts w:ascii="Arial" w:hAnsi="Arial" w:cs="Arial"/>
                                    </w:rPr>
                                    <w:t xml:space="preserve">Ich finde das eine super Sache! BG gefällt mir nicht so, doch wenn das Englisch dazukommt, dann macht es mir mehr Spass. Ich mag Englisch und das Sprechen geht für mich recht gut.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E92F8" id="Abgerundete rechteckige Legende 46" o:spid="_x0000_s1027" type="#_x0000_t62" style="position:absolute;margin-left:2.95pt;margin-top:7.8pt;width:199.5pt;height:7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" adj="1482,27437" fillcolor="#c93d57" stroked="f" strokeweight="2pt">
                      <v:textbox>
                        <w:txbxContent>
                          <w:p w14:paraId="4DF7702D" w14:textId="77777777" w:rsidR="00AB3D57" w:rsidRPr="007A4F7B" w:rsidRDefault="00AB3D57" w:rsidP="00AB3D57">
                            <w:pPr>
                              <w:jc w:val="center"/>
                              <w:rPr>
                                <w:rFonts w:ascii="Arial" w:hAnsi="Arial" w:cs="Arial"/>
                              </w:rPr>
                            </w:pPr>
                            <w:r>
                              <w:rPr>
                                <w:rFonts w:ascii="Arial" w:hAnsi="Arial" w:cs="Arial"/>
                              </w:rPr>
                              <w:t xml:space="preserve">Ich finde das eine super Sache! BG gefällt mir nicht so, doch wenn das Englisch dazukommt, dann macht es mir mehr Spass. Ich mag Englisch und das Sprechen geht für mich recht gut. </w:t>
                            </w:r>
                          </w:p>
                        </w:txbxContent>
                      </v:textbox>
                    </v:shape>
                  </w:pict>
                </mc:Fallback>
              </mc:AlternateContent>
            </w:r>
          </w:p>
          <w:p w14:paraId="54BCAB04" w14:textId="77777777" w:rsidR="00AB3D57" w:rsidRPr="00AB3D57" w:rsidRDefault="00AB3D57" w:rsidP="00AB3D57">
            <w:pPr>
              <w:spacing w:after="120"/>
              <w:rPr>
                <w:rFonts w:ascii="Arial" w:eastAsia="Arial" w:hAnsi="Arial" w:cs="Arial"/>
              </w:rPr>
            </w:pPr>
            <w:r w:rsidRPr="00AB3D57">
              <w:rPr>
                <w:rFonts w:ascii="Arial" w:eastAsia="Arial" w:hAnsi="Arial" w:cs="Arial"/>
                <w:noProof/>
              </w:rPr>
              <mc:AlternateContent>
                <mc:Choice Requires="wps">
                  <w:drawing>
                    <wp:anchor distT="0" distB="0" distL="114300" distR="114300" simplePos="0" relativeHeight="251661312" behindDoc="0" locked="0" layoutInCell="1" allowOverlap="1" wp14:anchorId="23313B6D" wp14:editId="32C18569">
                      <wp:simplePos x="0" y="0"/>
                      <wp:positionH relativeFrom="column">
                        <wp:posOffset>2647915</wp:posOffset>
                      </wp:positionH>
                      <wp:positionV relativeFrom="paragraph">
                        <wp:posOffset>459450</wp:posOffset>
                      </wp:positionV>
                      <wp:extent cx="3227705" cy="852170"/>
                      <wp:effectExtent l="558800" t="0" r="0" b="0"/>
                      <wp:wrapNone/>
                      <wp:docPr id="47" name="Abgerundete rechteckige Legende 47"/>
                      <wp:cNvGraphicFramePr/>
                      <a:graphic xmlns:a="http://schemas.openxmlformats.org/drawingml/2006/main">
                        <a:graphicData uri="http://schemas.microsoft.com/office/word/2010/wordprocessingShape">
                          <wps:wsp>
                            <wps:cNvSpPr/>
                            <wps:spPr>
                              <a:xfrm>
                                <a:off x="0" y="0"/>
                                <a:ext cx="3227705" cy="852170"/>
                              </a:xfrm>
                              <a:prstGeom prst="wedgeRoundRectCallout">
                                <a:avLst>
                                  <a:gd name="adj1" fmla="val -66979"/>
                                  <a:gd name="adj2" fmla="val 39580"/>
                                  <a:gd name="adj3" fmla="val 16667"/>
                                </a:avLst>
                              </a:prstGeom>
                              <a:solidFill>
                                <a:srgbClr val="C93D57"/>
                              </a:solidFill>
                              <a:ln w="25400" cap="flat" cmpd="sng" algn="ctr">
                                <a:noFill/>
                                <a:prstDash val="solid"/>
                              </a:ln>
                              <a:effectLst/>
                            </wps:spPr>
                            <wps:txbx>
                              <w:txbxContent>
                                <w:p w14:paraId="289752FB" w14:textId="77777777" w:rsidR="00AB3D57" w:rsidRPr="007A4F7B" w:rsidRDefault="00AB3D57" w:rsidP="00AB3D57">
                                  <w:pPr>
                                    <w:jc w:val="center"/>
                                    <w:rPr>
                                      <w:rFonts w:ascii="Arial" w:hAnsi="Arial" w:cs="Arial"/>
                                    </w:rPr>
                                  </w:pPr>
                                  <w:r>
                                    <w:rPr>
                                      <w:rFonts w:ascii="Arial" w:hAnsi="Arial" w:cs="Arial"/>
                                    </w:rPr>
                                    <w:t xml:space="preserve">Im CLIL-Unterricht kommt das Englisch wirklich zur Anwendung. Ich glaube auch, dass wenn ich konsequent auf Englisch antworte, sie so einiges dazulernen.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13B6D" id="Abgerundete rechteckige Legende 47" o:spid="_x0000_s1028" type="#_x0000_t62" style="position:absolute;margin-left:208.5pt;margin-top:36.2pt;width:254.15pt;height:6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" adj="-3667,19349" fillcolor="#c93d57" stroked="f" strokeweight="2pt">
                      <v:textbox>
                        <w:txbxContent>
                          <w:p w14:paraId="289752FB" w14:textId="77777777" w:rsidR="00AB3D57" w:rsidRPr="007A4F7B" w:rsidRDefault="00AB3D57" w:rsidP="00AB3D57">
                            <w:pPr>
                              <w:jc w:val="center"/>
                              <w:rPr>
                                <w:rFonts w:ascii="Arial" w:hAnsi="Arial" w:cs="Arial"/>
                              </w:rPr>
                            </w:pPr>
                            <w:r>
                              <w:rPr>
                                <w:rFonts w:ascii="Arial" w:hAnsi="Arial" w:cs="Arial"/>
                              </w:rPr>
                              <w:t xml:space="preserve">Im CLIL-Unterricht kommt das Englisch wirklich zur Anwendung. Ich glaube auch, dass wenn ich konsequent auf Englisch antworte, sie so einiges dazulernen.   </w:t>
                            </w:r>
                          </w:p>
                        </w:txbxContent>
                      </v:textbox>
                    </v:shape>
                  </w:pict>
                </mc:Fallback>
              </mc:AlternateContent>
            </w:r>
            <w:r w:rsidRPr="00AB3D57">
              <w:rPr>
                <w:rFonts w:ascii="Arial" w:eastAsia="Arial" w:hAnsi="Arial" w:cs="Arial"/>
              </w:rPr>
              <w:br/>
            </w:r>
            <w:r w:rsidRPr="00AB3D57">
              <w:rPr>
                <w:rFonts w:ascii="Arial" w:eastAsia="Arial" w:hAnsi="Arial" w:cs="Arial"/>
              </w:rPr>
              <w:br/>
              <w:t xml:space="preserve">                                                                                           </w:t>
            </w:r>
          </w:p>
          <w:p w14:paraId="64F99EBA" w14:textId="77777777" w:rsidR="00AB3D57" w:rsidRPr="00AB3D57" w:rsidRDefault="00AB3D57" w:rsidP="00AB3D57">
            <w:pPr>
              <w:spacing w:after="120"/>
              <w:rPr>
                <w:rFonts w:ascii="Arial" w:eastAsia="Arial" w:hAnsi="Arial" w:cs="Arial"/>
              </w:rPr>
            </w:pPr>
          </w:p>
          <w:p w14:paraId="574B4373" w14:textId="77777777" w:rsidR="00AB3D57" w:rsidRPr="00AB3D57" w:rsidRDefault="00AB3D57" w:rsidP="00AB3D57">
            <w:pPr>
              <w:spacing w:after="120"/>
              <w:rPr>
                <w:rFonts w:ascii="Arial" w:eastAsia="Arial" w:hAnsi="Arial" w:cs="Arial"/>
              </w:rPr>
            </w:pPr>
          </w:p>
          <w:p w14:paraId="7D67729B" w14:textId="77777777" w:rsidR="00AB3D57" w:rsidRPr="00AB3D57" w:rsidRDefault="00AB3D57" w:rsidP="00AB3D57">
            <w:pPr>
              <w:spacing w:after="120"/>
              <w:rPr>
                <w:rFonts w:ascii="Arial" w:eastAsia="Arial" w:hAnsi="Arial" w:cs="Arial"/>
              </w:rPr>
            </w:pPr>
          </w:p>
          <w:p w14:paraId="04A4B0BA" w14:textId="77777777" w:rsidR="00AB3D57" w:rsidRPr="00AB3D57" w:rsidRDefault="00AB3D57" w:rsidP="00AB3D57">
            <w:pPr>
              <w:spacing w:after="120"/>
              <w:rPr>
                <w:rFonts w:ascii="Arial" w:eastAsia="Arial" w:hAnsi="Arial" w:cs="Arial"/>
              </w:rPr>
            </w:pPr>
            <w:r w:rsidRPr="00AB3D57">
              <w:rPr>
                <w:rFonts w:ascii="Arial" w:eastAsia="Arial" w:hAnsi="Arial" w:cs="Arial"/>
                <w:noProof/>
              </w:rPr>
              <w:drawing>
                <wp:anchor distT="0" distB="0" distL="114300" distR="114300" simplePos="0" relativeHeight="251667456" behindDoc="0" locked="0" layoutInCell="1" allowOverlap="1" wp14:anchorId="4527EB8E" wp14:editId="27847B55">
                  <wp:simplePos x="0" y="0"/>
                  <wp:positionH relativeFrom="column">
                    <wp:posOffset>4467988</wp:posOffset>
                  </wp:positionH>
                  <wp:positionV relativeFrom="paragraph">
                    <wp:posOffset>67946</wp:posOffset>
                  </wp:positionV>
                  <wp:extent cx="1148715" cy="1657350"/>
                  <wp:effectExtent l="0" t="317" r="0" b="0"/>
                  <wp:wrapNone/>
                  <wp:docPr id="54" name="Grafik 54" descr="Ein Bild, das Text, Gewe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Gewebe enthält.&#10;&#10;Automatisch generierte Beschreibung"/>
                          <pic:cNvPicPr/>
                        </pic:nvPicPr>
                        <pic:blipFill rotWithShape="1">
                          <a:blip r:embed="rId8" cstate="print">
                            <a:extLst>
                              <a:ext uri="{28A0092B-C50C-407E-A947-70E740481C1C}">
                                <a14:useLocalDpi xmlns:a14="http://schemas.microsoft.com/office/drawing/2010/main" val="0"/>
                              </a:ext>
                            </a:extLst>
                          </a:blip>
                          <a:srcRect l="55557" t="10783" r="1412" b="6498"/>
                          <a:stretch/>
                        </pic:blipFill>
                        <pic:spPr bwMode="auto">
                          <a:xfrm rot="5400000">
                            <a:off x="0" y="0"/>
                            <a:ext cx="1148715" cy="16573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3D57">
              <w:rPr>
                <w:rFonts w:ascii="Arial" w:eastAsia="Arial" w:hAnsi="Arial" w:cs="Arial"/>
                <w:noProof/>
              </w:rPr>
              <w:drawing>
                <wp:anchor distT="0" distB="0" distL="114300" distR="114300" simplePos="0" relativeHeight="251665408" behindDoc="0" locked="0" layoutInCell="1" allowOverlap="1" wp14:anchorId="207C3011" wp14:editId="574CBAE4">
                  <wp:simplePos x="0" y="0"/>
                  <wp:positionH relativeFrom="column">
                    <wp:posOffset>1445416</wp:posOffset>
                  </wp:positionH>
                  <wp:positionV relativeFrom="paragraph">
                    <wp:posOffset>64301</wp:posOffset>
                  </wp:positionV>
                  <wp:extent cx="1217295" cy="1652368"/>
                  <wp:effectExtent l="0" t="1587" r="317" b="318"/>
                  <wp:wrapNone/>
                  <wp:docPr id="51" name="Grafik 51" descr="Ein Bild, das Text, Gewe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Gewebe enthält.&#10;&#10;Automatisch generierte Beschreibung"/>
                          <pic:cNvPicPr/>
                        </pic:nvPicPr>
                        <pic:blipFill rotWithShape="1">
                          <a:blip r:embed="rId9" cstate="print">
                            <a:extLst>
                              <a:ext uri="{28A0092B-C50C-407E-A947-70E740481C1C}">
                                <a14:useLocalDpi xmlns:a14="http://schemas.microsoft.com/office/drawing/2010/main" val="0"/>
                              </a:ext>
                            </a:extLst>
                          </a:blip>
                          <a:srcRect l="7308" t="11519" r="47138" b="6047"/>
                          <a:stretch/>
                        </pic:blipFill>
                        <pic:spPr bwMode="auto">
                          <a:xfrm rot="5400000">
                            <a:off x="0" y="0"/>
                            <a:ext cx="1217295" cy="1652368"/>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3D57">
              <w:rPr>
                <w:rFonts w:ascii="Arial" w:eastAsia="Arial" w:hAnsi="Arial" w:cs="Arial"/>
                <w:noProof/>
              </w:rPr>
              <w:drawing>
                <wp:anchor distT="0" distB="0" distL="114300" distR="114300" simplePos="0" relativeHeight="251664384" behindDoc="0" locked="0" layoutInCell="1" allowOverlap="1" wp14:anchorId="35AA97F1" wp14:editId="6C93CD98">
                  <wp:simplePos x="0" y="0"/>
                  <wp:positionH relativeFrom="column">
                    <wp:posOffset>74295</wp:posOffset>
                  </wp:positionH>
                  <wp:positionV relativeFrom="paragraph">
                    <wp:posOffset>211455</wp:posOffset>
                  </wp:positionV>
                  <wp:extent cx="1074420" cy="1290320"/>
                  <wp:effectExtent l="0" t="0" r="5080" b="5080"/>
                  <wp:wrapNone/>
                  <wp:docPr id="52" name="Grafik 5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rotWithShape="1">
                          <a:blip r:embed="rId10" cstate="print">
                            <a:extLst>
                              <a:ext uri="{28A0092B-C50C-407E-A947-70E740481C1C}">
                                <a14:useLocalDpi xmlns:a14="http://schemas.microsoft.com/office/drawing/2010/main" val="0"/>
                              </a:ext>
                            </a:extLst>
                          </a:blip>
                          <a:srcRect l="7132" t="16325"/>
                          <a:stretch/>
                        </pic:blipFill>
                        <pic:spPr bwMode="auto">
                          <a:xfrm rot="10800000">
                            <a:off x="0" y="0"/>
                            <a:ext cx="1074420" cy="129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3D57">
              <w:rPr>
                <w:rFonts w:ascii="Arial" w:eastAsia="Arial" w:hAnsi="Arial" w:cs="Arial"/>
              </w:rPr>
              <w:t>Schüler                                 Lehrerin</w:t>
            </w:r>
          </w:p>
          <w:p w14:paraId="3D1C9255" w14:textId="77777777" w:rsidR="00AB3D57" w:rsidRPr="00AB3D57" w:rsidRDefault="00AB3D57" w:rsidP="00AB3D57">
            <w:pPr>
              <w:spacing w:after="120"/>
              <w:rPr>
                <w:rFonts w:ascii="Arial" w:eastAsia="Arial" w:hAnsi="Arial" w:cs="Arial"/>
              </w:rPr>
            </w:pPr>
            <w:r w:rsidRPr="00AB3D57">
              <w:rPr>
                <w:rFonts w:ascii="Arial" w:eastAsia="Arial" w:hAnsi="Arial" w:cs="Arial"/>
                <w:noProof/>
              </w:rPr>
              <w:drawing>
                <wp:anchor distT="0" distB="0" distL="114300" distR="114300" simplePos="0" relativeHeight="251666432" behindDoc="0" locked="0" layoutInCell="1" allowOverlap="1" wp14:anchorId="7D432046" wp14:editId="133A188A">
                  <wp:simplePos x="0" y="0"/>
                  <wp:positionH relativeFrom="column">
                    <wp:posOffset>2771288</wp:posOffset>
                  </wp:positionH>
                  <wp:positionV relativeFrom="paragraph">
                    <wp:posOffset>99252</wp:posOffset>
                  </wp:positionV>
                  <wp:extent cx="1532255" cy="1143000"/>
                  <wp:effectExtent l="0" t="0" r="4445" b="0"/>
                  <wp:wrapNone/>
                  <wp:docPr id="53" name="Grafik 53" descr="Ein Bild, das Text, Umschlag, Bindung, Bilder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Umschlag, Bindung, Bilderrahmen enthält.&#10;&#10;Automatisch generierte Beschreibung"/>
                          <pic:cNvPicPr/>
                        </pic:nvPicPr>
                        <pic:blipFill rotWithShape="1">
                          <a:blip r:embed="rId11" cstate="print">
                            <a:extLst>
                              <a:ext uri="{28A0092B-C50C-407E-A947-70E740481C1C}">
                                <a14:useLocalDpi xmlns:a14="http://schemas.microsoft.com/office/drawing/2010/main" val="0"/>
                              </a:ext>
                            </a:extLst>
                          </a:blip>
                          <a:srcRect l="23052" t="21414" r="12379" b="14373"/>
                          <a:stretch/>
                        </pic:blipFill>
                        <pic:spPr bwMode="auto">
                          <a:xfrm>
                            <a:off x="0" y="0"/>
                            <a:ext cx="1532255" cy="1143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69AA7" w14:textId="77777777" w:rsidR="00AB3D57" w:rsidRPr="00AB3D57" w:rsidRDefault="00AB3D57" w:rsidP="00AB3D57">
            <w:pPr>
              <w:spacing w:after="120"/>
              <w:rPr>
                <w:rFonts w:ascii="Arial" w:eastAsia="Arial" w:hAnsi="Arial" w:cs="Arial"/>
              </w:rPr>
            </w:pPr>
            <w:r w:rsidRPr="00AB3D57">
              <w:rPr>
                <w:rFonts w:ascii="Arial" w:eastAsia="Arial" w:hAnsi="Arial" w:cs="Arial"/>
              </w:rPr>
              <w:t xml:space="preserve">                                                     </w:t>
            </w:r>
          </w:p>
          <w:p w14:paraId="4007AEFE" w14:textId="77777777" w:rsidR="00AB3D57" w:rsidRPr="00AB3D57" w:rsidRDefault="00AB3D57" w:rsidP="00AB3D57">
            <w:pPr>
              <w:spacing w:after="120"/>
              <w:rPr>
                <w:rFonts w:ascii="Arial" w:eastAsia="Arial" w:hAnsi="Arial" w:cs="Arial"/>
              </w:rPr>
            </w:pPr>
          </w:p>
          <w:p w14:paraId="01D11434" w14:textId="77777777" w:rsidR="00AB3D57" w:rsidRPr="00AB3D57" w:rsidRDefault="00AB3D57" w:rsidP="00AB3D57">
            <w:pPr>
              <w:spacing w:after="120"/>
              <w:rPr>
                <w:rFonts w:ascii="Arial" w:eastAsia="Arial" w:hAnsi="Arial" w:cs="Arial"/>
              </w:rPr>
            </w:pPr>
          </w:p>
          <w:p w14:paraId="4D00BEC5" w14:textId="77777777" w:rsidR="00AB3D57" w:rsidRPr="00AB3D57" w:rsidRDefault="00AB3D57" w:rsidP="00AB3D57">
            <w:pPr>
              <w:spacing w:after="120"/>
              <w:rPr>
                <w:rFonts w:ascii="Arial" w:eastAsia="Arial" w:hAnsi="Arial" w:cs="Arial"/>
              </w:rPr>
            </w:pPr>
          </w:p>
          <w:p w14:paraId="30A36808" w14:textId="77777777" w:rsidR="00AB3D57" w:rsidRPr="00AB3D57" w:rsidRDefault="00AB3D57" w:rsidP="00AB3D57">
            <w:pPr>
              <w:spacing w:after="120"/>
              <w:rPr>
                <w:rFonts w:ascii="Arial" w:eastAsia="Arial" w:hAnsi="Arial" w:cs="Arial"/>
              </w:rPr>
            </w:pPr>
          </w:p>
          <w:p w14:paraId="07DACAEF" w14:textId="77777777" w:rsidR="00AB3D57" w:rsidRPr="00AB3D57" w:rsidRDefault="00AB3D57" w:rsidP="00AB3D57">
            <w:pPr>
              <w:spacing w:after="120"/>
              <w:rPr>
                <w:rFonts w:ascii="Arial" w:eastAsia="Arial" w:hAnsi="Arial" w:cs="Arial"/>
              </w:rPr>
            </w:pPr>
          </w:p>
        </w:tc>
      </w:tr>
    </w:tbl>
    <w:p w14:paraId="172F6A2A" w14:textId="77777777" w:rsidR="00AB3D57" w:rsidRPr="00AB3D57" w:rsidRDefault="00AB3D57" w:rsidP="00AB3D57">
      <w:pPr>
        <w:spacing w:after="120" w:line="240" w:lineRule="atLeast"/>
        <w:rPr>
          <w:rFonts w:ascii="Arial" w:eastAsia="Arial" w:hAnsi="Arial" w:cs="Arial"/>
          <w:sz w:val="20"/>
          <w:szCs w:val="20"/>
        </w:rPr>
      </w:pPr>
      <w:r w:rsidRPr="00AB3D57">
        <w:rPr>
          <w:rFonts w:ascii="Arial" w:eastAsia="Arial" w:hAnsi="Arial" w:cs="Arial"/>
          <w:sz w:val="20"/>
          <w:szCs w:val="20"/>
        </w:rPr>
        <w:t xml:space="preserve">Ein herzliches Dankeschön geht an Nadja Willi und ihre 5./6. Primarklasse in Beromünster. </w:t>
      </w:r>
    </w:p>
    <w:p w14:paraId="33984604" w14:textId="77777777" w:rsidR="004C3441" w:rsidRDefault="004C3441"/>
    <w:sectPr w:rsidR="004C3441">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1A632" w14:textId="77777777" w:rsidR="00AB3D57" w:rsidRDefault="00AB3D57" w:rsidP="00AB3D57">
      <w:pPr>
        <w:spacing w:after="0" w:line="240" w:lineRule="auto"/>
      </w:pPr>
      <w:r>
        <w:separator/>
      </w:r>
    </w:p>
  </w:endnote>
  <w:endnote w:type="continuationSeparator" w:id="0">
    <w:p w14:paraId="0057D12D" w14:textId="77777777" w:rsidR="00AB3D57" w:rsidRDefault="00AB3D57" w:rsidP="00AB3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370A3" w14:textId="77777777" w:rsidR="00AB3D57" w:rsidRDefault="00AB3D57" w:rsidP="00AB3D57">
      <w:pPr>
        <w:spacing w:after="0" w:line="240" w:lineRule="auto"/>
      </w:pPr>
      <w:r>
        <w:separator/>
      </w:r>
    </w:p>
  </w:footnote>
  <w:footnote w:type="continuationSeparator" w:id="0">
    <w:p w14:paraId="1F55E1C1" w14:textId="77777777" w:rsidR="00AB3D57" w:rsidRDefault="00AB3D57" w:rsidP="00AB3D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D1C1D" w14:textId="77B62D69" w:rsidR="00AB3D57" w:rsidRDefault="00AB3D57">
    <w:pPr>
      <w:pStyle w:val="Kopfzeile"/>
    </w:pPr>
    <w:r>
      <w:rPr>
        <w:noProof/>
        <w:lang w:eastAsia="de-CH"/>
      </w:rPr>
      <w:drawing>
        <wp:anchor distT="0" distB="0" distL="114300" distR="114300" simplePos="0" relativeHeight="251659264" behindDoc="0" locked="0" layoutInCell="1" allowOverlap="1" wp14:anchorId="22F8FDF9" wp14:editId="701DA265">
          <wp:simplePos x="0" y="0"/>
          <wp:positionH relativeFrom="rightMargin">
            <wp:posOffset>-1373915</wp:posOffset>
          </wp:positionH>
          <wp:positionV relativeFrom="page">
            <wp:posOffset>391071</wp:posOffset>
          </wp:positionV>
          <wp:extent cx="2048400" cy="237600"/>
          <wp:effectExtent l="0" t="0" r="0" b="0"/>
          <wp:wrapNone/>
          <wp:docPr id="142" name="Grafik 1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rafik 142" descr="Ein Bild, das Text enthält.&#10;&#10;Automatisch generierte Beschreibung"/>
                  <pic:cNvPicPr/>
                </pic:nvPicPr>
                <pic:blipFill rotWithShape="1">
                  <a:blip r:embed="rId1" cstate="print">
                    <a:extLst>
                      <a:ext uri="{28A0092B-C50C-407E-A947-70E740481C1C}">
                        <a14:useLocalDpi xmlns:a14="http://schemas.microsoft.com/office/drawing/2010/main" val="0"/>
                      </a:ext>
                    </a:extLst>
                  </a:blip>
                  <a:srcRect b="71183"/>
                  <a:stretch/>
                </pic:blipFill>
                <pic:spPr bwMode="auto">
                  <a:xfrm>
                    <a:off x="0" y="0"/>
                    <a:ext cx="2048400" cy="23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D57"/>
    <w:rsid w:val="004C3441"/>
    <w:rsid w:val="00804B85"/>
    <w:rsid w:val="00836E76"/>
    <w:rsid w:val="00AB3D5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7686E"/>
  <w15:chartTrackingRefBased/>
  <w15:docId w15:val="{BF977149-73F2-4D53-BEEE-D8833D6CE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39"/>
    <w:rsid w:val="00AB3D57"/>
    <w:pPr>
      <w:spacing w:after="0" w:line="240" w:lineRule="auto"/>
    </w:pPr>
    <w:rPr>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Pr>
  </w:style>
  <w:style w:type="table" w:styleId="Tabellenraster">
    <w:name w:val="Table Grid"/>
    <w:basedOn w:val="NormaleTabelle"/>
    <w:uiPriority w:val="39"/>
    <w:rsid w:val="00AB3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B3D5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3D57"/>
  </w:style>
  <w:style w:type="paragraph" w:styleId="Fuzeile">
    <w:name w:val="footer"/>
    <w:basedOn w:val="Standard"/>
    <w:link w:val="FuzeileZchn"/>
    <w:uiPriority w:val="99"/>
    <w:unhideWhenUsed/>
    <w:rsid w:val="00AB3D5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3D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582</Words>
  <Characters>3669</Characters>
  <Application>Microsoft Office Word</Application>
  <DocSecurity>0</DocSecurity>
  <Lines>30</Lines>
  <Paragraphs>8</Paragraphs>
  <ScaleCrop>false</ScaleCrop>
  <Company/>
  <LinksUpToDate>false</LinksUpToDate>
  <CharactersWithSpaces>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Leonie Beeli</dc:creator>
  <cp:keywords/>
  <dc:description/>
  <cp:lastModifiedBy>Leonie Beeli</cp:lastModifiedBy>
  <cp:revision>1</cp:revision>
  <dcterms:created xsi:type="dcterms:W3CDTF">2023-02-09T12:12:00Z</dcterms:created>
  <dcterms:modified xsi:type="dcterms:W3CDTF">2023-02-09T12:13:00Z</dcterms:modified>
</cp:coreProperties>
</file>