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2B0EA" w14:textId="77777777" w:rsidR="00791867" w:rsidRPr="00791867" w:rsidRDefault="00791867" w:rsidP="00791867">
      <w:pPr>
        <w:keepNext/>
        <w:keepLines/>
        <w:numPr>
          <w:ilvl w:val="1"/>
          <w:numId w:val="0"/>
        </w:numPr>
        <w:spacing w:before="200" w:after="120" w:line="240" w:lineRule="atLeast"/>
        <w:ind w:left="576" w:hanging="576"/>
        <w:outlineLvl w:val="1"/>
        <w:rPr>
          <w:rFonts w:ascii="Arial" w:eastAsia="Times New Roman" w:hAnsi="Arial" w:cs="Times New Roman"/>
          <w:b/>
          <w:sz w:val="20"/>
          <w:szCs w:val="20"/>
          <w:lang w:val="en-US"/>
        </w:rPr>
      </w:pPr>
      <w:bookmarkStart w:id="0" w:name="_Toc126644558"/>
      <w:proofErr w:type="spellStart"/>
      <w:r w:rsidRPr="00791867">
        <w:rPr>
          <w:rFonts w:ascii="Arial" w:eastAsia="Times New Roman" w:hAnsi="Arial" w:cs="Times New Roman"/>
          <w:b/>
          <w:sz w:val="20"/>
          <w:szCs w:val="20"/>
          <w:lang w:val="en-US"/>
        </w:rPr>
        <w:t>Steckbrief</w:t>
      </w:r>
      <w:proofErr w:type="spellEnd"/>
      <w:r w:rsidRPr="00791867">
        <w:rPr>
          <w:rFonts w:ascii="Arial" w:eastAsia="Times New Roman" w:hAnsi="Arial" w:cs="Times New Roman"/>
          <w:b/>
          <w:sz w:val="20"/>
          <w:szCs w:val="20"/>
          <w:lang w:val="en-US"/>
        </w:rPr>
        <w:t xml:space="preserve">: </w:t>
      </w:r>
      <w:r w:rsidRPr="00791867">
        <w:rPr>
          <w:rFonts w:ascii="Arial" w:eastAsia="Times New Roman" w:hAnsi="Arial" w:cs="Times New Roman"/>
          <w:b/>
          <w:sz w:val="26"/>
          <w:szCs w:val="26"/>
          <w:lang w:val="en-US"/>
        </w:rPr>
        <w:t>Geography: North America – unity or diversity?</w:t>
      </w:r>
      <w:bookmarkEnd w:id="0"/>
    </w:p>
    <w:tbl>
      <w:tblPr>
        <w:tblStyle w:val="Tabellenraster1"/>
        <w:tblW w:w="9493" w:type="dxa"/>
        <w:tblLook w:val="04A0" w:firstRow="1" w:lastRow="0" w:firstColumn="1" w:lastColumn="0" w:noHBand="0" w:noVBand="1"/>
      </w:tblPr>
      <w:tblGrid>
        <w:gridCol w:w="3164"/>
        <w:gridCol w:w="1582"/>
        <w:gridCol w:w="1582"/>
        <w:gridCol w:w="3165"/>
      </w:tblGrid>
      <w:tr w:rsidR="00791867" w:rsidRPr="00791867" w14:paraId="40A0ED65" w14:textId="77777777" w:rsidTr="00791867">
        <w:tc>
          <w:tcPr>
            <w:tcW w:w="3164" w:type="dxa"/>
            <w:shd w:val="clear" w:color="auto" w:fill="EFDDDC"/>
          </w:tcPr>
          <w:p w14:paraId="6799BE99" w14:textId="77777777" w:rsidR="00791867" w:rsidRPr="00791867" w:rsidRDefault="00791867" w:rsidP="00791867">
            <w:pPr>
              <w:spacing w:after="120"/>
              <w:rPr>
                <w:rFonts w:ascii="Arial" w:eastAsia="Arial" w:hAnsi="Arial" w:cs="Arial"/>
              </w:rPr>
            </w:pPr>
            <w:r w:rsidRPr="00791867">
              <w:rPr>
                <w:rFonts w:ascii="Arial" w:eastAsia="Arial" w:hAnsi="Arial" w:cs="Arial"/>
              </w:rPr>
              <w:t>Fächerfusion</w:t>
            </w:r>
          </w:p>
        </w:tc>
        <w:tc>
          <w:tcPr>
            <w:tcW w:w="3164" w:type="dxa"/>
            <w:gridSpan w:val="2"/>
            <w:shd w:val="clear" w:color="auto" w:fill="EFDDDC"/>
          </w:tcPr>
          <w:p w14:paraId="1031D943" w14:textId="77777777" w:rsidR="00791867" w:rsidRPr="00791867" w:rsidRDefault="00791867" w:rsidP="00791867">
            <w:pPr>
              <w:spacing w:after="120"/>
              <w:rPr>
                <w:rFonts w:ascii="Arial" w:eastAsia="Arial" w:hAnsi="Arial" w:cs="Arial"/>
              </w:rPr>
            </w:pPr>
            <w:r w:rsidRPr="00791867">
              <w:rPr>
                <w:rFonts w:ascii="Arial" w:eastAsia="Arial" w:hAnsi="Arial" w:cs="Arial"/>
              </w:rPr>
              <w:t xml:space="preserve">Variante </w:t>
            </w:r>
          </w:p>
        </w:tc>
        <w:tc>
          <w:tcPr>
            <w:tcW w:w="3165" w:type="dxa"/>
            <w:shd w:val="clear" w:color="auto" w:fill="EFDDDC"/>
          </w:tcPr>
          <w:p w14:paraId="6368A579" w14:textId="77777777" w:rsidR="00791867" w:rsidRPr="00791867" w:rsidRDefault="00791867" w:rsidP="00791867">
            <w:pPr>
              <w:spacing w:after="120"/>
              <w:rPr>
                <w:rFonts w:ascii="Arial" w:eastAsia="Arial" w:hAnsi="Arial" w:cs="Arial"/>
              </w:rPr>
            </w:pPr>
            <w:r w:rsidRPr="00791867">
              <w:rPr>
                <w:rFonts w:ascii="Arial" w:eastAsia="Arial" w:hAnsi="Arial" w:cs="Arial"/>
              </w:rPr>
              <w:t>Schulstufe</w:t>
            </w:r>
          </w:p>
        </w:tc>
      </w:tr>
      <w:tr w:rsidR="00791867" w:rsidRPr="00791867" w14:paraId="77855024" w14:textId="77777777" w:rsidTr="00956483">
        <w:tc>
          <w:tcPr>
            <w:tcW w:w="3164" w:type="dxa"/>
          </w:tcPr>
          <w:p w14:paraId="78C01EBE" w14:textId="77777777" w:rsidR="00791867" w:rsidRPr="00791867" w:rsidRDefault="00791867" w:rsidP="00791867">
            <w:pPr>
              <w:spacing w:after="120"/>
              <w:rPr>
                <w:rFonts w:ascii="Arial" w:eastAsia="Arial" w:hAnsi="Arial" w:cs="Arial"/>
              </w:rPr>
            </w:pPr>
            <w:r w:rsidRPr="00791867">
              <w:rPr>
                <w:rFonts w:ascii="Arial" w:eastAsia="Arial" w:hAnsi="Arial" w:cs="Arial"/>
              </w:rPr>
              <w:t xml:space="preserve">Englisch und RZG </w:t>
            </w:r>
          </w:p>
        </w:tc>
        <w:tc>
          <w:tcPr>
            <w:tcW w:w="3164" w:type="dxa"/>
            <w:gridSpan w:val="2"/>
          </w:tcPr>
          <w:p w14:paraId="7D68642B" w14:textId="77777777" w:rsidR="00791867" w:rsidRPr="00791867" w:rsidRDefault="00791867" w:rsidP="00791867">
            <w:pPr>
              <w:spacing w:after="120"/>
              <w:rPr>
                <w:rFonts w:ascii="Arial" w:eastAsia="Arial" w:hAnsi="Arial" w:cs="Arial"/>
              </w:rPr>
            </w:pPr>
            <w:r w:rsidRPr="00791867">
              <w:rPr>
                <w:rFonts w:ascii="Arial" w:eastAsia="Arial" w:hAnsi="Arial" w:cs="Arial"/>
              </w:rPr>
              <w:t>Variante A</w:t>
            </w:r>
          </w:p>
        </w:tc>
        <w:tc>
          <w:tcPr>
            <w:tcW w:w="3165" w:type="dxa"/>
          </w:tcPr>
          <w:p w14:paraId="28D7BD49" w14:textId="77777777" w:rsidR="00791867" w:rsidRPr="00791867" w:rsidRDefault="00791867" w:rsidP="00791867">
            <w:pPr>
              <w:spacing w:after="120"/>
              <w:rPr>
                <w:rFonts w:ascii="Arial" w:eastAsia="Arial" w:hAnsi="Arial" w:cs="Arial"/>
              </w:rPr>
            </w:pPr>
            <w:r w:rsidRPr="00791867">
              <w:rPr>
                <w:rFonts w:ascii="Arial" w:eastAsia="Arial" w:hAnsi="Arial" w:cs="Arial"/>
              </w:rPr>
              <w:t xml:space="preserve">2. Sek I </w:t>
            </w:r>
          </w:p>
        </w:tc>
      </w:tr>
      <w:tr w:rsidR="00791867" w:rsidRPr="00791867" w14:paraId="44A11D19" w14:textId="77777777" w:rsidTr="00791867">
        <w:tc>
          <w:tcPr>
            <w:tcW w:w="4746" w:type="dxa"/>
            <w:gridSpan w:val="2"/>
            <w:shd w:val="clear" w:color="auto" w:fill="EFDDDC"/>
          </w:tcPr>
          <w:p w14:paraId="50605EE0" w14:textId="77777777" w:rsidR="00791867" w:rsidRPr="00791867" w:rsidRDefault="00791867" w:rsidP="00791867">
            <w:pPr>
              <w:spacing w:after="120"/>
              <w:rPr>
                <w:rFonts w:ascii="Arial" w:eastAsia="Arial" w:hAnsi="Arial" w:cs="Arial"/>
              </w:rPr>
            </w:pPr>
            <w:r w:rsidRPr="00791867">
              <w:rPr>
                <w:rFonts w:ascii="Arial" w:eastAsia="Arial" w:hAnsi="Arial" w:cs="Arial"/>
              </w:rPr>
              <w:t>Beschreibung der Unterrichtseinheit</w:t>
            </w:r>
          </w:p>
        </w:tc>
        <w:tc>
          <w:tcPr>
            <w:tcW w:w="4747" w:type="dxa"/>
            <w:gridSpan w:val="2"/>
            <w:shd w:val="clear" w:color="auto" w:fill="EFDDDC"/>
          </w:tcPr>
          <w:p w14:paraId="1C24A380" w14:textId="77777777" w:rsidR="00791867" w:rsidRPr="00791867" w:rsidRDefault="00791867" w:rsidP="00791867">
            <w:pPr>
              <w:spacing w:after="120"/>
              <w:rPr>
                <w:rFonts w:ascii="Arial" w:eastAsia="Arial" w:hAnsi="Arial" w:cs="Arial"/>
              </w:rPr>
            </w:pPr>
            <w:r w:rsidRPr="00791867">
              <w:rPr>
                <w:rFonts w:ascii="Arial" w:eastAsia="Arial" w:hAnsi="Arial" w:cs="Arial"/>
              </w:rPr>
              <w:t>Bezug zu Lehrplan und Lehrmittel</w:t>
            </w:r>
          </w:p>
        </w:tc>
      </w:tr>
      <w:tr w:rsidR="00791867" w:rsidRPr="00791867" w14:paraId="6730E13A" w14:textId="77777777" w:rsidTr="00956483">
        <w:tc>
          <w:tcPr>
            <w:tcW w:w="4746" w:type="dxa"/>
            <w:gridSpan w:val="2"/>
          </w:tcPr>
          <w:p w14:paraId="73E61960" w14:textId="77777777" w:rsidR="00791867" w:rsidRPr="00791867" w:rsidRDefault="00791867" w:rsidP="00791867">
            <w:pPr>
              <w:spacing w:after="120"/>
              <w:rPr>
                <w:rFonts w:ascii="Arial" w:eastAsia="Arial" w:hAnsi="Arial" w:cs="Arial"/>
              </w:rPr>
            </w:pPr>
            <w:r w:rsidRPr="00791867">
              <w:rPr>
                <w:rFonts w:ascii="Arial" w:eastAsia="Arial" w:hAnsi="Arial" w:cs="Arial"/>
              </w:rPr>
              <w:t>Unterrichtseinheit à 15-18 Lektionen basierend auf dem Kapitel ‘Nordamerika – Einheit oder Vielfalt?’ im Lehrmittel ‘Weltsicht 2’. Die besuchte Lektion dreht sich um das Thema ‘</w:t>
            </w:r>
            <w:r w:rsidRPr="00791867">
              <w:rPr>
                <w:rFonts w:ascii="Arial" w:eastAsia="Arial" w:hAnsi="Arial" w:cs="Arial"/>
                <w:i/>
                <w:iCs/>
              </w:rPr>
              <w:t>Holidays in Kanada, USA oder Mexiko’</w:t>
            </w:r>
            <w:r w:rsidRPr="00791867">
              <w:rPr>
                <w:rFonts w:ascii="Arial" w:eastAsia="Arial" w:hAnsi="Arial" w:cs="Arial"/>
              </w:rPr>
              <w:t xml:space="preserve"> (Arbeitsheft 2.1 S. 8-9) und ‘</w:t>
            </w:r>
            <w:r w:rsidRPr="00791867">
              <w:rPr>
                <w:rFonts w:ascii="Arial" w:eastAsia="Arial" w:hAnsi="Arial" w:cs="Arial"/>
                <w:i/>
                <w:iCs/>
              </w:rPr>
              <w:t xml:space="preserve">Cultural </w:t>
            </w:r>
            <w:proofErr w:type="spellStart"/>
            <w:r w:rsidRPr="00791867">
              <w:rPr>
                <w:rFonts w:ascii="Arial" w:eastAsia="Arial" w:hAnsi="Arial" w:cs="Arial"/>
                <w:i/>
                <w:iCs/>
              </w:rPr>
              <w:t>diversity</w:t>
            </w:r>
            <w:proofErr w:type="spellEnd"/>
            <w:r w:rsidRPr="00791867">
              <w:rPr>
                <w:rFonts w:ascii="Arial" w:eastAsia="Arial" w:hAnsi="Arial" w:cs="Arial"/>
              </w:rPr>
              <w:t>’ (Themenbuch S. 10-11):</w:t>
            </w:r>
            <w:r w:rsidRPr="00791867">
              <w:rPr>
                <w:rFonts w:ascii="Arial" w:eastAsia="Arial" w:hAnsi="Arial" w:cs="Arial"/>
              </w:rPr>
              <w:br/>
              <w:t xml:space="preserve">1 Die </w:t>
            </w:r>
            <w:proofErr w:type="spellStart"/>
            <w:r w:rsidRPr="00791867">
              <w:rPr>
                <w:rFonts w:ascii="Arial" w:eastAsia="Arial" w:hAnsi="Arial" w:cs="Arial"/>
              </w:rPr>
              <w:t>Schüler:innen</w:t>
            </w:r>
            <w:proofErr w:type="spellEnd"/>
            <w:r w:rsidRPr="00791867">
              <w:rPr>
                <w:rFonts w:ascii="Arial" w:eastAsia="Arial" w:hAnsi="Arial" w:cs="Arial"/>
              </w:rPr>
              <w:t xml:space="preserve"> betrachten während zwei Minuten die Bilder ihrer Peers zu verschiedenen Städten in den USA, Kanada und Mexiko, die sie als Hausaufgabe sammelten (AH S. 9, Aufgabe 3c).</w:t>
            </w:r>
            <w:r w:rsidRPr="00791867">
              <w:rPr>
                <w:rFonts w:ascii="Arial" w:eastAsia="Arial" w:hAnsi="Arial" w:cs="Arial"/>
              </w:rPr>
              <w:br/>
              <w:t xml:space="preserve">2 Es findet ein Austausch in der Klasse statt, welche Bilder besonders gefallen. </w:t>
            </w:r>
            <w:r w:rsidRPr="00791867">
              <w:rPr>
                <w:rFonts w:ascii="Arial" w:eastAsia="Arial" w:hAnsi="Arial" w:cs="Arial"/>
              </w:rPr>
              <w:br/>
              <w:t xml:space="preserve">3 Die </w:t>
            </w:r>
            <w:proofErr w:type="spellStart"/>
            <w:r w:rsidRPr="00791867">
              <w:rPr>
                <w:rFonts w:ascii="Arial" w:eastAsia="Arial" w:hAnsi="Arial" w:cs="Arial"/>
              </w:rPr>
              <w:t>Schüler:innen</w:t>
            </w:r>
            <w:proofErr w:type="spellEnd"/>
            <w:r w:rsidRPr="00791867">
              <w:rPr>
                <w:rFonts w:ascii="Arial" w:eastAsia="Arial" w:hAnsi="Arial" w:cs="Arial"/>
              </w:rPr>
              <w:t xml:space="preserve"> schreiben auf verschiedenen farbigen Zetteln Fakten zu den drei Ländern und teilen diese den anderen </w:t>
            </w:r>
            <w:proofErr w:type="spellStart"/>
            <w:r w:rsidRPr="00791867">
              <w:rPr>
                <w:rFonts w:ascii="Arial" w:eastAsia="Arial" w:hAnsi="Arial" w:cs="Arial"/>
              </w:rPr>
              <w:t>Schüler:innen</w:t>
            </w:r>
            <w:proofErr w:type="spellEnd"/>
            <w:r w:rsidRPr="00791867">
              <w:rPr>
                <w:rFonts w:ascii="Arial" w:eastAsia="Arial" w:hAnsi="Arial" w:cs="Arial"/>
              </w:rPr>
              <w:t xml:space="preserve"> am Viererpult mit (AH S. 9, Aufgabe 3b).</w:t>
            </w:r>
            <w:r w:rsidRPr="00791867">
              <w:rPr>
                <w:rFonts w:ascii="Arial" w:eastAsia="Arial" w:hAnsi="Arial" w:cs="Arial"/>
              </w:rPr>
              <w:br/>
              <w:t xml:space="preserve">4 In der Klasse werden die länderspezifischen Fakten gesammelt und an die Wand gepinnt. </w:t>
            </w:r>
            <w:r w:rsidRPr="00791867">
              <w:rPr>
                <w:rFonts w:ascii="Arial" w:eastAsia="Arial" w:hAnsi="Arial" w:cs="Arial"/>
              </w:rPr>
              <w:br/>
              <w:t xml:space="preserve">5 Die </w:t>
            </w:r>
            <w:proofErr w:type="spellStart"/>
            <w:r w:rsidRPr="00791867">
              <w:rPr>
                <w:rFonts w:ascii="Arial" w:eastAsia="Arial" w:hAnsi="Arial" w:cs="Arial"/>
              </w:rPr>
              <w:t>Schüler:innen</w:t>
            </w:r>
            <w:proofErr w:type="spellEnd"/>
            <w:r w:rsidRPr="00791867">
              <w:rPr>
                <w:rFonts w:ascii="Arial" w:eastAsia="Arial" w:hAnsi="Arial" w:cs="Arial"/>
              </w:rPr>
              <w:t xml:space="preserve"> stellen einander ihre neue Seite zu ihrer Stadt in der selbstgestalten Broschüre ‘</w:t>
            </w:r>
            <w:proofErr w:type="spellStart"/>
            <w:r w:rsidRPr="00791867">
              <w:rPr>
                <w:rFonts w:ascii="Arial" w:eastAsia="Arial" w:hAnsi="Arial" w:cs="Arial"/>
                <w:i/>
                <w:iCs/>
              </w:rPr>
              <w:t>Visit</w:t>
            </w:r>
            <w:proofErr w:type="spellEnd"/>
            <w:r w:rsidRPr="00791867">
              <w:rPr>
                <w:rFonts w:ascii="Arial" w:eastAsia="Arial" w:hAnsi="Arial" w:cs="Arial"/>
                <w:i/>
                <w:iCs/>
              </w:rPr>
              <w:t xml:space="preserve"> </w:t>
            </w:r>
            <w:proofErr w:type="spellStart"/>
            <w:r w:rsidRPr="00791867">
              <w:rPr>
                <w:rFonts w:ascii="Arial" w:eastAsia="Arial" w:hAnsi="Arial" w:cs="Arial"/>
                <w:i/>
                <w:iCs/>
              </w:rPr>
              <w:t>xyz</w:t>
            </w:r>
            <w:proofErr w:type="spellEnd"/>
            <w:r w:rsidRPr="00791867">
              <w:rPr>
                <w:rFonts w:ascii="Arial" w:eastAsia="Arial" w:hAnsi="Arial" w:cs="Arial"/>
                <w:i/>
                <w:iCs/>
              </w:rPr>
              <w:t>’</w:t>
            </w:r>
            <w:r w:rsidRPr="00791867">
              <w:rPr>
                <w:rFonts w:ascii="Arial" w:eastAsia="Arial" w:hAnsi="Arial" w:cs="Arial"/>
              </w:rPr>
              <w:t xml:space="preserve"> vor. </w:t>
            </w:r>
            <w:r w:rsidRPr="00791867">
              <w:rPr>
                <w:rFonts w:ascii="Arial" w:eastAsia="Arial" w:hAnsi="Arial" w:cs="Arial"/>
              </w:rPr>
              <w:br/>
              <w:t>6 Der Fokus schwenkt auf das Thema ‘</w:t>
            </w:r>
            <w:r w:rsidRPr="00791867">
              <w:rPr>
                <w:rFonts w:ascii="Arial" w:eastAsia="Arial" w:hAnsi="Arial" w:cs="Arial"/>
                <w:i/>
                <w:iCs/>
              </w:rPr>
              <w:t xml:space="preserve">Cultural </w:t>
            </w:r>
            <w:proofErr w:type="spellStart"/>
            <w:r w:rsidRPr="00791867">
              <w:rPr>
                <w:rFonts w:ascii="Arial" w:eastAsia="Arial" w:hAnsi="Arial" w:cs="Arial"/>
                <w:i/>
                <w:iCs/>
              </w:rPr>
              <w:t>Diversity</w:t>
            </w:r>
            <w:proofErr w:type="spellEnd"/>
            <w:r w:rsidRPr="00791867">
              <w:rPr>
                <w:rFonts w:ascii="Arial" w:eastAsia="Arial" w:hAnsi="Arial" w:cs="Arial"/>
                <w:i/>
                <w:iCs/>
              </w:rPr>
              <w:t xml:space="preserve">’ </w:t>
            </w:r>
            <w:r w:rsidRPr="00791867">
              <w:rPr>
                <w:rFonts w:ascii="Arial" w:eastAsia="Arial" w:hAnsi="Arial" w:cs="Arial"/>
              </w:rPr>
              <w:t xml:space="preserve">– die </w:t>
            </w:r>
            <w:proofErr w:type="spellStart"/>
            <w:r w:rsidRPr="00791867">
              <w:rPr>
                <w:rFonts w:ascii="Arial" w:eastAsia="Arial" w:hAnsi="Arial" w:cs="Arial"/>
              </w:rPr>
              <w:t>Schüler:innen</w:t>
            </w:r>
            <w:proofErr w:type="spellEnd"/>
            <w:r w:rsidRPr="00791867">
              <w:rPr>
                <w:rFonts w:ascii="Arial" w:eastAsia="Arial" w:hAnsi="Arial" w:cs="Arial"/>
              </w:rPr>
              <w:t xml:space="preserve"> beschreiben die zwei eingeblendeten Fotos (vgl. </w:t>
            </w:r>
            <w:proofErr w:type="gramStart"/>
            <w:r w:rsidRPr="00791867">
              <w:rPr>
                <w:rFonts w:ascii="Arial" w:eastAsia="Arial" w:hAnsi="Arial" w:cs="Arial"/>
              </w:rPr>
              <w:t>Themenbuch</w:t>
            </w:r>
            <w:proofErr w:type="gramEnd"/>
            <w:r w:rsidRPr="00791867">
              <w:rPr>
                <w:rFonts w:ascii="Arial" w:eastAsia="Arial" w:hAnsi="Arial" w:cs="Arial"/>
              </w:rPr>
              <w:t xml:space="preserve"> S. 10-11).</w:t>
            </w:r>
            <w:r w:rsidRPr="00791867">
              <w:rPr>
                <w:rFonts w:ascii="Arial" w:eastAsia="Arial" w:hAnsi="Arial" w:cs="Arial"/>
              </w:rPr>
              <w:br/>
              <w:t xml:space="preserve">7 Es findet ein Austausch zum Thema Kultur (auf Deutsch) statt und die </w:t>
            </w:r>
            <w:proofErr w:type="spellStart"/>
            <w:r w:rsidRPr="00791867">
              <w:rPr>
                <w:rFonts w:ascii="Arial" w:eastAsia="Arial" w:hAnsi="Arial" w:cs="Arial"/>
              </w:rPr>
              <w:t>Schüler:innen</w:t>
            </w:r>
            <w:proofErr w:type="spellEnd"/>
            <w:r w:rsidRPr="00791867">
              <w:rPr>
                <w:rFonts w:ascii="Arial" w:eastAsia="Arial" w:hAnsi="Arial" w:cs="Arial"/>
              </w:rPr>
              <w:t xml:space="preserve"> finden Beispiele was Kultur im Alltag für sie ist. </w:t>
            </w:r>
            <w:r w:rsidRPr="00791867">
              <w:rPr>
                <w:rFonts w:ascii="Arial" w:eastAsia="Arial" w:hAnsi="Arial" w:cs="Arial"/>
              </w:rPr>
              <w:br/>
              <w:t>8 Wichtige Begriffe (</w:t>
            </w:r>
            <w:proofErr w:type="spellStart"/>
            <w:r w:rsidRPr="00791867">
              <w:rPr>
                <w:rFonts w:ascii="Arial" w:eastAsia="Arial" w:hAnsi="Arial" w:cs="Arial"/>
                <w:i/>
                <w:iCs/>
              </w:rPr>
              <w:t>culture</w:t>
            </w:r>
            <w:proofErr w:type="spellEnd"/>
            <w:r w:rsidRPr="00791867">
              <w:rPr>
                <w:rFonts w:ascii="Arial" w:eastAsia="Arial" w:hAnsi="Arial" w:cs="Arial"/>
                <w:i/>
                <w:iCs/>
              </w:rPr>
              <w:t xml:space="preserve">, </w:t>
            </w:r>
            <w:proofErr w:type="spellStart"/>
            <w:r w:rsidRPr="00791867">
              <w:rPr>
                <w:rFonts w:ascii="Arial" w:eastAsia="Arial" w:hAnsi="Arial" w:cs="Arial"/>
                <w:i/>
                <w:iCs/>
              </w:rPr>
              <w:t>cultural</w:t>
            </w:r>
            <w:proofErr w:type="spellEnd"/>
            <w:r w:rsidRPr="00791867">
              <w:rPr>
                <w:rFonts w:ascii="Arial" w:eastAsia="Arial" w:hAnsi="Arial" w:cs="Arial"/>
                <w:i/>
                <w:iCs/>
              </w:rPr>
              <w:t xml:space="preserve"> </w:t>
            </w:r>
            <w:proofErr w:type="spellStart"/>
            <w:r w:rsidRPr="00791867">
              <w:rPr>
                <w:rFonts w:ascii="Arial" w:eastAsia="Arial" w:hAnsi="Arial" w:cs="Arial"/>
                <w:i/>
                <w:iCs/>
              </w:rPr>
              <w:t>diversity</w:t>
            </w:r>
            <w:proofErr w:type="spellEnd"/>
            <w:r w:rsidRPr="00791867">
              <w:rPr>
                <w:rFonts w:ascii="Arial" w:eastAsia="Arial" w:hAnsi="Arial" w:cs="Arial"/>
              </w:rPr>
              <w:t xml:space="preserve">) werden auf die Liste mit </w:t>
            </w:r>
            <w:proofErr w:type="spellStart"/>
            <w:r w:rsidRPr="00791867">
              <w:rPr>
                <w:rFonts w:ascii="Arial" w:eastAsia="Arial" w:hAnsi="Arial" w:cs="Arial"/>
                <w:i/>
                <w:iCs/>
              </w:rPr>
              <w:t>language</w:t>
            </w:r>
            <w:proofErr w:type="spellEnd"/>
            <w:r w:rsidRPr="00791867">
              <w:rPr>
                <w:rFonts w:ascii="Arial" w:eastAsia="Arial" w:hAnsi="Arial" w:cs="Arial"/>
                <w:i/>
                <w:iCs/>
              </w:rPr>
              <w:t xml:space="preserve"> support</w:t>
            </w:r>
            <w:r w:rsidRPr="00791867">
              <w:rPr>
                <w:rFonts w:ascii="Arial" w:eastAsia="Arial" w:hAnsi="Arial" w:cs="Arial"/>
              </w:rPr>
              <w:t xml:space="preserve"> notiert. </w:t>
            </w:r>
            <w:r w:rsidRPr="00791867">
              <w:rPr>
                <w:rFonts w:ascii="Arial" w:eastAsia="Arial" w:hAnsi="Arial" w:cs="Arial"/>
              </w:rPr>
              <w:br/>
              <w:t xml:space="preserve">9 Die Texte auf Deutsch im </w:t>
            </w:r>
            <w:proofErr w:type="gramStart"/>
            <w:r w:rsidRPr="00791867">
              <w:rPr>
                <w:rFonts w:ascii="Arial" w:eastAsia="Arial" w:hAnsi="Arial" w:cs="Arial"/>
              </w:rPr>
              <w:t>Themenheft</w:t>
            </w:r>
            <w:proofErr w:type="gramEnd"/>
            <w:r w:rsidRPr="00791867">
              <w:rPr>
                <w:rFonts w:ascii="Arial" w:eastAsia="Arial" w:hAnsi="Arial" w:cs="Arial"/>
              </w:rPr>
              <w:t xml:space="preserve"> S.10-11 werden von verschiedenen </w:t>
            </w:r>
            <w:proofErr w:type="spellStart"/>
            <w:r w:rsidRPr="00791867">
              <w:rPr>
                <w:rFonts w:ascii="Arial" w:eastAsia="Arial" w:hAnsi="Arial" w:cs="Arial"/>
              </w:rPr>
              <w:t>Schüler:innen</w:t>
            </w:r>
            <w:proofErr w:type="spellEnd"/>
            <w:r w:rsidRPr="00791867">
              <w:rPr>
                <w:rFonts w:ascii="Arial" w:eastAsia="Arial" w:hAnsi="Arial" w:cs="Arial"/>
              </w:rPr>
              <w:t xml:space="preserve"> laut vorgelesen und wichtige Fakten in der Klasse besprochen. Wiederum werden zentrale Begriffe auf der Liste mit </w:t>
            </w:r>
            <w:proofErr w:type="spellStart"/>
            <w:r w:rsidRPr="00791867">
              <w:rPr>
                <w:rFonts w:ascii="Arial" w:eastAsia="Arial" w:hAnsi="Arial" w:cs="Arial"/>
                <w:i/>
                <w:iCs/>
              </w:rPr>
              <w:t>language</w:t>
            </w:r>
            <w:proofErr w:type="spellEnd"/>
            <w:r w:rsidRPr="00791867">
              <w:rPr>
                <w:rFonts w:ascii="Arial" w:eastAsia="Arial" w:hAnsi="Arial" w:cs="Arial"/>
                <w:i/>
                <w:iCs/>
              </w:rPr>
              <w:t xml:space="preserve"> support</w:t>
            </w:r>
            <w:r w:rsidRPr="00791867">
              <w:rPr>
                <w:rFonts w:ascii="Arial" w:eastAsia="Arial" w:hAnsi="Arial" w:cs="Arial"/>
              </w:rPr>
              <w:t xml:space="preserve"> notiert. </w:t>
            </w:r>
            <w:r w:rsidRPr="00791867">
              <w:rPr>
                <w:rFonts w:ascii="Arial" w:eastAsia="Arial" w:hAnsi="Arial" w:cs="Arial"/>
              </w:rPr>
              <w:br/>
              <w:t xml:space="preserve">10 In einem letzten Schritt verarbeiten die </w:t>
            </w:r>
            <w:proofErr w:type="spellStart"/>
            <w:r w:rsidRPr="00791867">
              <w:rPr>
                <w:rFonts w:ascii="Arial" w:eastAsia="Arial" w:hAnsi="Arial" w:cs="Arial"/>
              </w:rPr>
              <w:t>Schüler:innen</w:t>
            </w:r>
            <w:proofErr w:type="spellEnd"/>
            <w:r w:rsidRPr="00791867">
              <w:rPr>
                <w:rFonts w:ascii="Arial" w:eastAsia="Arial" w:hAnsi="Arial" w:cs="Arial"/>
              </w:rPr>
              <w:t xml:space="preserve"> das Gelesene im </w:t>
            </w:r>
            <w:proofErr w:type="gramStart"/>
            <w:r w:rsidRPr="00791867">
              <w:rPr>
                <w:rFonts w:ascii="Arial" w:eastAsia="Arial" w:hAnsi="Arial" w:cs="Arial"/>
              </w:rPr>
              <w:t>Arbeitsheft</w:t>
            </w:r>
            <w:proofErr w:type="gramEnd"/>
            <w:r w:rsidRPr="00791867">
              <w:rPr>
                <w:rFonts w:ascii="Arial" w:eastAsia="Arial" w:hAnsi="Arial" w:cs="Arial"/>
              </w:rPr>
              <w:t xml:space="preserve"> S.10-11 auf Englisch. </w:t>
            </w:r>
            <w:r w:rsidRPr="00791867">
              <w:rPr>
                <w:rFonts w:ascii="Arial" w:eastAsia="Arial" w:hAnsi="Arial" w:cs="Arial"/>
              </w:rPr>
              <w:br/>
              <w:t xml:space="preserve">Die Unterrichtsmaterialien können unter folgendem Link eingesehen werden: </w:t>
            </w:r>
            <w:hyperlink r:id="rId6" w:history="1">
              <w:r w:rsidRPr="00791867">
                <w:rPr>
                  <w:rFonts w:ascii="Arial" w:eastAsia="Arial" w:hAnsi="Arial" w:cs="Arial"/>
                </w:rPr>
                <w:t>www.zebis.ch/unterrichtsmaterial/bilingualer-unterricht-north-america-unity-or-diversity</w:t>
              </w:r>
            </w:hyperlink>
          </w:p>
        </w:tc>
        <w:tc>
          <w:tcPr>
            <w:tcW w:w="4747" w:type="dxa"/>
            <w:gridSpan w:val="2"/>
          </w:tcPr>
          <w:p w14:paraId="5D687B26" w14:textId="77777777" w:rsidR="00791867" w:rsidRPr="00791867" w:rsidRDefault="00791867" w:rsidP="00791867">
            <w:pPr>
              <w:spacing w:after="120"/>
              <w:rPr>
                <w:rFonts w:ascii="Arial" w:eastAsia="Arial" w:hAnsi="Arial" w:cs="Arial"/>
                <w:u w:val="single"/>
              </w:rPr>
            </w:pPr>
            <w:r w:rsidRPr="00791867">
              <w:rPr>
                <w:rFonts w:ascii="Arial" w:eastAsia="Arial" w:hAnsi="Arial" w:cs="Arial"/>
                <w:u w:val="single"/>
              </w:rPr>
              <w:t>RZG (Räume-Zeiten-Gesellschaften):</w:t>
            </w:r>
            <w:r w:rsidRPr="00791867">
              <w:rPr>
                <w:rFonts w:ascii="Arial" w:eastAsia="Arial" w:hAnsi="Arial" w:cs="Arial"/>
                <w:u w:val="single"/>
              </w:rPr>
              <w:br/>
            </w:r>
            <w:r w:rsidRPr="00791867">
              <w:rPr>
                <w:rFonts w:ascii="Arial" w:eastAsia="Arial" w:hAnsi="Arial" w:cs="Arial"/>
              </w:rPr>
              <w:t>RZG.2. (Lebensweise von Menschen in verschiedenen Lebensräumen charakterisieren vergleichen)</w:t>
            </w:r>
            <w:r w:rsidRPr="00791867">
              <w:rPr>
                <w:rFonts w:ascii="Arial" w:eastAsia="Arial" w:hAnsi="Arial" w:cs="Arial"/>
              </w:rPr>
              <w:br/>
              <w:t>RZG.1.3.a. (Naturlandschaften beschreiben und deren Entstehung erklären)</w:t>
            </w:r>
            <w:r w:rsidRPr="00791867">
              <w:rPr>
                <w:rFonts w:ascii="Arial" w:eastAsia="Arial" w:hAnsi="Arial" w:cs="Arial"/>
              </w:rPr>
              <w:br/>
              <w:t>RZG.3.1 (natürliche Systeme und deren Nutzung erforschen)</w:t>
            </w:r>
            <w:r w:rsidRPr="00791867">
              <w:rPr>
                <w:rFonts w:ascii="Arial" w:eastAsia="Arial" w:hAnsi="Arial" w:cs="Arial"/>
              </w:rPr>
              <w:br/>
              <w:t>RZG.1.4 (natürliche Ressourcen und Energieträger untersuchen)</w:t>
            </w:r>
          </w:p>
          <w:p w14:paraId="0C4943A3" w14:textId="77777777" w:rsidR="00791867" w:rsidRPr="00791867" w:rsidRDefault="00791867" w:rsidP="00791867">
            <w:pPr>
              <w:spacing w:after="120"/>
              <w:rPr>
                <w:rFonts w:ascii="Arial" w:eastAsia="Arial" w:hAnsi="Arial" w:cs="Arial"/>
              </w:rPr>
            </w:pPr>
          </w:p>
          <w:p w14:paraId="71B48E17" w14:textId="77777777" w:rsidR="00791867" w:rsidRPr="00791867" w:rsidRDefault="00791867" w:rsidP="00791867">
            <w:pPr>
              <w:spacing w:after="120"/>
              <w:rPr>
                <w:rFonts w:ascii="Arial" w:eastAsia="Arial" w:hAnsi="Arial" w:cs="Arial"/>
                <w:u w:val="single"/>
              </w:rPr>
            </w:pPr>
            <w:r w:rsidRPr="00791867">
              <w:rPr>
                <w:rFonts w:ascii="Arial" w:eastAsia="Arial" w:hAnsi="Arial" w:cs="Arial"/>
              </w:rPr>
              <w:t>Weltsicht 2 – Geografie Sekundarstufe I (Lehrmittel Verlag Zürich), Kapitel Nordamerika - Einheit oder Vielfalt?</w:t>
            </w:r>
            <w:r w:rsidRPr="00791867">
              <w:rPr>
                <w:rFonts w:ascii="Arial" w:eastAsia="Arial" w:hAnsi="Arial" w:cs="Arial"/>
              </w:rPr>
              <w:br/>
            </w:r>
            <w:r w:rsidRPr="00791867">
              <w:rPr>
                <w:rFonts w:ascii="Arial" w:eastAsia="Arial" w:hAnsi="Arial" w:cs="Arial"/>
              </w:rPr>
              <w:br/>
            </w:r>
            <w:r w:rsidRPr="00791867">
              <w:rPr>
                <w:rFonts w:ascii="Arial" w:eastAsia="Arial" w:hAnsi="Arial" w:cs="Arial"/>
                <w:u w:val="single"/>
              </w:rPr>
              <w:t>Englisch:</w:t>
            </w:r>
            <w:r w:rsidRPr="00791867">
              <w:rPr>
                <w:rFonts w:ascii="Arial" w:eastAsia="Arial" w:hAnsi="Arial" w:cs="Arial"/>
                <w:u w:val="single"/>
              </w:rPr>
              <w:br/>
            </w:r>
            <w:r w:rsidRPr="00791867">
              <w:rPr>
                <w:rFonts w:ascii="Arial" w:eastAsia="Arial" w:hAnsi="Arial" w:cs="Arial"/>
              </w:rPr>
              <w:t>FS1E.3.A.1.e (Informationen austauschen)</w:t>
            </w:r>
            <w:r w:rsidRPr="00791867">
              <w:rPr>
                <w:rFonts w:ascii="Arial" w:eastAsia="Arial" w:hAnsi="Arial" w:cs="Arial"/>
              </w:rPr>
              <w:br/>
              <w:t>FS1E.3.B.1.e (Vermutungen begründen und Meinungen äussern)</w:t>
            </w:r>
            <w:r w:rsidRPr="00791867">
              <w:rPr>
                <w:rFonts w:ascii="Arial" w:eastAsia="Arial" w:hAnsi="Arial" w:cs="Arial"/>
              </w:rPr>
              <w:br/>
              <w:t>FS1E.4.A.1.e (einfache Texte verfassen)</w:t>
            </w:r>
            <w:r w:rsidRPr="00791867">
              <w:rPr>
                <w:rFonts w:ascii="Arial" w:eastAsia="Arial" w:hAnsi="Arial" w:cs="Arial"/>
              </w:rPr>
              <w:br/>
              <w:t>FS1E.5.B.1.c (Wortschatz)</w:t>
            </w:r>
            <w:r w:rsidRPr="00791867">
              <w:rPr>
                <w:rFonts w:ascii="Arial" w:eastAsia="Arial" w:hAnsi="Arial" w:cs="Arial"/>
              </w:rPr>
              <w:br/>
              <w:t xml:space="preserve">FS1E.3.D.1.c (Sprachmittlung: Texte auf Deutsch lesen und in Englisch darüber sprechen) FS1E.4.C.1.c (Sprachmittlung: Texte auf Deutsch lesen und in Englisch </w:t>
            </w:r>
            <w:proofErr w:type="gramStart"/>
            <w:r w:rsidRPr="00791867">
              <w:rPr>
                <w:rFonts w:ascii="Arial" w:eastAsia="Arial" w:hAnsi="Arial" w:cs="Arial"/>
              </w:rPr>
              <w:t>darüber schreiben</w:t>
            </w:r>
            <w:proofErr w:type="gramEnd"/>
            <w:r w:rsidRPr="00791867">
              <w:rPr>
                <w:rFonts w:ascii="Arial" w:eastAsia="Arial" w:hAnsi="Arial" w:cs="Arial"/>
              </w:rPr>
              <w:t xml:space="preserve">) </w:t>
            </w:r>
          </w:p>
          <w:p w14:paraId="36BC0C4E" w14:textId="77777777" w:rsidR="00791867" w:rsidRPr="00791867" w:rsidRDefault="00791867" w:rsidP="00791867">
            <w:pPr>
              <w:spacing w:after="120"/>
              <w:rPr>
                <w:rFonts w:ascii="Arial" w:eastAsia="Arial" w:hAnsi="Arial" w:cs="Arial"/>
              </w:rPr>
            </w:pPr>
          </w:p>
        </w:tc>
      </w:tr>
      <w:tr w:rsidR="00791867" w:rsidRPr="00791867" w14:paraId="075F351A" w14:textId="77777777" w:rsidTr="00791867">
        <w:tc>
          <w:tcPr>
            <w:tcW w:w="4746" w:type="dxa"/>
            <w:gridSpan w:val="2"/>
            <w:shd w:val="clear" w:color="auto" w:fill="EFDDDC"/>
          </w:tcPr>
          <w:p w14:paraId="593D668E" w14:textId="77777777" w:rsidR="00791867" w:rsidRPr="00791867" w:rsidRDefault="00791867" w:rsidP="00791867">
            <w:pPr>
              <w:spacing w:after="120"/>
              <w:rPr>
                <w:rFonts w:ascii="Arial" w:eastAsia="Arial" w:hAnsi="Arial" w:cs="Arial"/>
              </w:rPr>
            </w:pPr>
            <w:r w:rsidRPr="00791867">
              <w:rPr>
                <w:rFonts w:ascii="Arial" w:eastAsia="Arial" w:hAnsi="Arial" w:cs="Arial"/>
              </w:rPr>
              <w:t>«</w:t>
            </w:r>
            <w:proofErr w:type="spellStart"/>
            <w:r w:rsidRPr="00791867">
              <w:rPr>
                <w:rFonts w:ascii="Arial" w:eastAsia="Arial" w:hAnsi="Arial" w:cs="Arial"/>
              </w:rPr>
              <w:t>language</w:t>
            </w:r>
            <w:proofErr w:type="spellEnd"/>
            <w:r w:rsidRPr="00791867">
              <w:rPr>
                <w:rFonts w:ascii="Arial" w:eastAsia="Arial" w:hAnsi="Arial" w:cs="Arial"/>
              </w:rPr>
              <w:t xml:space="preserve"> </w:t>
            </w:r>
            <w:proofErr w:type="spellStart"/>
            <w:r w:rsidRPr="00791867">
              <w:rPr>
                <w:rFonts w:ascii="Arial" w:eastAsia="Arial" w:hAnsi="Arial" w:cs="Arial"/>
              </w:rPr>
              <w:t>of</w:t>
            </w:r>
            <w:proofErr w:type="spellEnd"/>
            <w:r w:rsidRPr="00791867">
              <w:rPr>
                <w:rFonts w:ascii="Arial" w:eastAsia="Arial" w:hAnsi="Arial" w:cs="Arial"/>
              </w:rPr>
              <w:t xml:space="preserve"> </w:t>
            </w:r>
            <w:proofErr w:type="spellStart"/>
            <w:r w:rsidRPr="00791867">
              <w:rPr>
                <w:rFonts w:ascii="Arial" w:eastAsia="Arial" w:hAnsi="Arial" w:cs="Arial"/>
              </w:rPr>
              <w:t>learning</w:t>
            </w:r>
            <w:proofErr w:type="spellEnd"/>
            <w:r w:rsidRPr="00791867">
              <w:rPr>
                <w:rFonts w:ascii="Arial" w:eastAsia="Arial" w:hAnsi="Arial" w:cs="Arial"/>
              </w:rPr>
              <w:t>»</w:t>
            </w:r>
          </w:p>
        </w:tc>
        <w:tc>
          <w:tcPr>
            <w:tcW w:w="4747" w:type="dxa"/>
            <w:gridSpan w:val="2"/>
            <w:shd w:val="clear" w:color="auto" w:fill="EFDDDC"/>
          </w:tcPr>
          <w:p w14:paraId="2394326D" w14:textId="77777777" w:rsidR="00791867" w:rsidRPr="00791867" w:rsidRDefault="00791867" w:rsidP="00791867">
            <w:pPr>
              <w:spacing w:after="120"/>
              <w:rPr>
                <w:rFonts w:ascii="Arial" w:eastAsia="Arial" w:hAnsi="Arial" w:cs="Arial"/>
              </w:rPr>
            </w:pPr>
            <w:r w:rsidRPr="00791867">
              <w:rPr>
                <w:rFonts w:ascii="Arial" w:eastAsia="Arial" w:hAnsi="Arial" w:cs="Arial"/>
              </w:rPr>
              <w:t>«</w:t>
            </w:r>
            <w:proofErr w:type="spellStart"/>
            <w:r w:rsidRPr="00791867">
              <w:rPr>
                <w:rFonts w:ascii="Arial" w:eastAsia="Arial" w:hAnsi="Arial" w:cs="Arial"/>
              </w:rPr>
              <w:t>language</w:t>
            </w:r>
            <w:proofErr w:type="spellEnd"/>
            <w:r w:rsidRPr="00791867">
              <w:rPr>
                <w:rFonts w:ascii="Arial" w:eastAsia="Arial" w:hAnsi="Arial" w:cs="Arial"/>
              </w:rPr>
              <w:t xml:space="preserve"> </w:t>
            </w:r>
            <w:proofErr w:type="spellStart"/>
            <w:r w:rsidRPr="00791867">
              <w:rPr>
                <w:rFonts w:ascii="Arial" w:eastAsia="Arial" w:hAnsi="Arial" w:cs="Arial"/>
              </w:rPr>
              <w:t>for</w:t>
            </w:r>
            <w:proofErr w:type="spellEnd"/>
            <w:r w:rsidRPr="00791867">
              <w:rPr>
                <w:rFonts w:ascii="Arial" w:eastAsia="Arial" w:hAnsi="Arial" w:cs="Arial"/>
              </w:rPr>
              <w:t xml:space="preserve"> </w:t>
            </w:r>
            <w:proofErr w:type="spellStart"/>
            <w:r w:rsidRPr="00791867">
              <w:rPr>
                <w:rFonts w:ascii="Arial" w:eastAsia="Arial" w:hAnsi="Arial" w:cs="Arial"/>
              </w:rPr>
              <w:t>learning</w:t>
            </w:r>
            <w:proofErr w:type="spellEnd"/>
            <w:r w:rsidRPr="00791867">
              <w:rPr>
                <w:rFonts w:ascii="Arial" w:eastAsia="Arial" w:hAnsi="Arial" w:cs="Arial"/>
              </w:rPr>
              <w:t>»</w:t>
            </w:r>
          </w:p>
        </w:tc>
      </w:tr>
      <w:tr w:rsidR="00791867" w:rsidRPr="00791867" w14:paraId="30A58872" w14:textId="77777777" w:rsidTr="00956483">
        <w:tc>
          <w:tcPr>
            <w:tcW w:w="4746" w:type="dxa"/>
            <w:gridSpan w:val="2"/>
            <w:tcBorders>
              <w:bottom w:val="single" w:sz="4" w:space="0" w:color="auto"/>
            </w:tcBorders>
          </w:tcPr>
          <w:p w14:paraId="6A84CE15" w14:textId="77777777" w:rsidR="00791867" w:rsidRPr="00791867" w:rsidRDefault="00791867" w:rsidP="00791867">
            <w:pPr>
              <w:spacing w:after="120"/>
              <w:rPr>
                <w:rFonts w:ascii="Arial" w:eastAsia="Arial" w:hAnsi="Arial" w:cs="Arial"/>
                <w:lang w:val="en-US"/>
              </w:rPr>
            </w:pPr>
            <w:proofErr w:type="spellStart"/>
            <w:r w:rsidRPr="00791867">
              <w:rPr>
                <w:rFonts w:ascii="Arial" w:eastAsia="Arial" w:hAnsi="Arial" w:cs="Arial"/>
                <w:lang w:val="en-US"/>
              </w:rPr>
              <w:t>Wortschatz</w:t>
            </w:r>
            <w:proofErr w:type="spellEnd"/>
            <w:r w:rsidRPr="00791867">
              <w:rPr>
                <w:rFonts w:ascii="Arial" w:eastAsia="Arial" w:hAnsi="Arial" w:cs="Arial"/>
                <w:lang w:val="en-US"/>
              </w:rPr>
              <w:t xml:space="preserve">: </w:t>
            </w:r>
            <w:r w:rsidRPr="00791867">
              <w:rPr>
                <w:rFonts w:ascii="Arial" w:eastAsia="Arial" w:hAnsi="Arial" w:cs="Arial"/>
                <w:i/>
                <w:iCs/>
                <w:lang w:val="en-US"/>
              </w:rPr>
              <w:t xml:space="preserve">Geography: city, capital city, country, lake, river, border, … </w:t>
            </w:r>
            <w:r w:rsidRPr="00791867">
              <w:rPr>
                <w:rFonts w:ascii="Arial" w:eastAsia="Arial" w:hAnsi="Arial" w:cs="Arial"/>
                <w:lang w:val="en-US"/>
              </w:rPr>
              <w:t xml:space="preserve">Facts: </w:t>
            </w:r>
            <w:r w:rsidRPr="00791867">
              <w:rPr>
                <w:rFonts w:ascii="Arial" w:eastAsia="Arial" w:hAnsi="Arial" w:cs="Arial"/>
                <w:i/>
                <w:iCs/>
                <w:lang w:val="en-US"/>
              </w:rPr>
              <w:t xml:space="preserve">size, population, currency, language, highest mountain, coastline, biggest lake, …Culture: unity, diversity, </w:t>
            </w:r>
            <w:proofErr w:type="spellStart"/>
            <w:r w:rsidRPr="00791867">
              <w:rPr>
                <w:rFonts w:ascii="Arial" w:eastAsia="Arial" w:hAnsi="Arial" w:cs="Arial"/>
                <w:i/>
                <w:iCs/>
                <w:lang w:val="en-US"/>
              </w:rPr>
              <w:t>colonialisation</w:t>
            </w:r>
            <w:proofErr w:type="spellEnd"/>
            <w:r w:rsidRPr="00791867">
              <w:rPr>
                <w:rFonts w:ascii="Arial" w:eastAsia="Arial" w:hAnsi="Arial" w:cs="Arial"/>
                <w:i/>
                <w:iCs/>
                <w:lang w:val="en-US"/>
              </w:rPr>
              <w:t>, consequences, culture, cultural diversity, …</w:t>
            </w:r>
            <w:r w:rsidRPr="00791867">
              <w:rPr>
                <w:rFonts w:ascii="Arial" w:eastAsia="Arial" w:hAnsi="Arial" w:cs="Arial"/>
                <w:i/>
                <w:iCs/>
                <w:lang w:val="en-US"/>
              </w:rPr>
              <w:br/>
            </w:r>
            <w:proofErr w:type="spellStart"/>
            <w:r w:rsidRPr="00791867">
              <w:rPr>
                <w:rFonts w:ascii="Arial" w:eastAsia="Arial" w:hAnsi="Arial" w:cs="Arial"/>
                <w:i/>
                <w:iCs/>
                <w:lang w:val="en-US"/>
              </w:rPr>
              <w:t>Verben</w:t>
            </w:r>
            <w:proofErr w:type="spellEnd"/>
            <w:r w:rsidRPr="00791867">
              <w:rPr>
                <w:rFonts w:ascii="Arial" w:eastAsia="Arial" w:hAnsi="Arial" w:cs="Arial"/>
                <w:i/>
                <w:iCs/>
                <w:lang w:val="en-US"/>
              </w:rPr>
              <w:t xml:space="preserve">: to visit, to describe, to travel, … </w:t>
            </w:r>
            <w:proofErr w:type="spellStart"/>
            <w:r w:rsidRPr="00791867">
              <w:rPr>
                <w:rFonts w:ascii="Arial" w:eastAsia="Arial" w:hAnsi="Arial" w:cs="Arial"/>
                <w:lang w:val="en-US"/>
              </w:rPr>
              <w:lastRenderedPageBreak/>
              <w:t>Meinungen</w:t>
            </w:r>
            <w:proofErr w:type="spellEnd"/>
            <w:r w:rsidRPr="00791867">
              <w:rPr>
                <w:rFonts w:ascii="Arial" w:eastAsia="Arial" w:hAnsi="Arial" w:cs="Arial"/>
                <w:lang w:val="en-US"/>
              </w:rPr>
              <w:t xml:space="preserve"> und </w:t>
            </w:r>
            <w:proofErr w:type="spellStart"/>
            <w:r w:rsidRPr="00791867">
              <w:rPr>
                <w:rFonts w:ascii="Arial" w:eastAsia="Arial" w:hAnsi="Arial" w:cs="Arial"/>
                <w:lang w:val="en-US"/>
              </w:rPr>
              <w:t>Ansichten</w:t>
            </w:r>
            <w:proofErr w:type="spellEnd"/>
            <w:r w:rsidRPr="00791867">
              <w:rPr>
                <w:rFonts w:ascii="Arial" w:eastAsia="Arial" w:hAnsi="Arial" w:cs="Arial"/>
                <w:lang w:val="en-US"/>
              </w:rPr>
              <w:t xml:space="preserve"> </w:t>
            </w:r>
            <w:proofErr w:type="spellStart"/>
            <w:r w:rsidRPr="00791867">
              <w:rPr>
                <w:rFonts w:ascii="Arial" w:eastAsia="Arial" w:hAnsi="Arial" w:cs="Arial"/>
                <w:lang w:val="en-US"/>
              </w:rPr>
              <w:t>austauschen</w:t>
            </w:r>
            <w:proofErr w:type="spellEnd"/>
            <w:r w:rsidRPr="00791867">
              <w:rPr>
                <w:rFonts w:ascii="Arial" w:eastAsia="Arial" w:hAnsi="Arial" w:cs="Arial"/>
                <w:lang w:val="en-US"/>
              </w:rPr>
              <w:t xml:space="preserve"> </w:t>
            </w:r>
            <w:r w:rsidRPr="00791867">
              <w:rPr>
                <w:rFonts w:ascii="Arial" w:eastAsia="Arial" w:hAnsi="Arial" w:cs="Arial"/>
                <w:i/>
                <w:iCs/>
                <w:lang w:val="en-US"/>
              </w:rPr>
              <w:t>(I like the picture…because…, I think this could mean…), …</w:t>
            </w:r>
          </w:p>
        </w:tc>
        <w:tc>
          <w:tcPr>
            <w:tcW w:w="4747" w:type="dxa"/>
            <w:gridSpan w:val="2"/>
            <w:tcBorders>
              <w:bottom w:val="single" w:sz="4" w:space="0" w:color="auto"/>
            </w:tcBorders>
          </w:tcPr>
          <w:p w14:paraId="03E2D8D8" w14:textId="77777777" w:rsidR="00791867" w:rsidRPr="00791867" w:rsidRDefault="00791867" w:rsidP="00791867">
            <w:pPr>
              <w:spacing w:after="120"/>
              <w:rPr>
                <w:rFonts w:ascii="Arial" w:eastAsia="Arial" w:hAnsi="Arial" w:cs="Arial"/>
                <w:lang w:val="en-US"/>
              </w:rPr>
            </w:pPr>
            <w:proofErr w:type="spellStart"/>
            <w:r w:rsidRPr="00791867">
              <w:rPr>
                <w:rFonts w:ascii="Arial" w:eastAsia="Arial" w:hAnsi="Arial" w:cs="Arial"/>
                <w:lang w:val="en-US"/>
              </w:rPr>
              <w:lastRenderedPageBreak/>
              <w:t>Funktionale</w:t>
            </w:r>
            <w:proofErr w:type="spellEnd"/>
            <w:r w:rsidRPr="00791867">
              <w:rPr>
                <w:rFonts w:ascii="Arial" w:eastAsia="Arial" w:hAnsi="Arial" w:cs="Arial"/>
                <w:lang w:val="en-US"/>
              </w:rPr>
              <w:t xml:space="preserve"> </w:t>
            </w:r>
            <w:proofErr w:type="spellStart"/>
            <w:r w:rsidRPr="00791867">
              <w:rPr>
                <w:rFonts w:ascii="Arial" w:eastAsia="Arial" w:hAnsi="Arial" w:cs="Arial"/>
                <w:lang w:val="en-US"/>
              </w:rPr>
              <w:t>Sprache</w:t>
            </w:r>
            <w:proofErr w:type="spellEnd"/>
            <w:r w:rsidRPr="00791867">
              <w:rPr>
                <w:rFonts w:ascii="Arial" w:eastAsia="Arial" w:hAnsi="Arial" w:cs="Arial"/>
                <w:lang w:val="en-US"/>
              </w:rPr>
              <w:t xml:space="preserve"> für </w:t>
            </w:r>
            <w:proofErr w:type="spellStart"/>
            <w:r w:rsidRPr="00791867">
              <w:rPr>
                <w:rFonts w:ascii="Arial" w:eastAsia="Arial" w:hAnsi="Arial" w:cs="Arial"/>
                <w:lang w:val="en-US"/>
              </w:rPr>
              <w:t>Interaktionen</w:t>
            </w:r>
            <w:proofErr w:type="spellEnd"/>
            <w:r w:rsidRPr="00791867">
              <w:rPr>
                <w:rFonts w:ascii="Arial" w:eastAsia="Arial" w:hAnsi="Arial" w:cs="Arial"/>
                <w:lang w:val="en-US"/>
              </w:rPr>
              <w:t>:</w:t>
            </w:r>
            <w:r w:rsidRPr="00791867">
              <w:rPr>
                <w:rFonts w:ascii="Arial" w:eastAsia="Arial" w:hAnsi="Arial" w:cs="Arial"/>
                <w:lang w:val="en-US"/>
              </w:rPr>
              <w:br/>
            </w:r>
            <w:r w:rsidRPr="00791867">
              <w:rPr>
                <w:rFonts w:ascii="Arial" w:eastAsia="Arial" w:hAnsi="Arial" w:cs="Arial"/>
                <w:i/>
                <w:iCs/>
                <w:lang w:val="en-US"/>
              </w:rPr>
              <w:t>-I think… / In my opinion…</w:t>
            </w:r>
            <w:r w:rsidRPr="00791867">
              <w:rPr>
                <w:rFonts w:ascii="Arial" w:eastAsia="Arial" w:hAnsi="Arial" w:cs="Arial"/>
                <w:i/>
                <w:iCs/>
                <w:lang w:val="en-US"/>
              </w:rPr>
              <w:br/>
              <w:t>-Do you mean…?</w:t>
            </w:r>
            <w:r w:rsidRPr="00791867">
              <w:rPr>
                <w:rFonts w:ascii="Arial" w:eastAsia="Arial" w:hAnsi="Arial" w:cs="Arial"/>
                <w:i/>
                <w:iCs/>
                <w:lang w:val="en-US"/>
              </w:rPr>
              <w:br/>
              <w:t>-What do you think?</w:t>
            </w:r>
            <w:r w:rsidRPr="00791867">
              <w:rPr>
                <w:rFonts w:ascii="Arial" w:eastAsia="Arial" w:hAnsi="Arial" w:cs="Arial"/>
                <w:i/>
                <w:iCs/>
                <w:lang w:val="en-US"/>
              </w:rPr>
              <w:br/>
              <w:t>-This is my…I chose this city because…</w:t>
            </w:r>
            <w:r w:rsidRPr="00791867">
              <w:rPr>
                <w:rFonts w:ascii="Arial" w:eastAsia="Arial" w:hAnsi="Arial" w:cs="Arial"/>
                <w:i/>
                <w:iCs/>
                <w:lang w:val="en-US"/>
              </w:rPr>
              <w:br/>
              <w:t>-Could it be because of…</w:t>
            </w:r>
            <w:r w:rsidRPr="00791867">
              <w:rPr>
                <w:rFonts w:ascii="Arial" w:eastAsia="Arial" w:hAnsi="Arial" w:cs="Arial"/>
                <w:i/>
                <w:iCs/>
                <w:lang w:val="en-US"/>
              </w:rPr>
              <w:br/>
            </w:r>
            <w:r w:rsidRPr="00791867">
              <w:rPr>
                <w:rFonts w:ascii="Arial" w:eastAsia="Arial" w:hAnsi="Arial" w:cs="Arial"/>
                <w:i/>
                <w:iCs/>
                <w:lang w:val="en-US"/>
              </w:rPr>
              <w:lastRenderedPageBreak/>
              <w:t>-I don’t know but…</w:t>
            </w:r>
            <w:r w:rsidRPr="00791867">
              <w:rPr>
                <w:rFonts w:ascii="Arial" w:eastAsia="Arial" w:hAnsi="Arial" w:cs="Arial"/>
                <w:lang w:val="en-US"/>
              </w:rPr>
              <w:br/>
            </w:r>
          </w:p>
        </w:tc>
      </w:tr>
      <w:tr w:rsidR="00791867" w:rsidRPr="00791867" w14:paraId="65ADB945" w14:textId="77777777" w:rsidTr="00791867">
        <w:tc>
          <w:tcPr>
            <w:tcW w:w="4746" w:type="dxa"/>
            <w:gridSpan w:val="2"/>
            <w:shd w:val="clear" w:color="auto" w:fill="EFDDDC"/>
          </w:tcPr>
          <w:p w14:paraId="59705D2C" w14:textId="77777777" w:rsidR="00791867" w:rsidRPr="00791867" w:rsidRDefault="00791867" w:rsidP="00791867">
            <w:pPr>
              <w:spacing w:after="120"/>
              <w:rPr>
                <w:rFonts w:ascii="Arial" w:eastAsia="Arial" w:hAnsi="Arial" w:cs="Arial"/>
              </w:rPr>
            </w:pPr>
            <w:r w:rsidRPr="00791867">
              <w:rPr>
                <w:rFonts w:ascii="Arial" w:eastAsia="Arial" w:hAnsi="Arial" w:cs="Arial"/>
              </w:rPr>
              <w:lastRenderedPageBreak/>
              <w:t>Chancen</w:t>
            </w:r>
          </w:p>
        </w:tc>
        <w:tc>
          <w:tcPr>
            <w:tcW w:w="4747" w:type="dxa"/>
            <w:gridSpan w:val="2"/>
            <w:shd w:val="clear" w:color="auto" w:fill="EFDDDC"/>
          </w:tcPr>
          <w:p w14:paraId="46B34011" w14:textId="77777777" w:rsidR="00791867" w:rsidRPr="00791867" w:rsidRDefault="00791867" w:rsidP="00791867">
            <w:pPr>
              <w:spacing w:after="120"/>
              <w:rPr>
                <w:rFonts w:ascii="Arial" w:eastAsia="Arial" w:hAnsi="Arial" w:cs="Arial"/>
              </w:rPr>
            </w:pPr>
            <w:r w:rsidRPr="00791867">
              <w:rPr>
                <w:rFonts w:ascii="Arial" w:eastAsia="Arial" w:hAnsi="Arial" w:cs="Arial"/>
              </w:rPr>
              <w:t>Herausforderungen</w:t>
            </w:r>
          </w:p>
        </w:tc>
      </w:tr>
      <w:tr w:rsidR="00791867" w:rsidRPr="00791867" w14:paraId="512D1DCA" w14:textId="77777777" w:rsidTr="00956483">
        <w:tc>
          <w:tcPr>
            <w:tcW w:w="4746" w:type="dxa"/>
            <w:gridSpan w:val="2"/>
          </w:tcPr>
          <w:p w14:paraId="54A977E3" w14:textId="77777777" w:rsidR="00791867" w:rsidRPr="00791867" w:rsidRDefault="00791867" w:rsidP="00791867">
            <w:pPr>
              <w:spacing w:after="120"/>
              <w:rPr>
                <w:rFonts w:ascii="Arial" w:eastAsia="Arial" w:hAnsi="Arial" w:cs="Arial"/>
              </w:rPr>
            </w:pPr>
            <w:r w:rsidRPr="00791867">
              <w:rPr>
                <w:rFonts w:ascii="Arial" w:eastAsia="Arial" w:hAnsi="Arial" w:cs="Arial"/>
              </w:rPr>
              <w:t>-Englisch passt thematisch und kulturell sehr gut, um das Thema Nordamerika zu bearbeiten.</w:t>
            </w:r>
            <w:r w:rsidRPr="00791867">
              <w:rPr>
                <w:rFonts w:ascii="Arial" w:eastAsia="Arial" w:hAnsi="Arial" w:cs="Arial"/>
              </w:rPr>
              <w:br/>
              <w:t xml:space="preserve">-Das Lehrmittel Weltsicht 2 bietet eine hilfreiche Struktur für den CLIL-Unterricht. Die Texte im Themenbuch werden auf Deutsch gelesen, das Arbeitsbuch hingegen wurde mit Arbeits-anweisungen auf Englisch, die auf Streifen abgedruckt und eingeklebt wurden, ausgetauscht. Auch wenn die Texte zum Teil auf Deutsch gelesen werden, so ergibt dies die Möglichkeit im Sinne der Sprachmittlung (Mediation) das Gelesene auf Englisch zu besprechen und zu vertiefen. </w:t>
            </w:r>
            <w:r w:rsidRPr="00791867">
              <w:rPr>
                <w:rFonts w:ascii="Arial" w:eastAsia="Arial" w:hAnsi="Arial" w:cs="Arial"/>
              </w:rPr>
              <w:br/>
              <w:t xml:space="preserve">-Die Lehrperson signalisiert mit einem Schild an der Tafel, ob zurzeit RZG auf Englisch oder Deutsch stattfindet, d.h. welche Sprache im Vordergrund steht. </w:t>
            </w:r>
          </w:p>
        </w:tc>
        <w:tc>
          <w:tcPr>
            <w:tcW w:w="4747" w:type="dxa"/>
            <w:gridSpan w:val="2"/>
          </w:tcPr>
          <w:p w14:paraId="046927EB" w14:textId="77777777" w:rsidR="00791867" w:rsidRPr="00791867" w:rsidRDefault="00791867" w:rsidP="00791867">
            <w:pPr>
              <w:spacing w:after="120"/>
              <w:rPr>
                <w:rFonts w:ascii="Arial" w:eastAsia="Arial" w:hAnsi="Arial" w:cs="Arial"/>
              </w:rPr>
            </w:pPr>
            <w:r w:rsidRPr="00791867">
              <w:rPr>
                <w:rFonts w:ascii="Arial" w:eastAsia="Arial" w:hAnsi="Arial" w:cs="Arial"/>
              </w:rPr>
              <w:t xml:space="preserve">-Die Aufgaben im Arbeitsheft wurden auf Englisch übersetzt, das braucht Zeit. Jedoch hilft dies den </w:t>
            </w:r>
            <w:proofErr w:type="spellStart"/>
            <w:r w:rsidRPr="00791867">
              <w:rPr>
                <w:rFonts w:ascii="Arial" w:eastAsia="Arial" w:hAnsi="Arial" w:cs="Arial"/>
              </w:rPr>
              <w:t>Schüler:innen</w:t>
            </w:r>
            <w:proofErr w:type="spellEnd"/>
            <w:r w:rsidRPr="00791867">
              <w:rPr>
                <w:rFonts w:ascii="Arial" w:eastAsia="Arial" w:hAnsi="Arial" w:cs="Arial"/>
              </w:rPr>
              <w:t xml:space="preserve"> sehr, dass sie ihre Antworten auf Englisch im Arbeitsheft notieren. </w:t>
            </w:r>
          </w:p>
        </w:tc>
      </w:tr>
      <w:tr w:rsidR="00791867" w:rsidRPr="00791867" w14:paraId="0E6AC1AB" w14:textId="77777777" w:rsidTr="00791867">
        <w:tc>
          <w:tcPr>
            <w:tcW w:w="9493" w:type="dxa"/>
            <w:gridSpan w:val="4"/>
            <w:shd w:val="clear" w:color="auto" w:fill="EFDDDC"/>
          </w:tcPr>
          <w:p w14:paraId="4ADCA9CC" w14:textId="77777777" w:rsidR="00791867" w:rsidRPr="00791867" w:rsidRDefault="00791867" w:rsidP="00791867">
            <w:pPr>
              <w:spacing w:after="120"/>
              <w:rPr>
                <w:rFonts w:ascii="Arial" w:eastAsia="Arial" w:hAnsi="Arial" w:cs="Arial"/>
              </w:rPr>
            </w:pPr>
            <w:r w:rsidRPr="00791867">
              <w:rPr>
                <w:rFonts w:ascii="Arial" w:eastAsia="Arial" w:hAnsi="Arial" w:cs="Arial"/>
              </w:rPr>
              <w:t xml:space="preserve">Impressionen </w:t>
            </w:r>
          </w:p>
        </w:tc>
      </w:tr>
      <w:tr w:rsidR="00791867" w:rsidRPr="00791867" w14:paraId="44D0A15C" w14:textId="77777777" w:rsidTr="00956483">
        <w:tc>
          <w:tcPr>
            <w:tcW w:w="9493" w:type="dxa"/>
            <w:gridSpan w:val="4"/>
          </w:tcPr>
          <w:p w14:paraId="30946655" w14:textId="77777777" w:rsidR="00791867" w:rsidRPr="00791867" w:rsidRDefault="00791867" w:rsidP="00791867">
            <w:pPr>
              <w:spacing w:after="120"/>
              <w:rPr>
                <w:rFonts w:ascii="Arial" w:eastAsia="Arial" w:hAnsi="Arial" w:cs="Arial"/>
              </w:rPr>
            </w:pPr>
            <w:r w:rsidRPr="00791867">
              <w:rPr>
                <w:rFonts w:ascii="Arial" w:eastAsia="Arial" w:hAnsi="Arial" w:cs="Arial"/>
                <w:noProof/>
              </w:rPr>
              <mc:AlternateContent>
                <mc:Choice Requires="wps">
                  <w:drawing>
                    <wp:anchor distT="0" distB="0" distL="114300" distR="114300" simplePos="0" relativeHeight="251660288" behindDoc="0" locked="0" layoutInCell="1" allowOverlap="1" wp14:anchorId="14654A3E" wp14:editId="0CDDD883">
                      <wp:simplePos x="0" y="0"/>
                      <wp:positionH relativeFrom="column">
                        <wp:posOffset>288290</wp:posOffset>
                      </wp:positionH>
                      <wp:positionV relativeFrom="paragraph">
                        <wp:posOffset>89535</wp:posOffset>
                      </wp:positionV>
                      <wp:extent cx="2099945" cy="1166495"/>
                      <wp:effectExtent l="127000" t="0" r="0" b="179705"/>
                      <wp:wrapNone/>
                      <wp:docPr id="86" name="Abgerundete rechteckige Legende 86"/>
                      <wp:cNvGraphicFramePr/>
                      <a:graphic xmlns:a="http://schemas.openxmlformats.org/drawingml/2006/main">
                        <a:graphicData uri="http://schemas.microsoft.com/office/word/2010/wordprocessingShape">
                          <wps:wsp>
                            <wps:cNvSpPr/>
                            <wps:spPr>
                              <a:xfrm>
                                <a:off x="0" y="0"/>
                                <a:ext cx="2099945" cy="1166495"/>
                              </a:xfrm>
                              <a:prstGeom prst="wedgeRoundRectCallout">
                                <a:avLst>
                                  <a:gd name="adj1" fmla="val -55826"/>
                                  <a:gd name="adj2" fmla="val 64845"/>
                                  <a:gd name="adj3" fmla="val 16667"/>
                                </a:avLst>
                              </a:prstGeom>
                              <a:solidFill>
                                <a:srgbClr val="C93D57"/>
                              </a:solidFill>
                              <a:ln w="25400" cap="flat" cmpd="sng" algn="ctr">
                                <a:noFill/>
                                <a:prstDash val="solid"/>
                              </a:ln>
                              <a:effectLst/>
                            </wps:spPr>
                            <wps:txbx>
                              <w:txbxContent>
                                <w:p w14:paraId="781E0425" w14:textId="77777777" w:rsidR="00791867" w:rsidRPr="00147412" w:rsidRDefault="00791867" w:rsidP="00791867">
                                  <w:pPr>
                                    <w:jc w:val="center"/>
                                    <w:rPr>
                                      <w:rFonts w:ascii="Arial" w:hAnsi="Arial" w:cs="Arial"/>
                                    </w:rPr>
                                  </w:pPr>
                                  <w:r>
                                    <w:rPr>
                                      <w:rFonts w:ascii="Arial" w:hAnsi="Arial" w:cs="Arial"/>
                                    </w:rPr>
                                    <w:t xml:space="preserve">Ich finde die Lektionen mit RZG auf Englisch super. Ich verstehe sehr viel und Englisch fällt mir leicht…obwohl niemand mit mir zuhause Englisch spricht.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54A3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86" o:spid="_x0000_s1026" type="#_x0000_t62" style="position:absolute;margin-left:22.7pt;margin-top:7.05pt;width:165.35pt;height:9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" adj="-1258,24807" fillcolor="#c93d57" stroked="f" strokeweight="2pt">
                      <v:textbox>
                        <w:txbxContent>
                          <w:p w14:paraId="781E0425" w14:textId="77777777" w:rsidR="00791867" w:rsidRPr="00147412" w:rsidRDefault="00791867" w:rsidP="00791867">
                            <w:pPr>
                              <w:jc w:val="center"/>
                              <w:rPr>
                                <w:rFonts w:ascii="Arial" w:hAnsi="Arial" w:cs="Arial"/>
                              </w:rPr>
                            </w:pPr>
                            <w:r>
                              <w:rPr>
                                <w:rFonts w:ascii="Arial" w:hAnsi="Arial" w:cs="Arial"/>
                              </w:rPr>
                              <w:t xml:space="preserve">Ich finde die Lektionen mit RZG auf Englisch super. Ich verstehe sehr viel und Englisch fällt mir leicht…obwohl niemand mit mir zuhause Englisch spricht. </w:t>
                            </w:r>
                          </w:p>
                        </w:txbxContent>
                      </v:textbox>
                    </v:shape>
                  </w:pict>
                </mc:Fallback>
              </mc:AlternateContent>
            </w:r>
            <w:r w:rsidRPr="00791867">
              <w:rPr>
                <w:rFonts w:ascii="Arial" w:eastAsia="Arial" w:hAnsi="Arial" w:cs="Arial"/>
                <w:noProof/>
              </w:rPr>
              <w:drawing>
                <wp:anchor distT="0" distB="0" distL="114300" distR="114300" simplePos="0" relativeHeight="251665408" behindDoc="0" locked="0" layoutInCell="1" allowOverlap="1" wp14:anchorId="35C7BE9B" wp14:editId="4AE80FCF">
                  <wp:simplePos x="0" y="0"/>
                  <wp:positionH relativeFrom="column">
                    <wp:posOffset>2778324</wp:posOffset>
                  </wp:positionH>
                  <wp:positionV relativeFrom="paragraph">
                    <wp:posOffset>-106131</wp:posOffset>
                  </wp:positionV>
                  <wp:extent cx="996411" cy="1723261"/>
                  <wp:effectExtent l="93980" t="172720" r="75565" b="164465"/>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15505426">
                            <a:off x="0" y="0"/>
                            <a:ext cx="996411" cy="1723261"/>
                          </a:xfrm>
                          <a:prstGeom prst="rect">
                            <a:avLst/>
                          </a:prstGeom>
                        </pic:spPr>
                      </pic:pic>
                    </a:graphicData>
                  </a:graphic>
                  <wp14:sizeRelH relativeFrom="page">
                    <wp14:pctWidth>0</wp14:pctWidth>
                  </wp14:sizeRelH>
                  <wp14:sizeRelV relativeFrom="page">
                    <wp14:pctHeight>0</wp14:pctHeight>
                  </wp14:sizeRelV>
                </wp:anchor>
              </w:drawing>
            </w:r>
            <w:r w:rsidRPr="00791867">
              <w:rPr>
                <w:rFonts w:ascii="Arial" w:eastAsia="Arial" w:hAnsi="Arial" w:cs="Arial"/>
                <w:noProof/>
              </w:rPr>
              <w:drawing>
                <wp:anchor distT="0" distB="0" distL="114300" distR="114300" simplePos="0" relativeHeight="251663360" behindDoc="0" locked="0" layoutInCell="1" allowOverlap="1" wp14:anchorId="43B34753" wp14:editId="4FC40DCC">
                  <wp:simplePos x="0" y="0"/>
                  <wp:positionH relativeFrom="column">
                    <wp:posOffset>4441211</wp:posOffset>
                  </wp:positionH>
                  <wp:positionV relativeFrom="paragraph">
                    <wp:posOffset>177838</wp:posOffset>
                  </wp:positionV>
                  <wp:extent cx="1188084" cy="1206432"/>
                  <wp:effectExtent l="3492" t="0" r="0" b="0"/>
                  <wp:wrapNone/>
                  <wp:docPr id="90" name="Grafik 90" descr="Ein Bild, das Text,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90" descr="Ein Bild, das Text, Wand, drinn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188084" cy="1206432"/>
                          </a:xfrm>
                          <a:prstGeom prst="rect">
                            <a:avLst/>
                          </a:prstGeom>
                        </pic:spPr>
                      </pic:pic>
                    </a:graphicData>
                  </a:graphic>
                  <wp14:sizeRelH relativeFrom="page">
                    <wp14:pctWidth>0</wp14:pctWidth>
                  </wp14:sizeRelH>
                  <wp14:sizeRelV relativeFrom="page">
                    <wp14:pctHeight>0</wp14:pctHeight>
                  </wp14:sizeRelV>
                </wp:anchor>
              </w:drawing>
            </w:r>
            <w:r w:rsidRPr="00791867">
              <w:rPr>
                <w:rFonts w:ascii="Arial" w:eastAsia="Arial" w:hAnsi="Arial" w:cs="Arial"/>
              </w:rPr>
              <w:br/>
            </w:r>
          </w:p>
          <w:p w14:paraId="4826A0F9" w14:textId="77777777" w:rsidR="00791867" w:rsidRPr="00791867" w:rsidRDefault="00791867" w:rsidP="00791867">
            <w:pPr>
              <w:spacing w:after="120"/>
              <w:rPr>
                <w:rFonts w:ascii="Arial" w:eastAsia="Arial" w:hAnsi="Arial" w:cs="Arial"/>
              </w:rPr>
            </w:pPr>
          </w:p>
          <w:p w14:paraId="0CFA3EFC" w14:textId="77777777" w:rsidR="00791867" w:rsidRPr="00791867" w:rsidRDefault="00791867" w:rsidP="00791867">
            <w:pPr>
              <w:spacing w:after="120"/>
              <w:rPr>
                <w:rFonts w:ascii="Arial" w:eastAsia="Arial" w:hAnsi="Arial" w:cs="Arial"/>
              </w:rPr>
            </w:pPr>
          </w:p>
          <w:p w14:paraId="774F0ACE" w14:textId="77777777" w:rsidR="00791867" w:rsidRPr="00791867" w:rsidRDefault="00791867" w:rsidP="00791867">
            <w:pPr>
              <w:spacing w:after="120"/>
              <w:rPr>
                <w:rFonts w:ascii="Arial" w:eastAsia="Arial" w:hAnsi="Arial" w:cs="Arial"/>
              </w:rPr>
            </w:pPr>
            <w:r w:rsidRPr="00791867">
              <w:rPr>
                <w:rFonts w:ascii="Arial" w:eastAsia="Arial" w:hAnsi="Arial" w:cs="Arial"/>
                <w:noProof/>
              </w:rPr>
              <w:drawing>
                <wp:anchor distT="0" distB="0" distL="114300" distR="114300" simplePos="0" relativeHeight="251666432" behindDoc="0" locked="0" layoutInCell="1" allowOverlap="1" wp14:anchorId="2F52325D" wp14:editId="7F62D8CC">
                  <wp:simplePos x="0" y="0"/>
                  <wp:positionH relativeFrom="column">
                    <wp:posOffset>3403012</wp:posOffset>
                  </wp:positionH>
                  <wp:positionV relativeFrom="paragraph">
                    <wp:posOffset>26674</wp:posOffset>
                  </wp:positionV>
                  <wp:extent cx="1098437" cy="957743"/>
                  <wp:effectExtent l="0" t="6032" r="952" b="953"/>
                  <wp:wrapNone/>
                  <wp:docPr id="91" name="Grafik 91" descr="Ein Bild, das Text,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fik 91" descr="Ein Bild, das Text, Wand, drinne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98437" cy="957743"/>
                          </a:xfrm>
                          <a:prstGeom prst="rect">
                            <a:avLst/>
                          </a:prstGeom>
                        </pic:spPr>
                      </pic:pic>
                    </a:graphicData>
                  </a:graphic>
                  <wp14:sizeRelH relativeFrom="page">
                    <wp14:pctWidth>0</wp14:pctWidth>
                  </wp14:sizeRelH>
                  <wp14:sizeRelV relativeFrom="page">
                    <wp14:pctHeight>0</wp14:pctHeight>
                  </wp14:sizeRelV>
                </wp:anchor>
              </w:drawing>
            </w:r>
          </w:p>
          <w:p w14:paraId="2E5E890F" w14:textId="77777777" w:rsidR="00791867" w:rsidRPr="00791867" w:rsidRDefault="00791867" w:rsidP="00791867">
            <w:pPr>
              <w:spacing w:after="120"/>
              <w:rPr>
                <w:rFonts w:ascii="Arial" w:eastAsia="Arial" w:hAnsi="Arial" w:cs="Arial"/>
              </w:rPr>
            </w:pPr>
          </w:p>
          <w:p w14:paraId="7BBCC09D" w14:textId="77777777" w:rsidR="00791867" w:rsidRPr="00791867" w:rsidRDefault="00791867" w:rsidP="00791867">
            <w:pPr>
              <w:spacing w:after="120"/>
              <w:rPr>
                <w:rFonts w:ascii="Arial" w:eastAsia="Arial" w:hAnsi="Arial" w:cs="Arial"/>
              </w:rPr>
            </w:pPr>
            <w:r w:rsidRPr="00791867">
              <w:rPr>
                <w:rFonts w:ascii="Arial" w:eastAsia="Arial" w:hAnsi="Arial" w:cs="Arial"/>
              </w:rPr>
              <w:t xml:space="preserve">        </w:t>
            </w:r>
          </w:p>
          <w:p w14:paraId="133641C5" w14:textId="77777777" w:rsidR="00791867" w:rsidRPr="00791867" w:rsidRDefault="00791867" w:rsidP="00791867">
            <w:pPr>
              <w:spacing w:after="120"/>
              <w:rPr>
                <w:rFonts w:ascii="Arial" w:eastAsia="Arial" w:hAnsi="Arial" w:cs="Arial"/>
              </w:rPr>
            </w:pPr>
            <w:r w:rsidRPr="00791867">
              <w:rPr>
                <w:rFonts w:ascii="Arial" w:eastAsia="Arial" w:hAnsi="Arial" w:cs="Arial"/>
              </w:rPr>
              <w:t xml:space="preserve">Schüler </w:t>
            </w:r>
          </w:p>
          <w:p w14:paraId="2385EA6D" w14:textId="77777777" w:rsidR="00791867" w:rsidRPr="00791867" w:rsidRDefault="00791867" w:rsidP="00791867">
            <w:pPr>
              <w:spacing w:after="120"/>
              <w:rPr>
                <w:rFonts w:ascii="Arial" w:eastAsia="Arial" w:hAnsi="Arial" w:cs="Arial"/>
              </w:rPr>
            </w:pPr>
            <w:r w:rsidRPr="00791867">
              <w:rPr>
                <w:rFonts w:ascii="Arial" w:eastAsia="Arial" w:hAnsi="Arial" w:cs="Arial"/>
                <w:noProof/>
              </w:rPr>
              <w:drawing>
                <wp:anchor distT="0" distB="0" distL="114300" distR="114300" simplePos="0" relativeHeight="251664384" behindDoc="0" locked="0" layoutInCell="1" allowOverlap="1" wp14:anchorId="0E240119" wp14:editId="164AE0A5">
                  <wp:simplePos x="0" y="0"/>
                  <wp:positionH relativeFrom="column">
                    <wp:posOffset>4842</wp:posOffset>
                  </wp:positionH>
                  <wp:positionV relativeFrom="paragraph">
                    <wp:posOffset>16145</wp:posOffset>
                  </wp:positionV>
                  <wp:extent cx="2188772" cy="1398342"/>
                  <wp:effectExtent l="0" t="0" r="0" b="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191330" cy="1399976"/>
                          </a:xfrm>
                          <a:prstGeom prst="rect">
                            <a:avLst/>
                          </a:prstGeom>
                        </pic:spPr>
                      </pic:pic>
                    </a:graphicData>
                  </a:graphic>
                  <wp14:sizeRelH relativeFrom="page">
                    <wp14:pctWidth>0</wp14:pctWidth>
                  </wp14:sizeRelH>
                  <wp14:sizeRelV relativeFrom="page">
                    <wp14:pctHeight>0</wp14:pctHeight>
                  </wp14:sizeRelV>
                </wp:anchor>
              </w:drawing>
            </w:r>
          </w:p>
          <w:p w14:paraId="637F127D" w14:textId="77777777" w:rsidR="00791867" w:rsidRPr="00791867" w:rsidRDefault="00791867" w:rsidP="00791867">
            <w:pPr>
              <w:spacing w:after="120"/>
              <w:rPr>
                <w:rFonts w:ascii="Arial" w:eastAsia="Arial" w:hAnsi="Arial" w:cs="Arial"/>
              </w:rPr>
            </w:pPr>
            <w:r w:rsidRPr="00791867">
              <w:rPr>
                <w:rFonts w:ascii="Arial" w:eastAsia="Arial" w:hAnsi="Arial" w:cs="Arial"/>
                <w:noProof/>
              </w:rPr>
              <mc:AlternateContent>
                <mc:Choice Requires="wps">
                  <w:drawing>
                    <wp:anchor distT="0" distB="0" distL="114300" distR="114300" simplePos="0" relativeHeight="251667456" behindDoc="0" locked="0" layoutInCell="1" allowOverlap="1" wp14:anchorId="5198D522" wp14:editId="6F356638">
                      <wp:simplePos x="0" y="0"/>
                      <wp:positionH relativeFrom="column">
                        <wp:posOffset>3363940</wp:posOffset>
                      </wp:positionH>
                      <wp:positionV relativeFrom="paragraph">
                        <wp:posOffset>1437739</wp:posOffset>
                      </wp:positionV>
                      <wp:extent cx="2255520" cy="945515"/>
                      <wp:effectExtent l="0" t="0" r="5080" b="387985"/>
                      <wp:wrapNone/>
                      <wp:docPr id="88" name="Abgerundete rechteckige Legende 88"/>
                      <wp:cNvGraphicFramePr/>
                      <a:graphic xmlns:a="http://schemas.openxmlformats.org/drawingml/2006/main">
                        <a:graphicData uri="http://schemas.microsoft.com/office/word/2010/wordprocessingShape">
                          <wps:wsp>
                            <wps:cNvSpPr/>
                            <wps:spPr>
                              <a:xfrm>
                                <a:off x="0" y="0"/>
                                <a:ext cx="2255520" cy="945515"/>
                              </a:xfrm>
                              <a:prstGeom prst="wedgeRoundRectCallout">
                                <a:avLst>
                                  <a:gd name="adj1" fmla="val -35982"/>
                                  <a:gd name="adj2" fmla="val 91031"/>
                                  <a:gd name="adj3" fmla="val 16667"/>
                                </a:avLst>
                              </a:prstGeom>
                              <a:solidFill>
                                <a:srgbClr val="C93D57"/>
                              </a:solidFill>
                              <a:ln w="25400" cap="flat" cmpd="sng" algn="ctr">
                                <a:noFill/>
                                <a:prstDash val="solid"/>
                              </a:ln>
                              <a:effectLst/>
                            </wps:spPr>
                            <wps:txbx>
                              <w:txbxContent>
                                <w:p w14:paraId="3291E9EA" w14:textId="77777777" w:rsidR="00791867" w:rsidRPr="00147412" w:rsidRDefault="00791867" w:rsidP="00791867">
                                  <w:pPr>
                                    <w:jc w:val="center"/>
                                    <w:rPr>
                                      <w:rFonts w:ascii="Arial" w:hAnsi="Arial" w:cs="Arial"/>
                                    </w:rPr>
                                  </w:pPr>
                                  <w:r>
                                    <w:rPr>
                                      <w:rFonts w:ascii="Arial" w:hAnsi="Arial" w:cs="Arial"/>
                                    </w:rPr>
                                    <w:t xml:space="preserve">Ich finde RZG auf Englisch nicht so cool…Ich habe den Eindruck ich verstehe nichts. Doch es </w:t>
                                  </w:r>
                                  <w:proofErr w:type="gramStart"/>
                                  <w:r>
                                    <w:rPr>
                                      <w:rFonts w:ascii="Arial" w:hAnsi="Arial" w:cs="Arial"/>
                                    </w:rPr>
                                    <w:t>geht irgendwie</w:t>
                                  </w:r>
                                  <w:proofErr w:type="gramEnd"/>
                                  <w:r>
                                    <w:rPr>
                                      <w:rFonts w:ascii="Arial" w:hAnsi="Arial" w:cs="Arial"/>
                                    </w:rPr>
                                    <w:t xml:space="preserve"> dann schon.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8D522" id="Abgerundete rechteckige Legende 88" o:spid="_x0000_s1027" type="#_x0000_t62" style="position:absolute;margin-left:264.9pt;margin-top:113.2pt;width:177.6pt;height:7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" adj="3028,30463" fillcolor="#c93d57" stroked="f" strokeweight="2pt">
                      <v:textbox>
                        <w:txbxContent>
                          <w:p w14:paraId="3291E9EA" w14:textId="77777777" w:rsidR="00791867" w:rsidRPr="00147412" w:rsidRDefault="00791867" w:rsidP="00791867">
                            <w:pPr>
                              <w:jc w:val="center"/>
                              <w:rPr>
                                <w:rFonts w:ascii="Arial" w:hAnsi="Arial" w:cs="Arial"/>
                              </w:rPr>
                            </w:pPr>
                            <w:r>
                              <w:rPr>
                                <w:rFonts w:ascii="Arial" w:hAnsi="Arial" w:cs="Arial"/>
                              </w:rPr>
                              <w:t xml:space="preserve">Ich finde RZG auf Englisch nicht so cool…Ich habe den Eindruck ich verstehe nichts. Doch es </w:t>
                            </w:r>
                            <w:proofErr w:type="gramStart"/>
                            <w:r>
                              <w:rPr>
                                <w:rFonts w:ascii="Arial" w:hAnsi="Arial" w:cs="Arial"/>
                              </w:rPr>
                              <w:t>geht irgendwie</w:t>
                            </w:r>
                            <w:proofErr w:type="gramEnd"/>
                            <w:r>
                              <w:rPr>
                                <w:rFonts w:ascii="Arial" w:hAnsi="Arial" w:cs="Arial"/>
                              </w:rPr>
                              <w:t xml:space="preserve"> dann schon. </w:t>
                            </w:r>
                          </w:p>
                        </w:txbxContent>
                      </v:textbox>
                    </v:shape>
                  </w:pict>
                </mc:Fallback>
              </mc:AlternateContent>
            </w:r>
            <w:r w:rsidRPr="00791867">
              <w:rPr>
                <w:rFonts w:ascii="Arial" w:eastAsia="Arial" w:hAnsi="Arial" w:cs="Arial"/>
                <w:noProof/>
              </w:rPr>
              <mc:AlternateContent>
                <mc:Choice Requires="wps">
                  <w:drawing>
                    <wp:anchor distT="0" distB="0" distL="114300" distR="114300" simplePos="0" relativeHeight="251659264" behindDoc="0" locked="0" layoutInCell="1" allowOverlap="1" wp14:anchorId="6E9F6F9F" wp14:editId="758A1B92">
                      <wp:simplePos x="0" y="0"/>
                      <wp:positionH relativeFrom="column">
                        <wp:posOffset>2696019</wp:posOffset>
                      </wp:positionH>
                      <wp:positionV relativeFrom="paragraph">
                        <wp:posOffset>31244</wp:posOffset>
                      </wp:positionV>
                      <wp:extent cx="3117850" cy="1285875"/>
                      <wp:effectExtent l="330200" t="0" r="6350" b="0"/>
                      <wp:wrapNone/>
                      <wp:docPr id="87" name="Abgerundete rechteckige Legende 87"/>
                      <wp:cNvGraphicFramePr/>
                      <a:graphic xmlns:a="http://schemas.openxmlformats.org/drawingml/2006/main">
                        <a:graphicData uri="http://schemas.microsoft.com/office/word/2010/wordprocessingShape">
                          <wps:wsp>
                            <wps:cNvSpPr/>
                            <wps:spPr>
                              <a:xfrm>
                                <a:off x="0" y="0"/>
                                <a:ext cx="3117850" cy="1285875"/>
                              </a:xfrm>
                              <a:prstGeom prst="wedgeRoundRectCallout">
                                <a:avLst>
                                  <a:gd name="adj1" fmla="val -60313"/>
                                  <a:gd name="adj2" fmla="val 44681"/>
                                  <a:gd name="adj3" fmla="val 16667"/>
                                </a:avLst>
                              </a:prstGeom>
                              <a:solidFill>
                                <a:srgbClr val="C93D57"/>
                              </a:solidFill>
                              <a:ln w="25400" cap="flat" cmpd="sng" algn="ctr">
                                <a:noFill/>
                                <a:prstDash val="solid"/>
                              </a:ln>
                              <a:effectLst/>
                            </wps:spPr>
                            <wps:txbx>
                              <w:txbxContent>
                                <w:p w14:paraId="22C79432" w14:textId="77777777" w:rsidR="00791867" w:rsidRPr="00147412" w:rsidRDefault="00791867" w:rsidP="00791867">
                                  <w:pPr>
                                    <w:jc w:val="center"/>
                                    <w:rPr>
                                      <w:rFonts w:ascii="Arial" w:hAnsi="Arial" w:cs="Arial"/>
                                    </w:rPr>
                                  </w:pPr>
                                  <w:r w:rsidRPr="00147412">
                                    <w:rPr>
                                      <w:rFonts w:ascii="Arial" w:hAnsi="Arial" w:cs="Arial"/>
                                    </w:rPr>
                                    <w:t xml:space="preserve">Wenn ich CLIL mache, muss ein bisschen anders planen und mir überlegen, welches Vokabular die </w:t>
                                  </w:r>
                                  <w:proofErr w:type="spellStart"/>
                                  <w:r w:rsidRPr="00147412">
                                    <w:rPr>
                                      <w:rFonts w:ascii="Arial" w:hAnsi="Arial" w:cs="Arial"/>
                                    </w:rPr>
                                    <w:t>Schüler:innen</w:t>
                                  </w:r>
                                  <w:proofErr w:type="spellEnd"/>
                                  <w:r w:rsidRPr="00147412">
                                    <w:rPr>
                                      <w:rFonts w:ascii="Arial" w:hAnsi="Arial" w:cs="Arial"/>
                                    </w:rPr>
                                    <w:t xml:space="preserve"> brauchen. Doch dann im Unterricht, finde ich es nicht viel </w:t>
                                  </w:r>
                                  <w:proofErr w:type="gramStart"/>
                                  <w:r w:rsidRPr="00147412">
                                    <w:rPr>
                                      <w:rFonts w:ascii="Arial" w:hAnsi="Arial" w:cs="Arial"/>
                                    </w:rPr>
                                    <w:t>aufwändiger</w:t>
                                  </w:r>
                                  <w:proofErr w:type="gramEnd"/>
                                  <w:r w:rsidRPr="00147412">
                                    <w:rPr>
                                      <w:rFonts w:ascii="Arial" w:hAnsi="Arial" w:cs="Arial"/>
                                    </w:rPr>
                                    <w:t xml:space="preserve"> als </w:t>
                                  </w:r>
                                  <w:r>
                                    <w:rPr>
                                      <w:rFonts w:ascii="Arial" w:hAnsi="Arial" w:cs="Arial"/>
                                    </w:rPr>
                                    <w:t>wenn er auf Deutsch wäre</w:t>
                                  </w:r>
                                  <w:r w:rsidRPr="00147412">
                                    <w:rPr>
                                      <w:rFonts w:ascii="Arial" w:hAnsi="Arial" w:cs="Arial"/>
                                    </w:rPr>
                                    <w:t xml:space="preserve">. Und die  </w:t>
                                  </w:r>
                                  <w:proofErr w:type="spellStart"/>
                                  <w:r w:rsidRPr="00147412">
                                    <w:rPr>
                                      <w:rFonts w:ascii="Arial" w:hAnsi="Arial" w:cs="Arial"/>
                                    </w:rPr>
                                    <w:t>Schüler:innen</w:t>
                                  </w:r>
                                  <w:proofErr w:type="spellEnd"/>
                                  <w:r w:rsidRPr="00147412">
                                    <w:rPr>
                                      <w:rFonts w:ascii="Arial" w:hAnsi="Arial" w:cs="Arial"/>
                                    </w:rPr>
                                    <w:t xml:space="preserve"> lassen sich sehr gut darauf ein.</w:t>
                                  </w:r>
                                </w:p>
                                <w:p w14:paraId="5D8D0200" w14:textId="77777777" w:rsidR="00791867" w:rsidRPr="00147412" w:rsidRDefault="00791867" w:rsidP="00791867">
                                  <w:pPr>
                                    <w:jc w:val="center"/>
                                    <w:rPr>
                                      <w:rFonts w:ascii="Arial" w:hAnsi="Arial" w:cs="Arial"/>
                                    </w:rPr>
                                  </w:pPr>
                                  <w:r w:rsidRPr="00147412">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F6F9F" id="Abgerundete rechteckige Legende 87" o:spid="_x0000_s1028" type="#_x0000_t62" style="position:absolute;margin-left:212.3pt;margin-top:2.45pt;width:245.5pt;height:1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" adj="-2228,20451" fillcolor="#c93d57" stroked="f" strokeweight="2pt">
                      <v:textbox>
                        <w:txbxContent>
                          <w:p w14:paraId="22C79432" w14:textId="77777777" w:rsidR="00791867" w:rsidRPr="00147412" w:rsidRDefault="00791867" w:rsidP="00791867">
                            <w:pPr>
                              <w:jc w:val="center"/>
                              <w:rPr>
                                <w:rFonts w:ascii="Arial" w:hAnsi="Arial" w:cs="Arial"/>
                              </w:rPr>
                            </w:pPr>
                            <w:r w:rsidRPr="00147412">
                              <w:rPr>
                                <w:rFonts w:ascii="Arial" w:hAnsi="Arial" w:cs="Arial"/>
                              </w:rPr>
                              <w:t xml:space="preserve">Wenn ich CLIL mache, muss ein bisschen anders planen und mir überlegen, welches Vokabular die </w:t>
                            </w:r>
                            <w:proofErr w:type="spellStart"/>
                            <w:r w:rsidRPr="00147412">
                              <w:rPr>
                                <w:rFonts w:ascii="Arial" w:hAnsi="Arial" w:cs="Arial"/>
                              </w:rPr>
                              <w:t>Schüler:innen</w:t>
                            </w:r>
                            <w:proofErr w:type="spellEnd"/>
                            <w:r w:rsidRPr="00147412">
                              <w:rPr>
                                <w:rFonts w:ascii="Arial" w:hAnsi="Arial" w:cs="Arial"/>
                              </w:rPr>
                              <w:t xml:space="preserve"> brauchen. Doch dann im Unterricht, finde ich es nicht viel </w:t>
                            </w:r>
                            <w:proofErr w:type="gramStart"/>
                            <w:r w:rsidRPr="00147412">
                              <w:rPr>
                                <w:rFonts w:ascii="Arial" w:hAnsi="Arial" w:cs="Arial"/>
                              </w:rPr>
                              <w:t>aufwändiger</w:t>
                            </w:r>
                            <w:proofErr w:type="gramEnd"/>
                            <w:r w:rsidRPr="00147412">
                              <w:rPr>
                                <w:rFonts w:ascii="Arial" w:hAnsi="Arial" w:cs="Arial"/>
                              </w:rPr>
                              <w:t xml:space="preserve"> als </w:t>
                            </w:r>
                            <w:r>
                              <w:rPr>
                                <w:rFonts w:ascii="Arial" w:hAnsi="Arial" w:cs="Arial"/>
                              </w:rPr>
                              <w:t>wenn er auf Deutsch wäre</w:t>
                            </w:r>
                            <w:r w:rsidRPr="00147412">
                              <w:rPr>
                                <w:rFonts w:ascii="Arial" w:hAnsi="Arial" w:cs="Arial"/>
                              </w:rPr>
                              <w:t xml:space="preserve">. Und die  </w:t>
                            </w:r>
                            <w:proofErr w:type="spellStart"/>
                            <w:r w:rsidRPr="00147412">
                              <w:rPr>
                                <w:rFonts w:ascii="Arial" w:hAnsi="Arial" w:cs="Arial"/>
                              </w:rPr>
                              <w:t>Schüler:innen</w:t>
                            </w:r>
                            <w:proofErr w:type="spellEnd"/>
                            <w:r w:rsidRPr="00147412">
                              <w:rPr>
                                <w:rFonts w:ascii="Arial" w:hAnsi="Arial" w:cs="Arial"/>
                              </w:rPr>
                              <w:t xml:space="preserve"> lassen sich sehr gut darauf ein.</w:t>
                            </w:r>
                          </w:p>
                          <w:p w14:paraId="5D8D0200" w14:textId="77777777" w:rsidR="00791867" w:rsidRPr="00147412" w:rsidRDefault="00791867" w:rsidP="00791867">
                            <w:pPr>
                              <w:jc w:val="center"/>
                              <w:rPr>
                                <w:rFonts w:ascii="Arial" w:hAnsi="Arial" w:cs="Arial"/>
                              </w:rPr>
                            </w:pPr>
                            <w:r w:rsidRPr="00147412">
                              <w:rPr>
                                <w:rFonts w:ascii="Arial" w:hAnsi="Arial" w:cs="Arial"/>
                              </w:rPr>
                              <w:t xml:space="preserve">  </w:t>
                            </w:r>
                          </w:p>
                        </w:txbxContent>
                      </v:textbox>
                    </v:shape>
                  </w:pict>
                </mc:Fallback>
              </mc:AlternateContent>
            </w:r>
            <w:r w:rsidRPr="00791867">
              <w:rPr>
                <w:rFonts w:ascii="Arial" w:eastAsia="Arial" w:hAnsi="Arial" w:cs="Arial"/>
                <w:noProof/>
              </w:rPr>
              <w:drawing>
                <wp:anchor distT="0" distB="0" distL="114300" distR="114300" simplePos="0" relativeHeight="251661312" behindDoc="0" locked="0" layoutInCell="1" allowOverlap="1" wp14:anchorId="4E50B722" wp14:editId="098E8060">
                  <wp:simplePos x="0" y="0"/>
                  <wp:positionH relativeFrom="column">
                    <wp:posOffset>47625</wp:posOffset>
                  </wp:positionH>
                  <wp:positionV relativeFrom="paragraph">
                    <wp:posOffset>1320800</wp:posOffset>
                  </wp:positionV>
                  <wp:extent cx="1455420" cy="1783715"/>
                  <wp:effectExtent l="0" t="0" r="5080" b="0"/>
                  <wp:wrapNone/>
                  <wp:docPr id="93" name="Grafik 93" descr="Ein Bild, das Text, Person, drinnen, arbei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descr="Ein Bild, das Text, Person, drinnen, arbeitend enthält.&#10;&#10;Automatisch generierte Beschreibung"/>
                          <pic:cNvPicPr/>
                        </pic:nvPicPr>
                        <pic:blipFill rotWithShape="1">
                          <a:blip r:embed="rId11" cstate="print">
                            <a:extLst>
                              <a:ext uri="{28A0092B-C50C-407E-A947-70E740481C1C}">
                                <a14:useLocalDpi xmlns:a14="http://schemas.microsoft.com/office/drawing/2010/main" val="0"/>
                              </a:ext>
                            </a:extLst>
                          </a:blip>
                          <a:srcRect l="6316" r="5287" b="9701"/>
                          <a:stretch/>
                        </pic:blipFill>
                        <pic:spPr bwMode="auto">
                          <a:xfrm>
                            <a:off x="0" y="0"/>
                            <a:ext cx="1455420" cy="178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1867">
              <w:rPr>
                <w:rFonts w:ascii="Arial" w:eastAsia="Arial" w:hAnsi="Arial" w:cs="Arial"/>
              </w:rPr>
              <w:br/>
            </w:r>
            <w:r w:rsidRPr="00791867">
              <w:rPr>
                <w:rFonts w:ascii="Arial" w:eastAsia="Arial" w:hAnsi="Arial" w:cs="Arial"/>
              </w:rPr>
              <w:br/>
            </w:r>
            <w:r w:rsidRPr="00791867">
              <w:rPr>
                <w:rFonts w:ascii="Arial" w:eastAsia="Arial" w:hAnsi="Arial" w:cs="Arial"/>
              </w:rPr>
              <w:br/>
            </w:r>
            <w:r w:rsidRPr="00791867">
              <w:rPr>
                <w:rFonts w:ascii="Arial" w:eastAsia="Arial" w:hAnsi="Arial" w:cs="Arial"/>
              </w:rPr>
              <w:br/>
            </w:r>
            <w:r w:rsidRPr="00791867">
              <w:rPr>
                <w:rFonts w:ascii="Arial" w:eastAsia="Arial" w:hAnsi="Arial" w:cs="Times New Roman"/>
                <w:noProof/>
              </w:rPr>
              <w:t xml:space="preserve"> </w:t>
            </w:r>
            <w:r w:rsidRPr="00791867">
              <w:rPr>
                <w:rFonts w:ascii="Arial" w:eastAsia="Arial" w:hAnsi="Arial" w:cs="Arial"/>
              </w:rPr>
              <w:br/>
            </w:r>
            <w:r w:rsidRPr="00791867">
              <w:rPr>
                <w:rFonts w:ascii="Arial" w:eastAsia="Arial" w:hAnsi="Arial" w:cs="Arial"/>
              </w:rPr>
              <w:br/>
            </w:r>
            <w:r w:rsidRPr="00791867">
              <w:rPr>
                <w:rFonts w:ascii="Arial" w:eastAsia="Arial" w:hAnsi="Arial" w:cs="Arial"/>
              </w:rPr>
              <w:br/>
            </w:r>
            <w:r w:rsidRPr="00791867">
              <w:rPr>
                <w:rFonts w:ascii="Arial" w:eastAsia="Arial" w:hAnsi="Arial" w:cs="Arial"/>
              </w:rPr>
              <w:br/>
            </w:r>
            <w:r w:rsidRPr="00791867">
              <w:rPr>
                <w:rFonts w:ascii="Arial" w:eastAsia="Arial" w:hAnsi="Arial" w:cs="Arial"/>
              </w:rPr>
              <w:br/>
              <w:t xml:space="preserve">                                                           Lehrerin </w:t>
            </w:r>
          </w:p>
          <w:p w14:paraId="1CF53CC6" w14:textId="77777777" w:rsidR="00791867" w:rsidRPr="00791867" w:rsidRDefault="00791867" w:rsidP="00791867">
            <w:pPr>
              <w:spacing w:after="120"/>
              <w:rPr>
                <w:rFonts w:ascii="Arial" w:eastAsia="Arial" w:hAnsi="Arial" w:cs="Arial"/>
              </w:rPr>
            </w:pPr>
            <w:r w:rsidRPr="00791867">
              <w:rPr>
                <w:rFonts w:ascii="Arial" w:eastAsia="Arial" w:hAnsi="Arial" w:cs="Arial"/>
                <w:noProof/>
              </w:rPr>
              <w:drawing>
                <wp:anchor distT="0" distB="0" distL="114300" distR="114300" simplePos="0" relativeHeight="251662336" behindDoc="0" locked="0" layoutInCell="1" allowOverlap="1" wp14:anchorId="3ADFA15E" wp14:editId="303E595C">
                  <wp:simplePos x="0" y="0"/>
                  <wp:positionH relativeFrom="column">
                    <wp:posOffset>1714358</wp:posOffset>
                  </wp:positionH>
                  <wp:positionV relativeFrom="paragraph">
                    <wp:posOffset>11899</wp:posOffset>
                  </wp:positionV>
                  <wp:extent cx="1313895" cy="1556767"/>
                  <wp:effectExtent l="0" t="0" r="0" b="5715"/>
                  <wp:wrapNone/>
                  <wp:docPr id="94" name="Grafik 94" descr="Ein Bild, das Text,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fik 94" descr="Ein Bild, das Text, drinnen, Perso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3895" cy="1556767"/>
                          </a:xfrm>
                          <a:prstGeom prst="rect">
                            <a:avLst/>
                          </a:prstGeom>
                        </pic:spPr>
                      </pic:pic>
                    </a:graphicData>
                  </a:graphic>
                  <wp14:sizeRelH relativeFrom="page">
                    <wp14:pctWidth>0</wp14:pctWidth>
                  </wp14:sizeRelH>
                  <wp14:sizeRelV relativeFrom="page">
                    <wp14:pctHeight>0</wp14:pctHeight>
                  </wp14:sizeRelV>
                </wp:anchor>
              </w:drawing>
            </w:r>
          </w:p>
          <w:p w14:paraId="072938F9" w14:textId="77777777" w:rsidR="00791867" w:rsidRPr="00791867" w:rsidRDefault="00791867" w:rsidP="00791867">
            <w:pPr>
              <w:spacing w:after="120"/>
              <w:rPr>
                <w:rFonts w:ascii="Arial" w:eastAsia="Arial" w:hAnsi="Arial" w:cs="Arial"/>
              </w:rPr>
            </w:pPr>
          </w:p>
          <w:p w14:paraId="537B4F0B" w14:textId="77777777" w:rsidR="00791867" w:rsidRPr="00791867" w:rsidRDefault="00791867" w:rsidP="00791867">
            <w:pPr>
              <w:spacing w:after="120"/>
              <w:rPr>
                <w:rFonts w:ascii="Arial" w:eastAsia="Arial" w:hAnsi="Arial" w:cs="Arial"/>
              </w:rPr>
            </w:pPr>
          </w:p>
          <w:p w14:paraId="3C9447BE" w14:textId="77777777" w:rsidR="00791867" w:rsidRPr="00791867" w:rsidRDefault="00791867" w:rsidP="00791867">
            <w:pPr>
              <w:spacing w:after="120"/>
              <w:rPr>
                <w:rFonts w:ascii="Arial" w:eastAsia="Arial" w:hAnsi="Arial" w:cs="Arial"/>
              </w:rPr>
            </w:pPr>
          </w:p>
          <w:p w14:paraId="1F910956" w14:textId="77777777" w:rsidR="00791867" w:rsidRPr="00791867" w:rsidRDefault="00791867" w:rsidP="00791867">
            <w:pPr>
              <w:spacing w:after="120"/>
              <w:rPr>
                <w:rFonts w:ascii="Arial" w:eastAsia="Arial" w:hAnsi="Arial" w:cs="Arial"/>
              </w:rPr>
            </w:pPr>
          </w:p>
          <w:p w14:paraId="1A1FDC65" w14:textId="77777777" w:rsidR="00791867" w:rsidRPr="00791867" w:rsidRDefault="00791867" w:rsidP="00791867">
            <w:pPr>
              <w:spacing w:after="120"/>
              <w:rPr>
                <w:rFonts w:ascii="Arial" w:eastAsia="Arial" w:hAnsi="Arial" w:cs="Arial"/>
              </w:rPr>
            </w:pPr>
            <w:r w:rsidRPr="00791867">
              <w:rPr>
                <w:rFonts w:ascii="Arial" w:eastAsia="Arial" w:hAnsi="Arial" w:cs="Arial"/>
              </w:rPr>
              <w:t xml:space="preserve">                                                                                                   </w:t>
            </w:r>
          </w:p>
          <w:p w14:paraId="5356D25A" w14:textId="77777777" w:rsidR="00791867" w:rsidRPr="00791867" w:rsidRDefault="00791867" w:rsidP="00791867">
            <w:pPr>
              <w:spacing w:after="120"/>
              <w:rPr>
                <w:rFonts w:ascii="Arial" w:eastAsia="Arial" w:hAnsi="Arial" w:cs="Arial"/>
              </w:rPr>
            </w:pPr>
            <w:r w:rsidRPr="00791867">
              <w:rPr>
                <w:rFonts w:ascii="Arial" w:eastAsia="Arial" w:hAnsi="Arial" w:cs="Arial"/>
              </w:rPr>
              <w:t xml:space="preserve">                                                                                             Schülerin</w:t>
            </w:r>
          </w:p>
        </w:tc>
      </w:tr>
    </w:tbl>
    <w:p w14:paraId="1FC812A4" w14:textId="62F6D977" w:rsidR="007359F3" w:rsidRPr="00791867" w:rsidRDefault="00791867" w:rsidP="00791867">
      <w:pPr>
        <w:spacing w:after="120" w:line="240" w:lineRule="atLeast"/>
        <w:rPr>
          <w:rFonts w:ascii="Arial" w:eastAsia="Arial" w:hAnsi="Arial" w:cs="Arial"/>
          <w:sz w:val="20"/>
          <w:szCs w:val="20"/>
        </w:rPr>
      </w:pPr>
      <w:r w:rsidRPr="00791867">
        <w:rPr>
          <w:rFonts w:ascii="Arial" w:eastAsia="Arial" w:hAnsi="Arial" w:cs="Arial"/>
          <w:sz w:val="20"/>
          <w:szCs w:val="20"/>
        </w:rPr>
        <w:t xml:space="preserve">Ein herzliches Dankeschön geht an Karin Felder und ihre 2. Sek I-Klasse in Hausen am Albis.  </w:t>
      </w:r>
    </w:p>
    <w:sectPr w:rsidR="007359F3" w:rsidRPr="00791867">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5AB85" w14:textId="77777777" w:rsidR="00791867" w:rsidRDefault="00791867" w:rsidP="00791867">
      <w:pPr>
        <w:spacing w:after="0" w:line="240" w:lineRule="auto"/>
      </w:pPr>
      <w:r>
        <w:separator/>
      </w:r>
    </w:p>
  </w:endnote>
  <w:endnote w:type="continuationSeparator" w:id="0">
    <w:p w14:paraId="538A8053" w14:textId="77777777" w:rsidR="00791867" w:rsidRDefault="00791867" w:rsidP="0079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068CF" w14:textId="77777777" w:rsidR="00791867" w:rsidRDefault="00791867" w:rsidP="00791867">
      <w:pPr>
        <w:spacing w:after="0" w:line="240" w:lineRule="auto"/>
      </w:pPr>
      <w:r>
        <w:separator/>
      </w:r>
    </w:p>
  </w:footnote>
  <w:footnote w:type="continuationSeparator" w:id="0">
    <w:p w14:paraId="704EECA3" w14:textId="77777777" w:rsidR="00791867" w:rsidRDefault="00791867" w:rsidP="00791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8132" w14:textId="41200D6B" w:rsidR="00791867" w:rsidRDefault="00791867">
    <w:pPr>
      <w:pStyle w:val="Kopfzeile"/>
    </w:pPr>
    <w:r>
      <w:rPr>
        <w:noProof/>
        <w:lang w:eastAsia="de-CH"/>
      </w:rPr>
      <w:drawing>
        <wp:anchor distT="0" distB="0" distL="114300" distR="114300" simplePos="0" relativeHeight="251659264" behindDoc="0" locked="0" layoutInCell="1" allowOverlap="1" wp14:anchorId="05AFA17C" wp14:editId="7284E697">
          <wp:simplePos x="0" y="0"/>
          <wp:positionH relativeFrom="rightMargin">
            <wp:posOffset>-1526177</wp:posOffset>
          </wp:positionH>
          <wp:positionV relativeFrom="page">
            <wp:posOffset>448945</wp:posOffset>
          </wp:positionV>
          <wp:extent cx="2048400" cy="237600"/>
          <wp:effectExtent l="0" t="0" r="0" b="0"/>
          <wp:wrapNone/>
          <wp:docPr id="142" name="Grafik 1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fik 142" descr="Ein Bild, das Text enthält.&#10;&#10;Automatisch generierte Beschreibung"/>
                  <pic:cNvPicPr/>
                </pic:nvPicPr>
                <pic:blipFill rotWithShape="1">
                  <a:blip r:embed="rId1" cstate="print">
                    <a:extLst>
                      <a:ext uri="{28A0092B-C50C-407E-A947-70E740481C1C}">
                        <a14:useLocalDpi xmlns:a14="http://schemas.microsoft.com/office/drawing/2010/main" val="0"/>
                      </a:ext>
                    </a:extLst>
                  </a:blip>
                  <a:srcRect b="71183"/>
                  <a:stretch/>
                </pic:blipFill>
                <pic:spPr bwMode="auto">
                  <a:xfrm>
                    <a:off x="0" y="0"/>
                    <a:ext cx="2048400" cy="23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867"/>
    <w:rsid w:val="007359F3"/>
    <w:rsid w:val="00791867"/>
    <w:rsid w:val="00804B85"/>
    <w:rsid w:val="00836E7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C753F"/>
  <w15:chartTrackingRefBased/>
  <w15:docId w15:val="{EB7A4E85-BFE1-43D7-9579-F33FDCC4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39"/>
    <w:rsid w:val="00791867"/>
    <w:pPr>
      <w:spacing w:after="0" w:line="240" w:lineRule="auto"/>
    </w:pPr>
    <w:rPr>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Pr>
  </w:style>
  <w:style w:type="table" w:styleId="Tabellenraster">
    <w:name w:val="Table Grid"/>
    <w:basedOn w:val="NormaleTabelle"/>
    <w:uiPriority w:val="39"/>
    <w:rsid w:val="00791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918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91867"/>
  </w:style>
  <w:style w:type="paragraph" w:styleId="Fuzeile">
    <w:name w:val="footer"/>
    <w:basedOn w:val="Standard"/>
    <w:link w:val="FuzeileZchn"/>
    <w:uiPriority w:val="99"/>
    <w:unhideWhenUsed/>
    <w:rsid w:val="007918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91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zebis.ch/unterrichtsmaterial/bilingualer-unterricht-north-america-unity-or-diversity"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672</Words>
  <Characters>4234</Characters>
  <Application>Microsoft Office Word</Application>
  <DocSecurity>0</DocSecurity>
  <Lines>35</Lines>
  <Paragraphs>9</Paragraphs>
  <ScaleCrop>false</ScaleCrop>
  <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Beeli Leonie BKZ-GS</dc:creator>
  <cp:keywords/>
  <dc:description/>
  <cp:lastModifiedBy>Beeli Leonie BKZ-GS</cp:lastModifiedBy>
  <cp:revision>1</cp:revision>
  <dcterms:created xsi:type="dcterms:W3CDTF">2023-02-22T06:57:00Z</dcterms:created>
  <dcterms:modified xsi:type="dcterms:W3CDTF">2023-02-22T06:58:00Z</dcterms:modified>
</cp:coreProperties>
</file>