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9" w:type="dxa"/>
        <w:tblLook w:val="01E0" w:firstRow="1" w:lastRow="1" w:firstColumn="1" w:lastColumn="1" w:noHBand="0" w:noVBand="0"/>
      </w:tblPr>
      <w:tblGrid>
        <w:gridCol w:w="6768"/>
        <w:gridCol w:w="1090"/>
        <w:gridCol w:w="1361"/>
      </w:tblGrid>
      <w:tr w:rsidR="00E05637">
        <w:tc>
          <w:tcPr>
            <w:tcW w:w="7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05637" w:rsidRDefault="00E05637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Der „Chat“ unter der Lupe</w:t>
            </w:r>
          </w:p>
        </w:tc>
        <w:tc>
          <w:tcPr>
            <w:tcW w:w="136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5637" w:rsidRDefault="00E056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 4.1</w:t>
            </w:r>
          </w:p>
        </w:tc>
      </w:tr>
      <w:tr w:rsidR="00E05637">
        <w:tc>
          <w:tcPr>
            <w:tcW w:w="9219" w:type="dxa"/>
            <w:gridSpan w:val="3"/>
            <w:tcBorders>
              <w:top w:val="single" w:sz="2" w:space="0" w:color="auto"/>
            </w:tcBorders>
          </w:tcPr>
          <w:p w:rsidR="00E05637" w:rsidRDefault="00E0563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E05637">
        <w:trPr>
          <w:cantSplit/>
        </w:trPr>
        <w:tc>
          <w:tcPr>
            <w:tcW w:w="6768" w:type="dxa"/>
          </w:tcPr>
          <w:p w:rsidR="00E05637" w:rsidRDefault="00E05637">
            <w:pPr>
              <w:rPr>
                <w:rFonts w:ascii="Arial" w:hAnsi="Arial" w:cs="Arial"/>
                <w:i/>
                <w:iCs/>
                <w:sz w:val="28"/>
                <w:szCs w:val="40"/>
              </w:rPr>
            </w:pPr>
            <w:r>
              <w:rPr>
                <w:rFonts w:ascii="Arial" w:hAnsi="Arial" w:cs="Arial"/>
                <w:b/>
                <w:i/>
                <w:iCs/>
                <w:sz w:val="40"/>
                <w:szCs w:val="40"/>
              </w:rPr>
              <w:t>„Chat-Regeln“ im Internet suchen</w:t>
            </w:r>
          </w:p>
        </w:tc>
        <w:tc>
          <w:tcPr>
            <w:tcW w:w="2451" w:type="dxa"/>
            <w:gridSpan w:val="2"/>
            <w:vMerge w:val="restart"/>
          </w:tcPr>
          <w:p w:rsidR="00E05637" w:rsidRDefault="00584EFE">
            <w:pPr>
              <w:jc w:val="center"/>
              <w:rPr>
                <w:rFonts w:ascii="Arial" w:hAnsi="Arial" w:cs="Arial"/>
                <w:i/>
                <w:iCs/>
                <w:sz w:val="16"/>
                <w:szCs w:val="40"/>
              </w:rPr>
            </w:pPr>
            <w:r>
              <w:rPr>
                <w:noProof/>
                <w:lang w:val="de-CH" w:eastAsia="de-CH"/>
              </w:rPr>
              <w:drawing>
                <wp:inline distT="0" distB="0" distL="0" distR="0">
                  <wp:extent cx="1000125" cy="1257300"/>
                  <wp:effectExtent l="0" t="0" r="9525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637">
        <w:trPr>
          <w:cantSplit/>
        </w:trPr>
        <w:tc>
          <w:tcPr>
            <w:tcW w:w="6768" w:type="dxa"/>
          </w:tcPr>
          <w:p w:rsidR="00E05637" w:rsidRDefault="00E05637">
            <w:pPr>
              <w:pStyle w:val="berschrift1"/>
              <w:rPr>
                <w:b w:val="0"/>
                <w:iCs/>
                <w:sz w:val="20"/>
                <w:szCs w:val="20"/>
              </w:rPr>
            </w:pPr>
          </w:p>
          <w:p w:rsidR="00E05637" w:rsidRDefault="00E05637">
            <w:pPr>
              <w:pStyle w:val="berschrift1"/>
              <w:rPr>
                <w:b w:val="0"/>
                <w:iCs/>
                <w:sz w:val="20"/>
                <w:szCs w:val="20"/>
              </w:rPr>
            </w:pPr>
            <w:r>
              <w:rPr>
                <w:b w:val="0"/>
                <w:iCs/>
                <w:sz w:val="20"/>
                <w:szCs w:val="20"/>
              </w:rPr>
              <w:t>--------------------------------------------------------------------------------------------------</w:t>
            </w:r>
          </w:p>
        </w:tc>
        <w:tc>
          <w:tcPr>
            <w:tcW w:w="2451" w:type="dxa"/>
            <w:gridSpan w:val="2"/>
            <w:vMerge/>
          </w:tcPr>
          <w:p w:rsidR="00E05637" w:rsidRDefault="00E056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05637">
        <w:trPr>
          <w:cantSplit/>
        </w:trPr>
        <w:tc>
          <w:tcPr>
            <w:tcW w:w="6768" w:type="dxa"/>
          </w:tcPr>
          <w:p w:rsidR="00E05637" w:rsidRDefault="00E05637">
            <w:pPr>
              <w:pStyle w:val="berschrift1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Arbeitsauftrag 1:</w:t>
            </w:r>
          </w:p>
          <w:p w:rsidR="00E05637" w:rsidRDefault="00E0563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Suche im Internet nach Regeln für das „Chatten“!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E05637" w:rsidRDefault="00E0563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Arbeitsauftrag 2:</w:t>
            </w:r>
          </w:p>
          <w:p w:rsidR="00E05637" w:rsidRDefault="00E05637">
            <w:pPr>
              <w:pStyle w:val="Kopfzeil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Trage die 9 deiner Meinung nach wichtigsten Regeln mit Ergänzungen in die Tabelle ein!</w:t>
            </w:r>
          </w:p>
        </w:tc>
        <w:tc>
          <w:tcPr>
            <w:tcW w:w="2451" w:type="dxa"/>
            <w:gridSpan w:val="2"/>
            <w:vMerge/>
          </w:tcPr>
          <w:p w:rsidR="00E05637" w:rsidRDefault="00E056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637">
        <w:tc>
          <w:tcPr>
            <w:tcW w:w="6768" w:type="dxa"/>
          </w:tcPr>
          <w:p w:rsidR="00E05637" w:rsidRDefault="00E056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-----------------------------------------------------------------------------------------</w:t>
            </w:r>
          </w:p>
          <w:p w:rsidR="00E05637" w:rsidRDefault="00E05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1" w:type="dxa"/>
            <w:gridSpan w:val="2"/>
          </w:tcPr>
          <w:p w:rsidR="00E05637" w:rsidRDefault="00E05637">
            <w:pPr>
              <w:jc w:val="center"/>
              <w:rPr>
                <w:rFonts w:ascii="Arial" w:hAnsi="Arial" w:cs="Arial"/>
                <w:sz w:val="10"/>
                <w:szCs w:val="22"/>
              </w:rPr>
            </w:pPr>
            <w:r>
              <w:rPr>
                <w:rFonts w:ascii="Arial" w:hAnsi="Arial" w:cs="Arial"/>
                <w:sz w:val="10"/>
                <w:szCs w:val="16"/>
              </w:rPr>
              <w:t>Clipart: corel mega gallery</w:t>
            </w:r>
          </w:p>
        </w:tc>
      </w:tr>
      <w:tr w:rsidR="00E05637">
        <w:tc>
          <w:tcPr>
            <w:tcW w:w="9219" w:type="dxa"/>
            <w:gridSpan w:val="3"/>
          </w:tcPr>
          <w:tbl>
            <w:tblPr>
              <w:tblW w:w="899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7"/>
              <w:gridCol w:w="2340"/>
              <w:gridCol w:w="6120"/>
            </w:tblGrid>
            <w:tr w:rsidR="00E0563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537" w:type="dxa"/>
                  <w:shd w:val="clear" w:color="auto" w:fill="C0C0C0"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shd w:val="clear" w:color="auto" w:fill="C0C0C0"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Regel (Stichwort)</w:t>
                  </w:r>
                </w:p>
              </w:tc>
              <w:tc>
                <w:tcPr>
                  <w:tcW w:w="6120" w:type="dxa"/>
                  <w:shd w:val="clear" w:color="auto" w:fill="C0C0C0"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Ergänzung</w:t>
                  </w:r>
                </w:p>
              </w:tc>
            </w:tr>
            <w:tr w:rsidR="00E0563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85"/>
              </w:trPr>
              <w:tc>
                <w:tcPr>
                  <w:tcW w:w="537" w:type="dxa"/>
                  <w:vMerge w:val="restart"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vMerge w:val="restart"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mitmachen</w:t>
                  </w:r>
                </w:p>
                <w:p w:rsidR="00E05637" w:rsidRDefault="00E056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</w:tcPr>
                <w:p w:rsidR="00E05637" w:rsidRDefault="00E056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Im Chat wird erwartet, dass man auch etwas schreibt! Ein Chat </w:t>
                  </w:r>
                </w:p>
              </w:tc>
            </w:tr>
            <w:tr w:rsidR="00E0563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41"/>
              </w:trPr>
              <w:tc>
                <w:tcPr>
                  <w:tcW w:w="537" w:type="dxa"/>
                  <w:vMerge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vMerge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</w:tcPr>
                <w:p w:rsidR="00E05637" w:rsidRDefault="00E056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voller Leute, die nur schweigen, ist langweilig.</w:t>
                  </w:r>
                </w:p>
              </w:tc>
            </w:tr>
            <w:tr w:rsidR="00E0563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83"/>
              </w:trPr>
              <w:tc>
                <w:tcPr>
                  <w:tcW w:w="537" w:type="dxa"/>
                  <w:vMerge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  <w:vMerge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0563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5"/>
              </w:trPr>
              <w:tc>
                <w:tcPr>
                  <w:tcW w:w="537" w:type="dxa"/>
                  <w:vMerge w:val="restart"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340" w:type="dxa"/>
                  <w:vMerge w:val="restart"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0563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5"/>
              </w:trPr>
              <w:tc>
                <w:tcPr>
                  <w:tcW w:w="537" w:type="dxa"/>
                  <w:vMerge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vMerge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0563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5"/>
              </w:trPr>
              <w:tc>
                <w:tcPr>
                  <w:tcW w:w="537" w:type="dxa"/>
                  <w:vMerge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vMerge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0563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5"/>
              </w:trPr>
              <w:tc>
                <w:tcPr>
                  <w:tcW w:w="537" w:type="dxa"/>
                  <w:vMerge w:val="restart"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340" w:type="dxa"/>
                  <w:vMerge w:val="restart"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0563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5"/>
              </w:trPr>
              <w:tc>
                <w:tcPr>
                  <w:tcW w:w="537" w:type="dxa"/>
                  <w:vMerge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vMerge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0563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5"/>
              </w:trPr>
              <w:tc>
                <w:tcPr>
                  <w:tcW w:w="537" w:type="dxa"/>
                  <w:vMerge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vMerge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0563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5"/>
              </w:trPr>
              <w:tc>
                <w:tcPr>
                  <w:tcW w:w="537" w:type="dxa"/>
                  <w:vMerge w:val="restart"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340" w:type="dxa"/>
                  <w:vMerge w:val="restart"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0563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5"/>
              </w:trPr>
              <w:tc>
                <w:tcPr>
                  <w:tcW w:w="537" w:type="dxa"/>
                  <w:vMerge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vMerge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0563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5"/>
              </w:trPr>
              <w:tc>
                <w:tcPr>
                  <w:tcW w:w="537" w:type="dxa"/>
                  <w:vMerge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vMerge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0563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5"/>
              </w:trPr>
              <w:tc>
                <w:tcPr>
                  <w:tcW w:w="537" w:type="dxa"/>
                  <w:vMerge w:val="restart"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2340" w:type="dxa"/>
                  <w:vMerge w:val="restart"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0563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5"/>
              </w:trPr>
              <w:tc>
                <w:tcPr>
                  <w:tcW w:w="537" w:type="dxa"/>
                  <w:vMerge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vMerge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0563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5"/>
              </w:trPr>
              <w:tc>
                <w:tcPr>
                  <w:tcW w:w="537" w:type="dxa"/>
                  <w:vMerge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vMerge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0563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5"/>
              </w:trPr>
              <w:tc>
                <w:tcPr>
                  <w:tcW w:w="537" w:type="dxa"/>
                  <w:vMerge w:val="restart"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2340" w:type="dxa"/>
                  <w:vMerge w:val="restart"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0563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5"/>
              </w:trPr>
              <w:tc>
                <w:tcPr>
                  <w:tcW w:w="537" w:type="dxa"/>
                  <w:vMerge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vMerge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0563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5"/>
              </w:trPr>
              <w:tc>
                <w:tcPr>
                  <w:tcW w:w="537" w:type="dxa"/>
                  <w:vMerge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vMerge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0563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5"/>
              </w:trPr>
              <w:tc>
                <w:tcPr>
                  <w:tcW w:w="537" w:type="dxa"/>
                  <w:vMerge w:val="restart"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2340" w:type="dxa"/>
                  <w:vMerge w:val="restart"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0563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5"/>
              </w:trPr>
              <w:tc>
                <w:tcPr>
                  <w:tcW w:w="537" w:type="dxa"/>
                  <w:vMerge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vMerge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0563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5"/>
              </w:trPr>
              <w:tc>
                <w:tcPr>
                  <w:tcW w:w="537" w:type="dxa"/>
                  <w:vMerge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vMerge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0563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5"/>
              </w:trPr>
              <w:tc>
                <w:tcPr>
                  <w:tcW w:w="537" w:type="dxa"/>
                  <w:vMerge w:val="restart"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2340" w:type="dxa"/>
                  <w:vMerge w:val="restart"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0563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5"/>
              </w:trPr>
              <w:tc>
                <w:tcPr>
                  <w:tcW w:w="537" w:type="dxa"/>
                  <w:vMerge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vMerge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0563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5"/>
              </w:trPr>
              <w:tc>
                <w:tcPr>
                  <w:tcW w:w="537" w:type="dxa"/>
                  <w:vMerge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vMerge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0563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5"/>
              </w:trPr>
              <w:tc>
                <w:tcPr>
                  <w:tcW w:w="537" w:type="dxa"/>
                  <w:vMerge w:val="restart"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2340" w:type="dxa"/>
                  <w:vMerge w:val="restart"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0563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5"/>
              </w:trPr>
              <w:tc>
                <w:tcPr>
                  <w:tcW w:w="537" w:type="dxa"/>
                  <w:vMerge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vMerge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0563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5"/>
              </w:trPr>
              <w:tc>
                <w:tcPr>
                  <w:tcW w:w="537" w:type="dxa"/>
                  <w:vMerge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vMerge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0563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5"/>
              </w:trPr>
              <w:tc>
                <w:tcPr>
                  <w:tcW w:w="537" w:type="dxa"/>
                  <w:vMerge w:val="restart"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2340" w:type="dxa"/>
                  <w:vMerge w:val="restart"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0563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5"/>
              </w:trPr>
              <w:tc>
                <w:tcPr>
                  <w:tcW w:w="537" w:type="dxa"/>
                  <w:vMerge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vMerge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0563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5"/>
              </w:trPr>
              <w:tc>
                <w:tcPr>
                  <w:tcW w:w="537" w:type="dxa"/>
                  <w:vMerge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340" w:type="dxa"/>
                  <w:vMerge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120" w:type="dxa"/>
                </w:tcPr>
                <w:p w:rsidR="00E05637" w:rsidRDefault="00E0563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E05637" w:rsidRDefault="00E05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E05637" w:rsidRDefault="00E056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5637" w:rsidRDefault="00E05637"/>
    <w:sectPr w:rsidR="00E056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CB8" w:rsidRDefault="00341CB8">
      <w:r>
        <w:separator/>
      </w:r>
    </w:p>
  </w:endnote>
  <w:endnote w:type="continuationSeparator" w:id="0">
    <w:p w:rsidR="00341CB8" w:rsidRDefault="0034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CB8" w:rsidRDefault="00341CB8">
      <w:r>
        <w:separator/>
      </w:r>
    </w:p>
  </w:footnote>
  <w:footnote w:type="continuationSeparator" w:id="0">
    <w:p w:rsidR="00341CB8" w:rsidRDefault="00341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4C"/>
    <w:rsid w:val="00341CB8"/>
    <w:rsid w:val="00584EFE"/>
    <w:rsid w:val="007F6F4C"/>
    <w:rsid w:val="00E0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Kopfzeile</vt:lpstr>
    </vt:vector>
  </TitlesOfParts>
  <Company>Primarschule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Kopfzeile</dc:title>
  <dc:creator>Imhof Florian</dc:creator>
  <cp:lastModifiedBy>Iwan Schrackmann</cp:lastModifiedBy>
  <cp:revision>2</cp:revision>
  <cp:lastPrinted>2003-07-23T11:47:00Z</cp:lastPrinted>
  <dcterms:created xsi:type="dcterms:W3CDTF">2016-01-10T09:03:00Z</dcterms:created>
  <dcterms:modified xsi:type="dcterms:W3CDTF">2016-01-10T09:03:00Z</dcterms:modified>
</cp:coreProperties>
</file>