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08C" w:rsidRPr="009B18EE" w:rsidRDefault="004E1E68" w:rsidP="009B18EE">
      <w:pPr>
        <w:widowControl w:val="0"/>
        <w:spacing w:line="245" w:lineRule="auto"/>
        <w:rPr>
          <w:rFonts w:cstheme="minorHAnsi"/>
          <w:sz w:val="32"/>
          <w:szCs w:val="32"/>
        </w:rPr>
      </w:pPr>
      <w:r w:rsidRPr="001E3DBC">
        <w:rPr>
          <w:rFonts w:cstheme="minorHAnsi"/>
          <w:sz w:val="32"/>
          <w:szCs w:val="32"/>
        </w:rPr>
        <w:t xml:space="preserve">Aufgabe </w:t>
      </w:r>
      <w:r w:rsidR="005A64BF">
        <w:rPr>
          <w:rFonts w:cstheme="minorHAnsi"/>
          <w:sz w:val="32"/>
          <w:szCs w:val="32"/>
        </w:rPr>
        <w:t>6</w:t>
      </w:r>
      <w:r w:rsidR="001E3DBC">
        <w:rPr>
          <w:rFonts w:cstheme="minorHAnsi"/>
          <w:sz w:val="32"/>
          <w:szCs w:val="32"/>
        </w:rPr>
        <w:t xml:space="preserve">: </w:t>
      </w:r>
      <w:r w:rsidR="005A64BF">
        <w:rPr>
          <w:rFonts w:cstheme="minorHAnsi"/>
          <w:sz w:val="32"/>
          <w:szCs w:val="32"/>
        </w:rPr>
        <w:t>Phantasievolle Spielkartenfiguren</w:t>
      </w:r>
    </w:p>
    <w:p w:rsidR="004E1E68" w:rsidRDefault="004E1E68" w:rsidP="0072708C"/>
    <w:p w:rsidR="005E66EB" w:rsidRPr="00B35D43" w:rsidRDefault="005E66EB" w:rsidP="005E66EB">
      <w:pPr>
        <w:rPr>
          <w:rFonts w:eastAsia="Arial" w:cstheme="minorHAnsi"/>
          <w:b/>
        </w:rPr>
      </w:pPr>
      <w:r w:rsidRPr="009E0383">
        <w:rPr>
          <w:rFonts w:eastAsia="Arial" w:cstheme="minorHAnsi"/>
          <w:b/>
        </w:rPr>
        <w:t>Aufgabenstellung</w:t>
      </w:r>
      <w:r>
        <w:rPr>
          <w:rFonts w:eastAsia="Arial" w:cstheme="minorHAnsi"/>
          <w:b/>
        </w:rPr>
        <w:t>:</w:t>
      </w:r>
    </w:p>
    <w:p w:rsidR="005A64BF" w:rsidRPr="005A64BF" w:rsidRDefault="005A64BF" w:rsidP="005A64BF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cstheme="minorHAnsi"/>
        </w:rPr>
      </w:pPr>
      <w:r w:rsidRPr="005A64BF">
        <w:rPr>
          <w:rFonts w:cstheme="minorHAnsi"/>
        </w:rPr>
        <w:t>Lasierendes Malen ausprobieren</w:t>
      </w:r>
    </w:p>
    <w:p w:rsidR="005A64BF" w:rsidRPr="005A64BF" w:rsidRDefault="005A64BF" w:rsidP="005A64BF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cstheme="minorHAnsi"/>
        </w:rPr>
      </w:pPr>
      <w:r w:rsidRPr="005A64BF">
        <w:rPr>
          <w:rFonts w:cstheme="minorHAnsi"/>
        </w:rPr>
        <w:t>Eine typische oder charakteristische Figur für eine phantasievolle Spielkarte erfinden und skizzieren</w:t>
      </w:r>
    </w:p>
    <w:p w:rsidR="005E66EB" w:rsidRDefault="005A64BF" w:rsidP="005A64BF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cstheme="minorHAnsi"/>
        </w:rPr>
      </w:pPr>
      <w:r w:rsidRPr="005A64BF">
        <w:rPr>
          <w:rFonts w:cstheme="minorHAnsi"/>
        </w:rPr>
        <w:t>Passende Farben in durchscheinenden Farbschichten zu einheitlicher Farbwirkung mischen</w:t>
      </w:r>
    </w:p>
    <w:p w:rsidR="005E66EB" w:rsidRDefault="005E66EB" w:rsidP="005E66EB"/>
    <w:p w:rsidR="005E66EB" w:rsidRPr="00B35D43" w:rsidRDefault="005E66EB" w:rsidP="005E66EB">
      <w:pPr>
        <w:rPr>
          <w:rFonts w:eastAsia="Arial" w:cstheme="minorHAnsi"/>
          <w:b/>
        </w:rPr>
      </w:pPr>
      <w:r w:rsidRPr="009E0383">
        <w:rPr>
          <w:rFonts w:eastAsia="Arial" w:cstheme="minorHAnsi"/>
          <w:b/>
        </w:rPr>
        <w:t>Lernziele</w:t>
      </w:r>
      <w:r>
        <w:rPr>
          <w:rFonts w:eastAsia="Arial" w:cstheme="minorHAnsi"/>
          <w:b/>
        </w:rPr>
        <w:t>:</w:t>
      </w:r>
    </w:p>
    <w:p w:rsidR="005E66EB" w:rsidRPr="00B35D43" w:rsidRDefault="005A64BF" w:rsidP="005A64BF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cstheme="minorHAnsi"/>
        </w:rPr>
      </w:pPr>
      <w:r w:rsidRPr="005A64BF">
        <w:rPr>
          <w:rFonts w:cstheme="minorHAnsi"/>
        </w:rPr>
        <w:t>Mit Aquarellfarben in schichtender Malweise unterschiedliche Farbtöne und Helligkeiten mischen</w:t>
      </w:r>
    </w:p>
    <w:p w:rsidR="005E66EB" w:rsidRDefault="005E66EB" w:rsidP="005E66EB">
      <w:pPr>
        <w:rPr>
          <w:rFonts w:eastAsia="Arial" w:cstheme="minorHAnsi"/>
          <w:b/>
        </w:rPr>
      </w:pPr>
    </w:p>
    <w:p w:rsidR="005E66EB" w:rsidRDefault="005E66EB" w:rsidP="005E66EB">
      <w:pPr>
        <w:rPr>
          <w:rFonts w:eastAsia="Arial" w:cstheme="minorHAnsi"/>
          <w:b/>
        </w:rPr>
      </w:pPr>
      <w:r>
        <w:rPr>
          <w:rFonts w:eastAsia="Arial" w:cstheme="minorHAnsi"/>
          <w:b/>
        </w:rPr>
        <w:t>Hinweise:</w:t>
      </w:r>
    </w:p>
    <w:p w:rsidR="005A64BF" w:rsidRPr="005A64BF" w:rsidRDefault="005A64BF" w:rsidP="005A64BF">
      <w:pPr>
        <w:pStyle w:val="Listenabsatz"/>
        <w:widowControl w:val="0"/>
        <w:numPr>
          <w:ilvl w:val="0"/>
          <w:numId w:val="32"/>
        </w:numPr>
        <w:tabs>
          <w:tab w:val="left" w:pos="993"/>
        </w:tabs>
        <w:spacing w:line="245" w:lineRule="auto"/>
        <w:rPr>
          <w:rFonts w:cstheme="minorHAnsi"/>
        </w:rPr>
      </w:pPr>
      <w:r w:rsidRPr="005A64BF">
        <w:rPr>
          <w:rFonts w:cstheme="minorHAnsi"/>
        </w:rPr>
        <w:t>Bildbetrachtung von Klees Herzdame als Klassengespräch:</w:t>
      </w:r>
    </w:p>
    <w:p w:rsidR="005A64BF" w:rsidRPr="005A64BF" w:rsidRDefault="005A64BF" w:rsidP="005A64BF">
      <w:pPr>
        <w:pStyle w:val="Listenabsatz"/>
        <w:widowControl w:val="0"/>
        <w:numPr>
          <w:ilvl w:val="1"/>
          <w:numId w:val="32"/>
        </w:numPr>
        <w:tabs>
          <w:tab w:val="left" w:pos="1134"/>
        </w:tabs>
        <w:spacing w:line="245" w:lineRule="auto"/>
        <w:ind w:left="1134"/>
        <w:rPr>
          <w:rFonts w:cstheme="minorHAnsi"/>
        </w:rPr>
      </w:pPr>
      <w:r w:rsidRPr="005A64BF">
        <w:rPr>
          <w:rFonts w:cstheme="minorHAnsi"/>
        </w:rPr>
        <w:t>Was zeigt das Bild?</w:t>
      </w:r>
    </w:p>
    <w:p w:rsidR="005A64BF" w:rsidRPr="005A64BF" w:rsidRDefault="005A64BF" w:rsidP="005A64BF">
      <w:pPr>
        <w:pStyle w:val="Listenabsatz"/>
        <w:widowControl w:val="0"/>
        <w:numPr>
          <w:ilvl w:val="1"/>
          <w:numId w:val="32"/>
        </w:numPr>
        <w:tabs>
          <w:tab w:val="left" w:pos="1134"/>
        </w:tabs>
        <w:spacing w:line="245" w:lineRule="auto"/>
        <w:ind w:left="1134"/>
        <w:rPr>
          <w:rFonts w:cstheme="minorHAnsi"/>
        </w:rPr>
      </w:pPr>
      <w:r w:rsidRPr="005A64BF">
        <w:rPr>
          <w:rFonts w:cstheme="minorHAnsi"/>
        </w:rPr>
        <w:t>Aus welchen Bildelementen besteht es? Formen, Farben etc.</w:t>
      </w:r>
    </w:p>
    <w:p w:rsidR="005A64BF" w:rsidRPr="005A64BF" w:rsidRDefault="005A64BF" w:rsidP="005A64BF">
      <w:pPr>
        <w:pStyle w:val="Listenabsatz"/>
        <w:widowControl w:val="0"/>
        <w:numPr>
          <w:ilvl w:val="1"/>
          <w:numId w:val="32"/>
        </w:numPr>
        <w:tabs>
          <w:tab w:val="left" w:pos="1134"/>
        </w:tabs>
        <w:spacing w:line="245" w:lineRule="auto"/>
        <w:ind w:left="1134"/>
        <w:rPr>
          <w:rFonts w:cstheme="minorHAnsi"/>
        </w:rPr>
      </w:pPr>
      <w:r w:rsidRPr="005A64BF">
        <w:rPr>
          <w:rFonts w:cstheme="minorHAnsi"/>
        </w:rPr>
        <w:t>Was sehe ich?</w:t>
      </w:r>
    </w:p>
    <w:p w:rsidR="005A64BF" w:rsidRPr="005A64BF" w:rsidRDefault="005A64BF" w:rsidP="005A64BF">
      <w:pPr>
        <w:pStyle w:val="Listenabsatz"/>
        <w:widowControl w:val="0"/>
        <w:numPr>
          <w:ilvl w:val="1"/>
          <w:numId w:val="32"/>
        </w:numPr>
        <w:tabs>
          <w:tab w:val="left" w:pos="1134"/>
        </w:tabs>
        <w:spacing w:line="245" w:lineRule="auto"/>
        <w:ind w:left="1134"/>
        <w:rPr>
          <w:rFonts w:cstheme="minorHAnsi"/>
        </w:rPr>
      </w:pPr>
      <w:r w:rsidRPr="005A64BF">
        <w:rPr>
          <w:rFonts w:cstheme="minorHAnsi"/>
        </w:rPr>
        <w:t>Wie wirkt es auf mich?</w:t>
      </w:r>
    </w:p>
    <w:p w:rsidR="005A64BF" w:rsidRPr="005A64BF" w:rsidRDefault="005A64BF" w:rsidP="005A64BF">
      <w:pPr>
        <w:pStyle w:val="Listenabsatz"/>
        <w:widowControl w:val="0"/>
        <w:numPr>
          <w:ilvl w:val="1"/>
          <w:numId w:val="32"/>
        </w:numPr>
        <w:tabs>
          <w:tab w:val="left" w:pos="1134"/>
        </w:tabs>
        <w:spacing w:line="245" w:lineRule="auto"/>
        <w:ind w:left="1134"/>
        <w:rPr>
          <w:rFonts w:cstheme="minorHAnsi"/>
        </w:rPr>
      </w:pPr>
      <w:r w:rsidRPr="005A64BF">
        <w:rPr>
          <w:rFonts w:cstheme="minorHAnsi"/>
        </w:rPr>
        <w:t>Mit welcher Technik ist es gemacht? Wie funktioniert diese Technik?</w:t>
      </w:r>
    </w:p>
    <w:p w:rsidR="005A64BF" w:rsidRPr="005A64BF" w:rsidRDefault="005A64BF" w:rsidP="005A64BF">
      <w:pPr>
        <w:pStyle w:val="Listenabsatz"/>
        <w:widowControl w:val="0"/>
        <w:numPr>
          <w:ilvl w:val="1"/>
          <w:numId w:val="32"/>
        </w:numPr>
        <w:tabs>
          <w:tab w:val="left" w:pos="1134"/>
        </w:tabs>
        <w:spacing w:line="245" w:lineRule="auto"/>
        <w:ind w:left="1134"/>
        <w:rPr>
          <w:rFonts w:cstheme="minorHAnsi"/>
        </w:rPr>
      </w:pPr>
      <w:r w:rsidRPr="005A64BF">
        <w:rPr>
          <w:rFonts w:cstheme="minorHAnsi"/>
        </w:rPr>
        <w:t>Welchen Titel hat das Bild?</w:t>
      </w:r>
    </w:p>
    <w:p w:rsidR="005A64BF" w:rsidRPr="005A64BF" w:rsidRDefault="005A64BF" w:rsidP="005A64BF">
      <w:pPr>
        <w:pStyle w:val="Listenabsatz"/>
        <w:widowControl w:val="0"/>
        <w:numPr>
          <w:ilvl w:val="1"/>
          <w:numId w:val="32"/>
        </w:numPr>
        <w:tabs>
          <w:tab w:val="left" w:pos="1134"/>
        </w:tabs>
        <w:spacing w:line="245" w:lineRule="auto"/>
        <w:ind w:left="1134"/>
        <w:rPr>
          <w:rFonts w:cstheme="minorHAnsi"/>
        </w:rPr>
      </w:pPr>
      <w:r w:rsidRPr="005A64BF">
        <w:rPr>
          <w:rFonts w:cstheme="minorHAnsi"/>
        </w:rPr>
        <w:t xml:space="preserve">Vergleiche das Bild mit einer Spielkarte Herzdame oder </w:t>
      </w:r>
      <w:proofErr w:type="spellStart"/>
      <w:r w:rsidRPr="005A64BF">
        <w:rPr>
          <w:rFonts w:cstheme="minorHAnsi"/>
        </w:rPr>
        <w:t>Tarotkarte</w:t>
      </w:r>
      <w:proofErr w:type="spellEnd"/>
      <w:r w:rsidRPr="005A64BF">
        <w:rPr>
          <w:rFonts w:cstheme="minorHAnsi"/>
        </w:rPr>
        <w:t>.</w:t>
      </w:r>
    </w:p>
    <w:p w:rsidR="005A64BF" w:rsidRPr="005A64BF" w:rsidRDefault="005A64BF" w:rsidP="005A64BF">
      <w:pPr>
        <w:pStyle w:val="Listenabsatz"/>
        <w:widowControl w:val="0"/>
        <w:numPr>
          <w:ilvl w:val="1"/>
          <w:numId w:val="32"/>
        </w:numPr>
        <w:tabs>
          <w:tab w:val="left" w:pos="1134"/>
        </w:tabs>
        <w:spacing w:line="245" w:lineRule="auto"/>
        <w:ind w:left="1134"/>
        <w:rPr>
          <w:rFonts w:cstheme="minorHAnsi"/>
        </w:rPr>
      </w:pPr>
      <w:r w:rsidRPr="005A64BF">
        <w:rPr>
          <w:rFonts w:cstheme="minorHAnsi"/>
        </w:rPr>
        <w:t>Welches sind die Unterschiede?</w:t>
      </w:r>
    </w:p>
    <w:p w:rsidR="005E66EB" w:rsidRPr="007639EC" w:rsidRDefault="005A64BF" w:rsidP="005A64BF">
      <w:pPr>
        <w:pStyle w:val="Listenabsatz"/>
        <w:widowControl w:val="0"/>
        <w:numPr>
          <w:ilvl w:val="1"/>
          <w:numId w:val="32"/>
        </w:numPr>
        <w:tabs>
          <w:tab w:val="left" w:pos="1134"/>
        </w:tabs>
        <w:spacing w:line="245" w:lineRule="auto"/>
        <w:ind w:left="1134"/>
        <w:rPr>
          <w:rFonts w:eastAsia="Arial" w:cstheme="minorHAnsi"/>
        </w:rPr>
      </w:pPr>
      <w:r w:rsidRPr="005A64BF">
        <w:rPr>
          <w:rFonts w:cstheme="minorHAnsi"/>
        </w:rPr>
        <w:t>Was will der Maler mit diesem Bild sagen oder ausdrücken?</w:t>
      </w:r>
    </w:p>
    <w:p w:rsidR="005E66EB" w:rsidRDefault="005E66EB" w:rsidP="005E66EB">
      <w:pPr>
        <w:rPr>
          <w:rFonts w:eastAsia="Arial" w:cstheme="minorHAnsi"/>
          <w:b/>
        </w:rPr>
      </w:pPr>
    </w:p>
    <w:p w:rsidR="005E66EB" w:rsidRDefault="005E66EB" w:rsidP="005E66EB">
      <w:pPr>
        <w:rPr>
          <w:rFonts w:eastAsia="Arial" w:cstheme="minorHAnsi"/>
          <w:b/>
        </w:rPr>
      </w:pPr>
      <w:r>
        <w:rPr>
          <w:rFonts w:eastAsia="Arial" w:cstheme="minorHAnsi"/>
          <w:b/>
        </w:rPr>
        <w:t xml:space="preserve">Bezug zum </w:t>
      </w:r>
      <w:r w:rsidRPr="009E0383">
        <w:rPr>
          <w:rFonts w:eastAsia="Arial" w:cstheme="minorHAnsi"/>
          <w:b/>
        </w:rPr>
        <w:t>Lehrplan 21</w:t>
      </w:r>
      <w:r>
        <w:rPr>
          <w:rFonts w:eastAsia="Arial" w:cstheme="minorHAnsi"/>
          <w:b/>
        </w:rPr>
        <w:t>:</w:t>
      </w:r>
    </w:p>
    <w:p w:rsidR="005A64BF" w:rsidRPr="00A53090" w:rsidRDefault="005A64BF" w:rsidP="005A64BF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cstheme="minorHAnsi"/>
        </w:rPr>
      </w:pPr>
      <w:r w:rsidRPr="005A64BF">
        <w:rPr>
          <w:rFonts w:cstheme="minorHAnsi"/>
        </w:rPr>
        <w:t>BG.2.B.1.2b »2</w:t>
      </w:r>
      <w:r>
        <w:rPr>
          <w:rFonts w:cstheme="minorHAnsi"/>
        </w:rPr>
        <w:t>:</w:t>
      </w:r>
      <w:r w:rsidRPr="00771897">
        <w:rPr>
          <w:rFonts w:cstheme="minorHAnsi"/>
        </w:rPr>
        <w:t xml:space="preserve"> </w:t>
      </w:r>
      <w:r>
        <w:rPr>
          <w:rFonts w:cstheme="minorHAnsi"/>
        </w:rPr>
        <w:t xml:space="preserve">Die Schülerinnen und Schüler </w:t>
      </w:r>
      <w:r>
        <w:t>können die Vielfalt unterschiedlicher Farbtöne erkennen, auswählen und einsetzen.</w:t>
      </w:r>
      <w:r w:rsidRPr="00EA0284">
        <w:rPr>
          <w:rFonts w:cstheme="minorHAnsi"/>
        </w:rPr>
        <w:br/>
        <w:t xml:space="preserve">Direktlink: </w:t>
      </w:r>
      <w:hyperlink r:id="rId8" w:history="1">
        <w:r w:rsidRPr="00AD369B">
          <w:rPr>
            <w:rStyle w:val="Hyperlink"/>
          </w:rPr>
          <w:t>http://v-ef.lehrplan.ch/101qBqdXU22a2BGxUmZctn5xCk868VrTG</w:t>
        </w:r>
      </w:hyperlink>
      <w:r>
        <w:t xml:space="preserve"> </w:t>
      </w:r>
    </w:p>
    <w:p w:rsidR="005A64BF" w:rsidRPr="00A53090" w:rsidRDefault="005A64BF" w:rsidP="00F903F4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cstheme="minorHAnsi"/>
        </w:rPr>
      </w:pPr>
      <w:r w:rsidRPr="005A64BF">
        <w:rPr>
          <w:rFonts w:cstheme="minorHAnsi"/>
        </w:rPr>
        <w:t>BG.2.C.1.1c</w:t>
      </w:r>
      <w:r>
        <w:rPr>
          <w:rFonts w:cstheme="minorHAnsi"/>
        </w:rPr>
        <w:t>:</w:t>
      </w:r>
      <w:r w:rsidRPr="00771897">
        <w:rPr>
          <w:rFonts w:cstheme="minorHAnsi"/>
        </w:rPr>
        <w:t xml:space="preserve"> </w:t>
      </w:r>
      <w:r>
        <w:rPr>
          <w:rFonts w:cstheme="minorHAnsi"/>
        </w:rPr>
        <w:t xml:space="preserve">Die Schülerinnen und Schüler </w:t>
      </w:r>
      <w:r>
        <w:t>können gestisch zeichnen (z.B. frech, bedächtig, schnell, langsam), frottieren, kribbeln, schichten und nass-in-nass malen. </w:t>
      </w:r>
      <w:r w:rsidRPr="00EA0284">
        <w:rPr>
          <w:rFonts w:cstheme="minorHAnsi"/>
        </w:rPr>
        <w:br/>
        <w:t xml:space="preserve">Direktlink: </w:t>
      </w:r>
      <w:hyperlink r:id="rId9" w:history="1">
        <w:r w:rsidR="00F903F4" w:rsidRPr="00AD369B">
          <w:rPr>
            <w:rStyle w:val="Hyperlink"/>
          </w:rPr>
          <w:t>http://v-ef.lehrplan.ch/101pqd4RbbLC95MkwZwJUSZpACgUgVs2u</w:t>
        </w:r>
      </w:hyperlink>
      <w:r w:rsidR="00F903F4">
        <w:t xml:space="preserve"> </w:t>
      </w:r>
    </w:p>
    <w:p w:rsidR="00B05D59" w:rsidRPr="00A53090" w:rsidRDefault="005A64BF" w:rsidP="00F903F4">
      <w:pPr>
        <w:pStyle w:val="Listenabsatz"/>
        <w:widowControl w:val="0"/>
        <w:numPr>
          <w:ilvl w:val="0"/>
          <w:numId w:val="32"/>
        </w:numPr>
        <w:spacing w:line="245" w:lineRule="auto"/>
        <w:rPr>
          <w:rFonts w:cstheme="minorHAnsi"/>
        </w:rPr>
      </w:pPr>
      <w:r w:rsidRPr="005A64BF">
        <w:rPr>
          <w:rFonts w:cstheme="minorHAnsi"/>
        </w:rPr>
        <w:t>BG.3.B.1.1b »1</w:t>
      </w:r>
      <w:r w:rsidR="00B05D59">
        <w:rPr>
          <w:rFonts w:cstheme="minorHAnsi"/>
        </w:rPr>
        <w:t>:</w:t>
      </w:r>
      <w:r w:rsidR="00B05D59" w:rsidRPr="00771897">
        <w:rPr>
          <w:rFonts w:cstheme="minorHAnsi"/>
        </w:rPr>
        <w:t xml:space="preserve"> </w:t>
      </w:r>
      <w:r w:rsidR="00B05D59">
        <w:rPr>
          <w:rFonts w:cstheme="minorHAnsi"/>
        </w:rPr>
        <w:t xml:space="preserve">Die Schülerinnen und Schüler </w:t>
      </w:r>
      <w:r w:rsidR="00F903F4">
        <w:t>können Kunstwerke und Bilder in Bezug auf Darstellungsabsicht und Bildwirkung untersuchen (z.B. Rollenbilder, Klischee, Fiktion).</w:t>
      </w:r>
      <w:r w:rsidR="00B05D59" w:rsidRPr="00EA0284">
        <w:rPr>
          <w:rFonts w:cstheme="minorHAnsi"/>
        </w:rPr>
        <w:br/>
        <w:t xml:space="preserve">Direktlink: </w:t>
      </w:r>
      <w:hyperlink r:id="rId10" w:history="1">
        <w:r w:rsidR="00F903F4" w:rsidRPr="00AD369B">
          <w:rPr>
            <w:rStyle w:val="Hyperlink"/>
          </w:rPr>
          <w:t>http://v-ef.lehrplan.ch/101Vu94J8Tr46TugYa3XuvYsfhZ6wFMSv</w:t>
        </w:r>
      </w:hyperlink>
      <w:r w:rsidR="00F903F4">
        <w:t xml:space="preserve"> </w:t>
      </w:r>
    </w:p>
    <w:p w:rsidR="0072708C" w:rsidRDefault="0072708C" w:rsidP="0072708C"/>
    <w:p w:rsidR="00F903F4" w:rsidRDefault="00F903F4">
      <w:pPr>
        <w:spacing w:before="0"/>
      </w:pPr>
      <w:r>
        <w:br w:type="page"/>
      </w:r>
    </w:p>
    <w:p w:rsidR="00D84F03" w:rsidRPr="00F903F4" w:rsidRDefault="00F903F4" w:rsidP="005D6F60">
      <w:pPr>
        <w:spacing w:before="0"/>
        <w:rPr>
          <w:b/>
        </w:rPr>
      </w:pPr>
      <w:r w:rsidRPr="00F903F4">
        <w:rPr>
          <w:b/>
        </w:rPr>
        <w:lastRenderedPageBreak/>
        <w:t>Beispiel: Schichtendes Malen mit durchsichtigen Farbtönen</w:t>
      </w:r>
    </w:p>
    <w:p w:rsidR="00F903F4" w:rsidRDefault="00F903F4" w:rsidP="005D6F60">
      <w:pPr>
        <w:spacing w:before="0"/>
      </w:pPr>
    </w:p>
    <w:p w:rsidR="00F903F4" w:rsidRPr="001E3DBC" w:rsidRDefault="00F903F4" w:rsidP="005D6F60">
      <w:pPr>
        <w:spacing w:before="0"/>
      </w:pPr>
      <w:r w:rsidRPr="00F903F4">
        <w:rPr>
          <w:noProof/>
          <w:lang w:eastAsia="de-CH"/>
        </w:rPr>
        <w:drawing>
          <wp:inline distT="0" distB="0" distL="0" distR="0">
            <wp:extent cx="6172200" cy="8672052"/>
            <wp:effectExtent l="0" t="0" r="0" b="0"/>
            <wp:docPr id="11" name="Grafik 11" descr="\\SERVER\FA-Collection\zebis\OA\BG\BG 5-6_Ein Kaleidoskop von Bildern\Bilder_Illustrationen\Verlauf_Aufgab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FA-Collection\zebis\OA\BG\BG 5-6_Ein Kaleidoskop von Bildern\Bilder_Illustrationen\Verlauf_Aufgabe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60" cy="867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03F4" w:rsidRPr="001E3DBC" w:rsidSect="00115684">
      <w:headerReference w:type="default" r:id="rId12"/>
      <w:footerReference w:type="default" r:id="rId13"/>
      <w:pgSz w:w="11906" w:h="16838"/>
      <w:pgMar w:top="1531" w:right="851" w:bottom="851" w:left="1134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CE2" w:rsidRDefault="00474CE2" w:rsidP="001E3DBC">
      <w:r>
        <w:separator/>
      </w:r>
    </w:p>
  </w:endnote>
  <w:endnote w:type="continuationSeparator" w:id="0">
    <w:p w:rsidR="00474CE2" w:rsidRDefault="00474CE2" w:rsidP="001E3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Pr="001A3ED3" w:rsidRDefault="0068209D" w:rsidP="00115684">
    <w:pPr>
      <w:pStyle w:val="Fuzeile"/>
      <w:pBdr>
        <w:top w:val="single" w:sz="12" w:space="1" w:color="0D0D0D" w:themeColor="text1" w:themeTint="F2"/>
      </w:pBdr>
      <w:tabs>
        <w:tab w:val="clear" w:pos="9072"/>
        <w:tab w:val="right" w:pos="9921"/>
      </w:tabs>
      <w:rPr>
        <w:b/>
        <w:sz w:val="19"/>
        <w:szCs w:val="19"/>
        <w:lang w:val="de-CH"/>
      </w:rPr>
    </w:pPr>
    <w:r w:rsidRPr="001A3ED3">
      <w:rPr>
        <w:sz w:val="19"/>
        <w:szCs w:val="19"/>
      </w:rPr>
      <w:t xml:space="preserve">Orientierungsaufgaben BG | </w:t>
    </w:r>
    <w:proofErr w:type="spellStart"/>
    <w:r w:rsidR="00584168" w:rsidRPr="001A3ED3">
      <w:rPr>
        <w:sz w:val="19"/>
        <w:szCs w:val="19"/>
      </w:rPr>
      <w:t>Primar</w:t>
    </w:r>
    <w:proofErr w:type="spellEnd"/>
    <w:r w:rsidR="00584168" w:rsidRPr="001A3ED3">
      <w:rPr>
        <w:sz w:val="19"/>
        <w:szCs w:val="19"/>
      </w:rPr>
      <w:t xml:space="preserve">, </w:t>
    </w:r>
    <w:proofErr w:type="gramStart"/>
    <w:r w:rsidR="00584168" w:rsidRPr="001A3ED3">
      <w:rPr>
        <w:sz w:val="19"/>
        <w:szCs w:val="19"/>
      </w:rPr>
      <w:t>5./</w:t>
    </w:r>
    <w:proofErr w:type="gramEnd"/>
    <w:r w:rsidR="00584168" w:rsidRPr="001A3ED3">
      <w:rPr>
        <w:sz w:val="19"/>
        <w:szCs w:val="19"/>
      </w:rPr>
      <w:t>6</w:t>
    </w:r>
    <w:r w:rsidRPr="001A3ED3">
      <w:rPr>
        <w:sz w:val="19"/>
        <w:szCs w:val="19"/>
      </w:rPr>
      <w:t xml:space="preserve">. Klasse | </w:t>
    </w:r>
    <w:proofErr w:type="spellStart"/>
    <w:r w:rsidR="00584168" w:rsidRPr="001A3ED3">
      <w:rPr>
        <w:sz w:val="19"/>
        <w:szCs w:val="19"/>
      </w:rPr>
      <w:t>Ein</w:t>
    </w:r>
    <w:proofErr w:type="spellEnd"/>
    <w:r w:rsidR="00584168" w:rsidRPr="001A3ED3">
      <w:rPr>
        <w:sz w:val="19"/>
        <w:szCs w:val="19"/>
      </w:rPr>
      <w:t xml:space="preserve"> </w:t>
    </w:r>
    <w:proofErr w:type="spellStart"/>
    <w:r w:rsidR="00584168" w:rsidRPr="001A3ED3">
      <w:rPr>
        <w:sz w:val="19"/>
        <w:szCs w:val="19"/>
      </w:rPr>
      <w:t>Kaleidoskop</w:t>
    </w:r>
    <w:proofErr w:type="spellEnd"/>
    <w:r w:rsidR="00584168" w:rsidRPr="001A3ED3">
      <w:rPr>
        <w:sz w:val="19"/>
        <w:szCs w:val="19"/>
      </w:rPr>
      <w:t xml:space="preserve"> von </w:t>
    </w:r>
    <w:proofErr w:type="spellStart"/>
    <w:r w:rsidR="00584168" w:rsidRPr="001A3ED3">
      <w:rPr>
        <w:sz w:val="19"/>
        <w:szCs w:val="19"/>
      </w:rPr>
      <w:t>Bildern</w:t>
    </w:r>
    <w:proofErr w:type="spellEnd"/>
    <w:r w:rsidRPr="001A3ED3">
      <w:rPr>
        <w:sz w:val="19"/>
        <w:szCs w:val="19"/>
      </w:rPr>
      <w:t xml:space="preserve"> </w:t>
    </w:r>
    <w:r w:rsidR="000812CA" w:rsidRPr="001A3ED3">
      <w:rPr>
        <w:sz w:val="19"/>
        <w:szCs w:val="19"/>
      </w:rPr>
      <w:t xml:space="preserve">| Aufgabe </w:t>
    </w:r>
    <w:r w:rsidR="005A64BF">
      <w:rPr>
        <w:sz w:val="19"/>
        <w:szCs w:val="19"/>
      </w:rPr>
      <w:t>6</w:t>
    </w:r>
    <w:r w:rsidR="001E3DBC" w:rsidRPr="001A3ED3">
      <w:rPr>
        <w:sz w:val="19"/>
        <w:szCs w:val="19"/>
        <w:lang w:val="de-CH"/>
      </w:rPr>
      <w:tab/>
    </w:r>
    <w:r w:rsidR="001E3DBC" w:rsidRPr="001A3ED3">
      <w:rPr>
        <w:b/>
        <w:sz w:val="19"/>
        <w:szCs w:val="19"/>
        <w:lang w:val="de-CH"/>
      </w:rPr>
      <w:fldChar w:fldCharType="begin"/>
    </w:r>
    <w:r w:rsidR="001E3DBC" w:rsidRPr="001A3ED3">
      <w:rPr>
        <w:b/>
        <w:sz w:val="19"/>
        <w:szCs w:val="19"/>
        <w:lang w:val="de-CH"/>
      </w:rPr>
      <w:instrText>PAGE   \* MERGEFORMAT</w:instrText>
    </w:r>
    <w:r w:rsidR="001E3DBC" w:rsidRPr="001A3ED3">
      <w:rPr>
        <w:b/>
        <w:sz w:val="19"/>
        <w:szCs w:val="19"/>
        <w:lang w:val="de-CH"/>
      </w:rPr>
      <w:fldChar w:fldCharType="separate"/>
    </w:r>
    <w:r w:rsidR="00F903F4" w:rsidRPr="00F903F4">
      <w:rPr>
        <w:b/>
        <w:noProof/>
        <w:sz w:val="19"/>
        <w:szCs w:val="19"/>
        <w:lang w:val="de-DE"/>
      </w:rPr>
      <w:t>2</w:t>
    </w:r>
    <w:r w:rsidR="001E3DBC" w:rsidRPr="001A3ED3">
      <w:rPr>
        <w:b/>
        <w:sz w:val="19"/>
        <w:szCs w:val="19"/>
        <w:lang w:val="de-CH"/>
      </w:rPr>
      <w:fldChar w:fldCharType="end"/>
    </w:r>
  </w:p>
  <w:p w:rsidR="00B555E7" w:rsidRPr="001A3ED3" w:rsidRDefault="00B555E7" w:rsidP="00584168">
    <w:pPr>
      <w:spacing w:before="0"/>
      <w:rPr>
        <w:color w:val="7F7F7F" w:themeColor="text1" w:themeTint="80"/>
        <w:sz w:val="19"/>
        <w:szCs w:val="19"/>
      </w:rPr>
    </w:pPr>
    <w:r w:rsidRPr="001A3ED3">
      <w:rPr>
        <w:color w:val="7F7F7F" w:themeColor="text1" w:themeTint="80"/>
        <w:sz w:val="19"/>
        <w:szCs w:val="19"/>
      </w:rPr>
      <w:t>Herausgeber: Geschäftsstelle BKZ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CE2" w:rsidRDefault="00474CE2" w:rsidP="001E3DBC">
      <w:r>
        <w:separator/>
      </w:r>
    </w:p>
  </w:footnote>
  <w:footnote w:type="continuationSeparator" w:id="0">
    <w:p w:rsidR="00474CE2" w:rsidRDefault="00474CE2" w:rsidP="001E3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Default="00123A33" w:rsidP="00115684">
    <w:pPr>
      <w:pStyle w:val="Kopfzeile"/>
      <w:pBdr>
        <w:bottom w:val="single" w:sz="12" w:space="1" w:color="auto"/>
      </w:pBdr>
      <w:tabs>
        <w:tab w:val="clear" w:pos="9072"/>
        <w:tab w:val="right" w:pos="9921"/>
      </w:tabs>
    </w:pPr>
    <w:r>
      <w:rPr>
        <w:noProof/>
        <w:lang w:val="de-CH" w:eastAsia="de-CH"/>
      </w:rPr>
      <w:drawing>
        <wp:anchor distT="0" distB="0" distL="114300" distR="114300" simplePos="0" relativeHeight="251653120" behindDoc="0" locked="0" layoutInCell="1" allowOverlap="1" wp14:anchorId="767C2DFC" wp14:editId="14FD08D2">
          <wp:simplePos x="0" y="0"/>
          <wp:positionH relativeFrom="column">
            <wp:posOffset>-285750</wp:posOffset>
          </wp:positionH>
          <wp:positionV relativeFrom="paragraph">
            <wp:posOffset>-85090</wp:posOffset>
          </wp:positionV>
          <wp:extent cx="2295525" cy="257175"/>
          <wp:effectExtent l="0" t="0" r="9525" b="9525"/>
          <wp:wrapNone/>
          <wp:docPr id="3" name="Grafik 3" descr="C:\Users\Felix Aschwanden\AppData\Local\Microsoft\Windows\INetCache\Content.Word\Logo5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ix Aschwanden\AppData\Local\Microsoft\Windows\INetCache\Content.Word\Logo5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DBC">
      <w:tab/>
    </w:r>
    <w:r w:rsidR="001E3DBC">
      <w:tab/>
    </w:r>
    <w:r w:rsidR="005E66EB">
      <w:t>Lehrperson</w:t>
    </w:r>
  </w:p>
  <w:p w:rsidR="001E3DBC" w:rsidRDefault="001E3DB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92A95"/>
    <w:multiLevelType w:val="hybridMultilevel"/>
    <w:tmpl w:val="C7081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F1388"/>
    <w:multiLevelType w:val="hybridMultilevel"/>
    <w:tmpl w:val="F0C663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25CA1"/>
    <w:multiLevelType w:val="hybridMultilevel"/>
    <w:tmpl w:val="BE6A8C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E29FC"/>
    <w:multiLevelType w:val="hybridMultilevel"/>
    <w:tmpl w:val="D9624326"/>
    <w:lvl w:ilvl="0" w:tplc="61404A3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18C6BDF4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AD56638E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3844C1E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8F2062F4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AEDE1D1A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EF20465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30906154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50E00D58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4" w15:restartNumberingAfterBreak="0">
    <w:nsid w:val="1232316A"/>
    <w:multiLevelType w:val="hybridMultilevel"/>
    <w:tmpl w:val="E02485D0"/>
    <w:lvl w:ilvl="0" w:tplc="ED0EBF70">
      <w:start w:val="1"/>
      <w:numFmt w:val="bullet"/>
      <w:lvlText w:val="-"/>
      <w:lvlJc w:val="left"/>
      <w:pPr>
        <w:ind w:left="2424" w:hanging="204"/>
      </w:pPr>
      <w:rPr>
        <w:rFonts w:ascii="Arial" w:eastAsia="Arial" w:hAnsi="Arial" w:hint="default"/>
        <w:sz w:val="19"/>
        <w:szCs w:val="19"/>
      </w:rPr>
    </w:lvl>
    <w:lvl w:ilvl="1" w:tplc="C65E785A">
      <w:start w:val="1"/>
      <w:numFmt w:val="bullet"/>
      <w:lvlText w:val="•"/>
      <w:lvlJc w:val="left"/>
      <w:pPr>
        <w:ind w:left="3368" w:hanging="204"/>
      </w:pPr>
      <w:rPr>
        <w:rFonts w:hint="default"/>
      </w:rPr>
    </w:lvl>
    <w:lvl w:ilvl="2" w:tplc="AAD8D468">
      <w:start w:val="1"/>
      <w:numFmt w:val="bullet"/>
      <w:lvlText w:val="•"/>
      <w:lvlJc w:val="left"/>
      <w:pPr>
        <w:ind w:left="4313" w:hanging="204"/>
      </w:pPr>
      <w:rPr>
        <w:rFonts w:hint="default"/>
      </w:rPr>
    </w:lvl>
    <w:lvl w:ilvl="3" w:tplc="4E20A79C">
      <w:start w:val="1"/>
      <w:numFmt w:val="bullet"/>
      <w:lvlText w:val="•"/>
      <w:lvlJc w:val="left"/>
      <w:pPr>
        <w:ind w:left="5258" w:hanging="204"/>
      </w:pPr>
      <w:rPr>
        <w:rFonts w:hint="default"/>
      </w:rPr>
    </w:lvl>
    <w:lvl w:ilvl="4" w:tplc="B1941DDA">
      <w:start w:val="1"/>
      <w:numFmt w:val="bullet"/>
      <w:lvlText w:val="•"/>
      <w:lvlJc w:val="left"/>
      <w:pPr>
        <w:ind w:left="6203" w:hanging="204"/>
      </w:pPr>
      <w:rPr>
        <w:rFonts w:hint="default"/>
      </w:rPr>
    </w:lvl>
    <w:lvl w:ilvl="5" w:tplc="790AF918">
      <w:start w:val="1"/>
      <w:numFmt w:val="bullet"/>
      <w:lvlText w:val="•"/>
      <w:lvlJc w:val="left"/>
      <w:pPr>
        <w:ind w:left="7148" w:hanging="204"/>
      </w:pPr>
      <w:rPr>
        <w:rFonts w:hint="default"/>
      </w:rPr>
    </w:lvl>
    <w:lvl w:ilvl="6" w:tplc="AEFA5D38">
      <w:start w:val="1"/>
      <w:numFmt w:val="bullet"/>
      <w:lvlText w:val="•"/>
      <w:lvlJc w:val="left"/>
      <w:pPr>
        <w:ind w:left="8093" w:hanging="204"/>
      </w:pPr>
      <w:rPr>
        <w:rFonts w:hint="default"/>
      </w:rPr>
    </w:lvl>
    <w:lvl w:ilvl="7" w:tplc="CBCA9D0C">
      <w:start w:val="1"/>
      <w:numFmt w:val="bullet"/>
      <w:lvlText w:val="•"/>
      <w:lvlJc w:val="left"/>
      <w:pPr>
        <w:ind w:left="9037" w:hanging="204"/>
      </w:pPr>
      <w:rPr>
        <w:rFonts w:hint="default"/>
      </w:rPr>
    </w:lvl>
    <w:lvl w:ilvl="8" w:tplc="751C15B8">
      <w:start w:val="1"/>
      <w:numFmt w:val="bullet"/>
      <w:lvlText w:val="•"/>
      <w:lvlJc w:val="left"/>
      <w:pPr>
        <w:ind w:left="9982" w:hanging="204"/>
      </w:pPr>
      <w:rPr>
        <w:rFonts w:hint="default"/>
      </w:rPr>
    </w:lvl>
  </w:abstractNum>
  <w:abstractNum w:abstractNumId="5" w15:restartNumberingAfterBreak="0">
    <w:nsid w:val="19271CB4"/>
    <w:multiLevelType w:val="hybridMultilevel"/>
    <w:tmpl w:val="B0843E5C"/>
    <w:lvl w:ilvl="0" w:tplc="0807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EAF48B4"/>
    <w:multiLevelType w:val="hybridMultilevel"/>
    <w:tmpl w:val="B81CB95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C55C7"/>
    <w:multiLevelType w:val="hybridMultilevel"/>
    <w:tmpl w:val="0E9E431A"/>
    <w:lvl w:ilvl="0" w:tplc="C0981406">
      <w:start w:val="1"/>
      <w:numFmt w:val="bullet"/>
      <w:lvlText w:val="■"/>
      <w:lvlJc w:val="left"/>
      <w:pPr>
        <w:ind w:left="149" w:hanging="226"/>
      </w:pPr>
      <w:rPr>
        <w:rFonts w:ascii="Arial" w:eastAsia="Arial" w:hAnsi="Arial" w:hint="default"/>
        <w:color w:val="808080"/>
        <w:w w:val="126"/>
        <w:sz w:val="20"/>
        <w:szCs w:val="20"/>
      </w:rPr>
    </w:lvl>
    <w:lvl w:ilvl="1" w:tplc="AAA062F2">
      <w:start w:val="1"/>
      <w:numFmt w:val="bullet"/>
      <w:lvlText w:val="■"/>
      <w:lvlJc w:val="left"/>
      <w:pPr>
        <w:ind w:left="936" w:hanging="207"/>
      </w:pPr>
      <w:rPr>
        <w:rFonts w:ascii="Arial" w:eastAsia="Arial" w:hAnsi="Arial" w:hint="default"/>
        <w:w w:val="126"/>
        <w:sz w:val="19"/>
        <w:szCs w:val="19"/>
      </w:rPr>
    </w:lvl>
    <w:lvl w:ilvl="2" w:tplc="7458E316">
      <w:start w:val="1"/>
      <w:numFmt w:val="bullet"/>
      <w:lvlText w:val="•"/>
      <w:lvlJc w:val="left"/>
      <w:pPr>
        <w:ind w:left="1365" w:hanging="207"/>
      </w:pPr>
      <w:rPr>
        <w:rFonts w:hint="default"/>
      </w:rPr>
    </w:lvl>
    <w:lvl w:ilvl="3" w:tplc="72EC4B0E">
      <w:start w:val="1"/>
      <w:numFmt w:val="bullet"/>
      <w:lvlText w:val="•"/>
      <w:lvlJc w:val="left"/>
      <w:pPr>
        <w:ind w:left="1793" w:hanging="207"/>
      </w:pPr>
      <w:rPr>
        <w:rFonts w:hint="default"/>
      </w:rPr>
    </w:lvl>
    <w:lvl w:ilvl="4" w:tplc="D774FE2E">
      <w:start w:val="1"/>
      <w:numFmt w:val="bullet"/>
      <w:lvlText w:val="•"/>
      <w:lvlJc w:val="left"/>
      <w:pPr>
        <w:ind w:left="2221" w:hanging="207"/>
      </w:pPr>
      <w:rPr>
        <w:rFonts w:hint="default"/>
      </w:rPr>
    </w:lvl>
    <w:lvl w:ilvl="5" w:tplc="F3F2120C">
      <w:start w:val="1"/>
      <w:numFmt w:val="bullet"/>
      <w:lvlText w:val="•"/>
      <w:lvlJc w:val="left"/>
      <w:pPr>
        <w:ind w:left="2649" w:hanging="207"/>
      </w:pPr>
      <w:rPr>
        <w:rFonts w:hint="default"/>
      </w:rPr>
    </w:lvl>
    <w:lvl w:ilvl="6" w:tplc="95B49422">
      <w:start w:val="1"/>
      <w:numFmt w:val="bullet"/>
      <w:lvlText w:val="•"/>
      <w:lvlJc w:val="left"/>
      <w:pPr>
        <w:ind w:left="3078" w:hanging="207"/>
      </w:pPr>
      <w:rPr>
        <w:rFonts w:hint="default"/>
      </w:rPr>
    </w:lvl>
    <w:lvl w:ilvl="7" w:tplc="717AF954">
      <w:start w:val="1"/>
      <w:numFmt w:val="bullet"/>
      <w:lvlText w:val="•"/>
      <w:lvlJc w:val="left"/>
      <w:pPr>
        <w:ind w:left="3506" w:hanging="207"/>
      </w:pPr>
      <w:rPr>
        <w:rFonts w:hint="default"/>
      </w:rPr>
    </w:lvl>
    <w:lvl w:ilvl="8" w:tplc="BD14240E">
      <w:start w:val="1"/>
      <w:numFmt w:val="bullet"/>
      <w:lvlText w:val="•"/>
      <w:lvlJc w:val="left"/>
      <w:pPr>
        <w:ind w:left="3934" w:hanging="207"/>
      </w:pPr>
      <w:rPr>
        <w:rFonts w:hint="default"/>
      </w:rPr>
    </w:lvl>
  </w:abstractNum>
  <w:abstractNum w:abstractNumId="8" w15:restartNumberingAfterBreak="0">
    <w:nsid w:val="2FB741E3"/>
    <w:multiLevelType w:val="hybridMultilevel"/>
    <w:tmpl w:val="E4C618B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8349FC"/>
    <w:multiLevelType w:val="hybridMultilevel"/>
    <w:tmpl w:val="F3DE4C4C"/>
    <w:lvl w:ilvl="0" w:tplc="A0D0B97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23265E"/>
    <w:multiLevelType w:val="hybridMultilevel"/>
    <w:tmpl w:val="325A25E0"/>
    <w:lvl w:ilvl="0" w:tplc="6682F842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8026D396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BCD26908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B67A0858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6D166904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5704BCAE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025AB94A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E5BE4B6A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9B7EA96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1" w15:restartNumberingAfterBreak="0">
    <w:nsid w:val="38F07D4D"/>
    <w:multiLevelType w:val="hybridMultilevel"/>
    <w:tmpl w:val="A1E8B07E"/>
    <w:lvl w:ilvl="0" w:tplc="415CEC9A">
      <w:start w:val="1"/>
      <w:numFmt w:val="decimal"/>
      <w:lvlText w:val="%1."/>
      <w:lvlJc w:val="left"/>
      <w:pPr>
        <w:ind w:left="2000" w:hanging="206"/>
        <w:jc w:val="righ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1" w:tplc="6AC2359E">
      <w:start w:val="1"/>
      <w:numFmt w:val="bullet"/>
      <w:lvlText w:val="■"/>
      <w:lvlJc w:val="left"/>
      <w:pPr>
        <w:ind w:left="2424" w:hanging="204"/>
      </w:pPr>
      <w:rPr>
        <w:rFonts w:ascii="Arial" w:eastAsia="Arial" w:hAnsi="Arial" w:hint="default"/>
        <w:w w:val="126"/>
        <w:sz w:val="19"/>
        <w:szCs w:val="19"/>
      </w:rPr>
    </w:lvl>
    <w:lvl w:ilvl="2" w:tplc="4CB8B90A">
      <w:start w:val="1"/>
      <w:numFmt w:val="bullet"/>
      <w:lvlText w:val="•"/>
      <w:lvlJc w:val="left"/>
      <w:pPr>
        <w:ind w:left="3473" w:hanging="204"/>
      </w:pPr>
      <w:rPr>
        <w:rFonts w:hint="default"/>
      </w:rPr>
    </w:lvl>
    <w:lvl w:ilvl="3" w:tplc="44A86208">
      <w:start w:val="1"/>
      <w:numFmt w:val="bullet"/>
      <w:lvlText w:val="•"/>
      <w:lvlJc w:val="left"/>
      <w:pPr>
        <w:ind w:left="4523" w:hanging="204"/>
      </w:pPr>
      <w:rPr>
        <w:rFonts w:hint="default"/>
      </w:rPr>
    </w:lvl>
    <w:lvl w:ilvl="4" w:tplc="6A54954E">
      <w:start w:val="1"/>
      <w:numFmt w:val="bullet"/>
      <w:lvlText w:val="•"/>
      <w:lvlJc w:val="left"/>
      <w:pPr>
        <w:ind w:left="5573" w:hanging="204"/>
      </w:pPr>
      <w:rPr>
        <w:rFonts w:hint="default"/>
      </w:rPr>
    </w:lvl>
    <w:lvl w:ilvl="5" w:tplc="5C905482">
      <w:start w:val="1"/>
      <w:numFmt w:val="bullet"/>
      <w:lvlText w:val="•"/>
      <w:lvlJc w:val="left"/>
      <w:pPr>
        <w:ind w:left="6623" w:hanging="204"/>
      </w:pPr>
      <w:rPr>
        <w:rFonts w:hint="default"/>
      </w:rPr>
    </w:lvl>
    <w:lvl w:ilvl="6" w:tplc="6492CC44">
      <w:start w:val="1"/>
      <w:numFmt w:val="bullet"/>
      <w:lvlText w:val="•"/>
      <w:lvlJc w:val="left"/>
      <w:pPr>
        <w:ind w:left="7673" w:hanging="204"/>
      </w:pPr>
      <w:rPr>
        <w:rFonts w:hint="default"/>
      </w:rPr>
    </w:lvl>
    <w:lvl w:ilvl="7" w:tplc="DF926330">
      <w:start w:val="1"/>
      <w:numFmt w:val="bullet"/>
      <w:lvlText w:val="•"/>
      <w:lvlJc w:val="left"/>
      <w:pPr>
        <w:ind w:left="8722" w:hanging="204"/>
      </w:pPr>
      <w:rPr>
        <w:rFonts w:hint="default"/>
      </w:rPr>
    </w:lvl>
    <w:lvl w:ilvl="8" w:tplc="B4EEAD28">
      <w:start w:val="1"/>
      <w:numFmt w:val="bullet"/>
      <w:lvlText w:val="•"/>
      <w:lvlJc w:val="left"/>
      <w:pPr>
        <w:ind w:left="9772" w:hanging="204"/>
      </w:pPr>
      <w:rPr>
        <w:rFonts w:hint="default"/>
      </w:rPr>
    </w:lvl>
  </w:abstractNum>
  <w:abstractNum w:abstractNumId="12" w15:restartNumberingAfterBreak="0">
    <w:nsid w:val="396D49E9"/>
    <w:multiLevelType w:val="hybridMultilevel"/>
    <w:tmpl w:val="D364446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6D2381"/>
    <w:multiLevelType w:val="hybridMultilevel"/>
    <w:tmpl w:val="85B867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935C62"/>
    <w:multiLevelType w:val="hybridMultilevel"/>
    <w:tmpl w:val="DA2EB8BC"/>
    <w:lvl w:ilvl="0" w:tplc="AABA4F78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35CE7C60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DBCE0C14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A364CE4A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80C810D2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ACF6DBF2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7AE2BF0C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C408E728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B11E5BA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5" w15:restartNumberingAfterBreak="0">
    <w:nsid w:val="3EB72B58"/>
    <w:multiLevelType w:val="hybridMultilevel"/>
    <w:tmpl w:val="09D6C4F2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41C724EC"/>
    <w:multiLevelType w:val="hybridMultilevel"/>
    <w:tmpl w:val="6292E4CE"/>
    <w:lvl w:ilvl="0" w:tplc="05E436B0">
      <w:start w:val="1"/>
      <w:numFmt w:val="bullet"/>
      <w:pStyle w:val="Listenabsatz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F1F2460"/>
    <w:multiLevelType w:val="hybridMultilevel"/>
    <w:tmpl w:val="5BA2E0D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5D50144"/>
    <w:multiLevelType w:val="hybridMultilevel"/>
    <w:tmpl w:val="8E3E812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9" w15:restartNumberingAfterBreak="0">
    <w:nsid w:val="5809176F"/>
    <w:multiLevelType w:val="hybridMultilevel"/>
    <w:tmpl w:val="F3CC62D4"/>
    <w:lvl w:ilvl="0" w:tplc="AAF63386">
      <w:start w:val="1"/>
      <w:numFmt w:val="bullet"/>
      <w:lvlText w:val="►"/>
      <w:lvlJc w:val="left"/>
      <w:pPr>
        <w:ind w:left="1068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8866261"/>
    <w:multiLevelType w:val="hybridMultilevel"/>
    <w:tmpl w:val="CBB67D8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930E64"/>
    <w:multiLevelType w:val="hybridMultilevel"/>
    <w:tmpl w:val="7478B182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2" w15:restartNumberingAfterBreak="0">
    <w:nsid w:val="5B5876BB"/>
    <w:multiLevelType w:val="hybridMultilevel"/>
    <w:tmpl w:val="C086588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EA41591"/>
    <w:multiLevelType w:val="hybridMultilevel"/>
    <w:tmpl w:val="37CAC2C4"/>
    <w:lvl w:ilvl="0" w:tplc="8FE82EB6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77FA230C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05D65726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CE66C64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A2DC488E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CC8CA498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CDFAA342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AA8079B6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AAD09AE0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24" w15:restartNumberingAfterBreak="0">
    <w:nsid w:val="63B02AD6"/>
    <w:multiLevelType w:val="hybridMultilevel"/>
    <w:tmpl w:val="345ABD3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4B6C5A"/>
    <w:multiLevelType w:val="hybridMultilevel"/>
    <w:tmpl w:val="17B2599E"/>
    <w:lvl w:ilvl="0" w:tplc="0807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6FE451E1"/>
    <w:multiLevelType w:val="hybridMultilevel"/>
    <w:tmpl w:val="E79495CC"/>
    <w:lvl w:ilvl="0" w:tplc="3B1C041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BC3CF172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610EBD4C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C246AB16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E3360A20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E340B2F2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9B76760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77AA547C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87C07A86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27" w15:restartNumberingAfterBreak="0">
    <w:nsid w:val="704D0802"/>
    <w:multiLevelType w:val="hybridMultilevel"/>
    <w:tmpl w:val="C7EC363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 w15:restartNumberingAfterBreak="0">
    <w:nsid w:val="712F612B"/>
    <w:multiLevelType w:val="hybridMultilevel"/>
    <w:tmpl w:val="E5D47E9E"/>
    <w:lvl w:ilvl="0" w:tplc="08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79E475E7"/>
    <w:multiLevelType w:val="hybridMultilevel"/>
    <w:tmpl w:val="F2CC0FD0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B914F82"/>
    <w:multiLevelType w:val="hybridMultilevel"/>
    <w:tmpl w:val="E32812DC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1" w15:restartNumberingAfterBreak="0">
    <w:nsid w:val="7C2603EA"/>
    <w:multiLevelType w:val="hybridMultilevel"/>
    <w:tmpl w:val="D00A8CF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21"/>
  </w:num>
  <w:num w:numId="4">
    <w:abstractNumId w:val="22"/>
  </w:num>
  <w:num w:numId="5">
    <w:abstractNumId w:val="27"/>
  </w:num>
  <w:num w:numId="6">
    <w:abstractNumId w:val="30"/>
  </w:num>
  <w:num w:numId="7">
    <w:abstractNumId w:val="18"/>
  </w:num>
  <w:num w:numId="8">
    <w:abstractNumId w:val="0"/>
  </w:num>
  <w:num w:numId="9">
    <w:abstractNumId w:val="19"/>
  </w:num>
  <w:num w:numId="10">
    <w:abstractNumId w:val="15"/>
  </w:num>
  <w:num w:numId="11">
    <w:abstractNumId w:val="23"/>
  </w:num>
  <w:num w:numId="12">
    <w:abstractNumId w:val="4"/>
  </w:num>
  <w:num w:numId="13">
    <w:abstractNumId w:val="11"/>
  </w:num>
  <w:num w:numId="14">
    <w:abstractNumId w:val="14"/>
  </w:num>
  <w:num w:numId="15">
    <w:abstractNumId w:val="3"/>
  </w:num>
  <w:num w:numId="16">
    <w:abstractNumId w:val="7"/>
  </w:num>
  <w:num w:numId="17">
    <w:abstractNumId w:val="17"/>
  </w:num>
  <w:num w:numId="18">
    <w:abstractNumId w:val="31"/>
  </w:num>
  <w:num w:numId="19">
    <w:abstractNumId w:val="29"/>
  </w:num>
  <w:num w:numId="20">
    <w:abstractNumId w:val="8"/>
  </w:num>
  <w:num w:numId="21">
    <w:abstractNumId w:val="28"/>
  </w:num>
  <w:num w:numId="22">
    <w:abstractNumId w:val="10"/>
  </w:num>
  <w:num w:numId="23">
    <w:abstractNumId w:val="26"/>
  </w:num>
  <w:num w:numId="24">
    <w:abstractNumId w:val="5"/>
  </w:num>
  <w:num w:numId="25">
    <w:abstractNumId w:val="25"/>
  </w:num>
  <w:num w:numId="26">
    <w:abstractNumId w:val="16"/>
  </w:num>
  <w:num w:numId="27">
    <w:abstractNumId w:val="1"/>
  </w:num>
  <w:num w:numId="28">
    <w:abstractNumId w:val="24"/>
  </w:num>
  <w:num w:numId="29">
    <w:abstractNumId w:val="9"/>
  </w:num>
  <w:num w:numId="30">
    <w:abstractNumId w:val="6"/>
  </w:num>
  <w:num w:numId="31">
    <w:abstractNumId w:val="20"/>
  </w:num>
  <w:num w:numId="32">
    <w:abstractNumId w:val="12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1C9"/>
    <w:rsid w:val="000032AF"/>
    <w:rsid w:val="00015D3D"/>
    <w:rsid w:val="000812CA"/>
    <w:rsid w:val="00082935"/>
    <w:rsid w:val="000A20A0"/>
    <w:rsid w:val="000C1B68"/>
    <w:rsid w:val="000E6E06"/>
    <w:rsid w:val="001002D0"/>
    <w:rsid w:val="00115684"/>
    <w:rsid w:val="00123432"/>
    <w:rsid w:val="00123A33"/>
    <w:rsid w:val="001517FD"/>
    <w:rsid w:val="001A2C50"/>
    <w:rsid w:val="001A3ED3"/>
    <w:rsid w:val="001A5149"/>
    <w:rsid w:val="001E3DBC"/>
    <w:rsid w:val="001E5F85"/>
    <w:rsid w:val="0024586A"/>
    <w:rsid w:val="00280161"/>
    <w:rsid w:val="00331219"/>
    <w:rsid w:val="00336C17"/>
    <w:rsid w:val="00372D6D"/>
    <w:rsid w:val="003A142B"/>
    <w:rsid w:val="003B374D"/>
    <w:rsid w:val="003F6B22"/>
    <w:rsid w:val="00474CE2"/>
    <w:rsid w:val="00486D69"/>
    <w:rsid w:val="004B5091"/>
    <w:rsid w:val="004D3DF3"/>
    <w:rsid w:val="004E1E68"/>
    <w:rsid w:val="004F61B2"/>
    <w:rsid w:val="00584168"/>
    <w:rsid w:val="005A00A2"/>
    <w:rsid w:val="005A64BF"/>
    <w:rsid w:val="005B79CC"/>
    <w:rsid w:val="005C15E7"/>
    <w:rsid w:val="005D4180"/>
    <w:rsid w:val="005D6F60"/>
    <w:rsid w:val="005E365C"/>
    <w:rsid w:val="005E66EB"/>
    <w:rsid w:val="00612AAF"/>
    <w:rsid w:val="0068209D"/>
    <w:rsid w:val="00697047"/>
    <w:rsid w:val="006B7B36"/>
    <w:rsid w:val="006D46F6"/>
    <w:rsid w:val="007116E4"/>
    <w:rsid w:val="0072708C"/>
    <w:rsid w:val="007C239C"/>
    <w:rsid w:val="007E1C9A"/>
    <w:rsid w:val="008851C9"/>
    <w:rsid w:val="008C4F09"/>
    <w:rsid w:val="00995100"/>
    <w:rsid w:val="009B18EE"/>
    <w:rsid w:val="00A47D66"/>
    <w:rsid w:val="00A645F1"/>
    <w:rsid w:val="00AC6A4F"/>
    <w:rsid w:val="00AF6846"/>
    <w:rsid w:val="00B04022"/>
    <w:rsid w:val="00B05D59"/>
    <w:rsid w:val="00B555E7"/>
    <w:rsid w:val="00BE406C"/>
    <w:rsid w:val="00C4537E"/>
    <w:rsid w:val="00CA102F"/>
    <w:rsid w:val="00CD11E3"/>
    <w:rsid w:val="00D076CE"/>
    <w:rsid w:val="00D53798"/>
    <w:rsid w:val="00D62B31"/>
    <w:rsid w:val="00D849EA"/>
    <w:rsid w:val="00D84F03"/>
    <w:rsid w:val="00D91D46"/>
    <w:rsid w:val="00E31909"/>
    <w:rsid w:val="00E77292"/>
    <w:rsid w:val="00EB2E2E"/>
    <w:rsid w:val="00EC216D"/>
    <w:rsid w:val="00ED0960"/>
    <w:rsid w:val="00F07126"/>
    <w:rsid w:val="00F9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1BD12BE3"/>
  <w15:docId w15:val="{939F5AEB-2EC8-4656-972C-8B76AB005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1A3ED3"/>
    <w:pPr>
      <w:spacing w:before="80"/>
    </w:pPr>
    <w:rPr>
      <w:rFonts w:ascii="Arial" w:hAnsi="Arial"/>
      <w:sz w:val="20"/>
    </w:rPr>
  </w:style>
  <w:style w:type="paragraph" w:styleId="berschrift1">
    <w:name w:val="heading 1"/>
    <w:basedOn w:val="Standard"/>
    <w:link w:val="berschrift1Zchn"/>
    <w:uiPriority w:val="1"/>
    <w:qFormat/>
    <w:rsid w:val="001E5F85"/>
    <w:pPr>
      <w:widowControl w:val="0"/>
      <w:spacing w:before="53"/>
      <w:outlineLvl w:val="0"/>
    </w:pPr>
    <w:rPr>
      <w:rFonts w:eastAsia="Arial"/>
      <w:b/>
      <w:bCs/>
      <w:sz w:val="36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1E5F85"/>
    <w:pPr>
      <w:widowControl w:val="0"/>
      <w:spacing w:before="122"/>
      <w:ind w:left="415"/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5D4180"/>
    <w:pPr>
      <w:numPr>
        <w:numId w:val="26"/>
      </w:numPr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1E5F85"/>
    <w:rPr>
      <w:rFonts w:ascii="Arial" w:eastAsia="Arial" w:hAnsi="Arial"/>
      <w:b/>
      <w:bCs/>
      <w:sz w:val="36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E5F85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-ef.lehrplan.ch/101qBqdXU22a2BGxUmZctn5xCk868VrT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v-ef.lehrplan.ch/101Vu94J8Tr46TugYa3XuvYsfhZ6wFMSv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-ef.lehrplan.ch/101pqd4RbbLC95MkwZwJUSZpACgUgVs2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DABF0-5DF4-44C6-996C-4E0331D11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Aschwanden</dc:creator>
  <cp:lastModifiedBy>Felix Aschwanden</cp:lastModifiedBy>
  <cp:revision>3</cp:revision>
  <dcterms:created xsi:type="dcterms:W3CDTF">2017-02-24T08:20:00Z</dcterms:created>
  <dcterms:modified xsi:type="dcterms:W3CDTF">2017-02-24T08:33:00Z</dcterms:modified>
</cp:coreProperties>
</file>