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341F4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7341F4" w:rsidP="00084C4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F178A">
        <w:rPr>
          <w:rFonts w:cstheme="minorHAnsi"/>
        </w:rPr>
        <w:t>BG.2.B.1.3c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Raum durch lineare Verkürzungen, Farb- und Luftperspektive in der Fläche darstellen.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7341F4" w:rsidRPr="006373D4" w:rsidRDefault="007341F4" w:rsidP="00084C4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373D4">
        <w:rPr>
          <w:rFonts w:cstheme="minorHAnsi"/>
        </w:rPr>
        <w:t>Begehbare, plausible Raumsituationen erfinden</w:t>
      </w:r>
    </w:p>
    <w:p w:rsidR="007341F4" w:rsidRPr="006373D4" w:rsidRDefault="007341F4" w:rsidP="00084C4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373D4">
        <w:rPr>
          <w:rFonts w:cstheme="minorHAnsi"/>
        </w:rPr>
        <w:t>Parallelperspektive für Formfindung nutzen</w:t>
      </w:r>
    </w:p>
    <w:p w:rsidR="000F1F41" w:rsidRPr="00E94761" w:rsidRDefault="007341F4" w:rsidP="00084C4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6373D4">
        <w:rPr>
          <w:rFonts w:cstheme="minorHAnsi"/>
        </w:rPr>
        <w:t>Plastisch-räumliche Wirkung erzielen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341F4" w:rsidRPr="00E566BD" w:rsidTr="00E95670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E566BD" w:rsidRDefault="007341F4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1F4" w:rsidRPr="00847464" w:rsidRDefault="007341F4" w:rsidP="00E9567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E566BD" w:rsidRDefault="007341F4" w:rsidP="00E9567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1F4" w:rsidRPr="00847464" w:rsidRDefault="007341F4" w:rsidP="00E9567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E566BD" w:rsidRDefault="007341F4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41F4" w:rsidRPr="00847464" w:rsidRDefault="007341F4" w:rsidP="00E9567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7341F4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341F4" w:rsidRPr="00E566BD" w:rsidRDefault="007341F4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341F4" w:rsidRDefault="007341F4" w:rsidP="00E9567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7341F4" w:rsidRDefault="007341F4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341F4">
              <w:rPr>
                <w:rFonts w:eastAsia="Arial" w:cstheme="minorHAnsi"/>
                <w:b/>
                <w:i/>
              </w:rPr>
              <w:t>Formfindung: Du erfindest vielfältige Formen mit Volumen und Materialdicke (Auftrag 1).</w:t>
            </w:r>
          </w:p>
        </w:tc>
      </w:tr>
      <w:tr w:rsidR="007341F4" w:rsidRPr="008D7A41" w:rsidTr="00E9567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8D7A41" w:rsidRDefault="007341F4" w:rsidP="007341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Geringe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Formenvielfalt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Grosse </w:t>
            </w:r>
            <w:proofErr w:type="spellStart"/>
            <w:r w:rsidRPr="007341F4">
              <w:rPr>
                <w:rFonts w:eastAsia="Arial" w:cstheme="minorHAnsi"/>
              </w:rPr>
              <w:t>Formenvielfalt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Stark </w:t>
            </w:r>
            <w:proofErr w:type="spellStart"/>
            <w:r w:rsidRPr="007341F4">
              <w:rPr>
                <w:rFonts w:eastAsia="Arial" w:cstheme="minorHAnsi"/>
              </w:rPr>
              <w:t>differenzierte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Formenvielfalt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</w:tr>
      <w:tr w:rsidR="007341F4" w:rsidRPr="008D7A41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8D7A41" w:rsidRDefault="007341F4" w:rsidP="007341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Fehlende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Volumen</w:t>
            </w:r>
            <w:proofErr w:type="spellEnd"/>
            <w:r w:rsidRPr="007341F4">
              <w:rPr>
                <w:rFonts w:eastAsia="Arial" w:cstheme="minorHAnsi"/>
              </w:rPr>
              <w:t xml:space="preserve"> und </w:t>
            </w:r>
            <w:proofErr w:type="spellStart"/>
            <w:r w:rsidRPr="007341F4">
              <w:rPr>
                <w:rFonts w:eastAsia="Arial" w:cstheme="minorHAnsi"/>
              </w:rPr>
              <w:t>Materialdicke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084C4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Volumen und Materialdicke </w:t>
            </w:r>
            <w:r w:rsidR="00084C42">
              <w:rPr>
                <w:rFonts w:eastAsia="Arial" w:cstheme="minorHAnsi"/>
              </w:rPr>
              <w:t>grundsätz</w:t>
            </w:r>
            <w:r w:rsidRPr="007341F4">
              <w:rPr>
                <w:rFonts w:eastAsia="Arial" w:cstheme="minorHAnsi"/>
              </w:rPr>
              <w:t>lich beachtet.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Vielfältige</w:t>
            </w:r>
            <w:proofErr w:type="spellEnd"/>
            <w:r w:rsidRPr="007341F4">
              <w:rPr>
                <w:rFonts w:eastAsia="Arial" w:cstheme="minorHAnsi"/>
              </w:rPr>
              <w:t xml:space="preserve"> Gestaltung von </w:t>
            </w:r>
            <w:proofErr w:type="spellStart"/>
            <w:r w:rsidRPr="007341F4">
              <w:rPr>
                <w:rFonts w:eastAsia="Arial" w:cstheme="minorHAnsi"/>
              </w:rPr>
              <w:t>Volumen</w:t>
            </w:r>
            <w:proofErr w:type="spellEnd"/>
            <w:r w:rsidRPr="007341F4">
              <w:rPr>
                <w:rFonts w:eastAsia="Arial" w:cstheme="minorHAnsi"/>
              </w:rPr>
              <w:t xml:space="preserve"> und </w:t>
            </w:r>
            <w:proofErr w:type="spellStart"/>
            <w:r w:rsidRPr="007341F4">
              <w:rPr>
                <w:rFonts w:eastAsia="Arial" w:cstheme="minorHAnsi"/>
              </w:rPr>
              <w:t>Materialdicke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</w:tr>
      <w:tr w:rsidR="007341F4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341F4" w:rsidRPr="00E566BD" w:rsidRDefault="007341F4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341F4" w:rsidRDefault="007341F4" w:rsidP="00E9567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7341F4" w:rsidRDefault="007341F4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341F4">
              <w:rPr>
                <w:rFonts w:eastAsia="Arial" w:cstheme="minorHAnsi"/>
                <w:b/>
                <w:i/>
              </w:rPr>
              <w:t>Raumwirkung: Du erzielst eine abwechslungsreiche und spannungsvolle Raumwirkung (Auftrag 1).</w:t>
            </w:r>
          </w:p>
        </w:tc>
      </w:tr>
      <w:tr w:rsidR="007341F4" w:rsidRPr="008D7A41" w:rsidTr="00E95670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8D7A41" w:rsidRDefault="007341F4" w:rsidP="007341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>Wenig Formkontraste.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Einige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Formkontraste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084C4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Differenzierte, spannungsvolle </w:t>
            </w:r>
            <w:r w:rsidR="00084C42">
              <w:rPr>
                <w:rFonts w:eastAsia="Arial" w:cstheme="minorHAnsi"/>
              </w:rPr>
              <w:t>Form</w:t>
            </w:r>
            <w:r w:rsidRPr="007341F4">
              <w:rPr>
                <w:rFonts w:eastAsia="Arial" w:cstheme="minorHAnsi"/>
              </w:rPr>
              <w:t>kontraste.</w:t>
            </w:r>
          </w:p>
        </w:tc>
      </w:tr>
      <w:tr w:rsidR="007341F4" w:rsidRPr="008D7A41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8D7A41" w:rsidRDefault="007341F4" w:rsidP="007341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Anordnung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kaum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für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Raumwirkung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genutzt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Anordnung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teilweise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für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Raumwirkung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genutzt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084C4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Anordnung</w:t>
            </w:r>
            <w:proofErr w:type="spellEnd"/>
            <w:r w:rsidRPr="007341F4">
              <w:rPr>
                <w:rFonts w:eastAsia="Arial" w:cstheme="minorHAnsi"/>
              </w:rPr>
              <w:t xml:space="preserve"> durchwegs gezielt für </w:t>
            </w:r>
            <w:r w:rsidR="00084C42">
              <w:rPr>
                <w:rFonts w:eastAsia="Arial" w:cstheme="minorHAnsi"/>
              </w:rPr>
              <w:t>Raumw</w:t>
            </w:r>
            <w:r w:rsidRPr="007341F4">
              <w:rPr>
                <w:rFonts w:eastAsia="Arial" w:cstheme="minorHAnsi"/>
              </w:rPr>
              <w:t>irkung genutzt.</w:t>
            </w:r>
          </w:p>
        </w:tc>
      </w:tr>
      <w:tr w:rsidR="007341F4" w:rsidRPr="008D7A41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8D7A41" w:rsidRDefault="007341F4" w:rsidP="007341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Wenig abwechslungsreiche und </w:t>
            </w:r>
            <w:r w:rsidR="00084C42">
              <w:rPr>
                <w:rFonts w:eastAsia="Arial" w:cstheme="minorHAnsi"/>
              </w:rPr>
              <w:t>span</w:t>
            </w:r>
            <w:r w:rsidRPr="007341F4">
              <w:rPr>
                <w:rFonts w:eastAsia="Arial" w:cstheme="minorHAnsi"/>
              </w:rPr>
              <w:t>nungsvolle Raumwirkung.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Abwechslungsreiche und </w:t>
            </w:r>
            <w:r w:rsidR="00084C42">
              <w:rPr>
                <w:rFonts w:eastAsia="Arial" w:cstheme="minorHAnsi"/>
              </w:rPr>
              <w:t>spannungs</w:t>
            </w:r>
            <w:r w:rsidRPr="007341F4">
              <w:rPr>
                <w:rFonts w:eastAsia="Arial" w:cstheme="minorHAnsi"/>
              </w:rPr>
              <w:t>volle Raumwirkung.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Sehr abwechslungsreiche und </w:t>
            </w:r>
            <w:r w:rsidR="00084C42">
              <w:rPr>
                <w:rFonts w:eastAsia="Arial" w:cstheme="minorHAnsi"/>
              </w:rPr>
              <w:t>span</w:t>
            </w:r>
            <w:r w:rsidRPr="007341F4">
              <w:rPr>
                <w:rFonts w:eastAsia="Arial" w:cstheme="minorHAnsi"/>
              </w:rPr>
              <w:t>nungsvolle Raumwirkung.</w:t>
            </w:r>
          </w:p>
        </w:tc>
      </w:tr>
      <w:tr w:rsidR="007341F4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341F4" w:rsidRPr="00E566BD" w:rsidRDefault="007341F4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341F4" w:rsidRDefault="007341F4" w:rsidP="00E9567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7341F4" w:rsidRDefault="007341F4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341F4">
              <w:rPr>
                <w:rFonts w:eastAsia="Arial" w:cstheme="minorHAnsi"/>
                <w:b/>
                <w:i/>
              </w:rPr>
              <w:t>Raumillusion: Du verstärkst mit Schattierung die Raumillusion (Auftrag 2).</w:t>
            </w:r>
          </w:p>
        </w:tc>
      </w:tr>
      <w:tr w:rsidR="007341F4" w:rsidRPr="008D7A41" w:rsidTr="00E95670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8D7A41" w:rsidRDefault="007341F4" w:rsidP="007341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Eher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flächige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Wirkung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erzielt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Plastisch-räumliche Wirkung an </w:t>
            </w:r>
            <w:r w:rsidR="00084C42">
              <w:rPr>
                <w:rFonts w:eastAsia="Arial" w:cstheme="minorHAnsi"/>
              </w:rPr>
              <w:t>ein</w:t>
            </w:r>
            <w:r w:rsidRPr="007341F4">
              <w:rPr>
                <w:rFonts w:eastAsia="Arial" w:cstheme="minorHAnsi"/>
              </w:rPr>
              <w:t xml:space="preserve">zelnen Teilen der Zeichnung </w:t>
            </w:r>
            <w:proofErr w:type="spellStart"/>
            <w:r w:rsidRPr="007341F4">
              <w:rPr>
                <w:rFonts w:eastAsia="Arial" w:cstheme="minorHAnsi"/>
              </w:rPr>
              <w:t>erzielt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 xml:space="preserve">In </w:t>
            </w:r>
            <w:proofErr w:type="spellStart"/>
            <w:r w:rsidRPr="007341F4">
              <w:rPr>
                <w:rFonts w:eastAsia="Arial" w:cstheme="minorHAnsi"/>
              </w:rPr>
              <w:t>ganzer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Zeichnung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plastisch-räumliche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Wirkung</w:t>
            </w:r>
            <w:proofErr w:type="spellEnd"/>
            <w:r w:rsidRPr="007341F4">
              <w:rPr>
                <w:rFonts w:eastAsia="Arial" w:cstheme="minorHAnsi"/>
              </w:rPr>
              <w:t xml:space="preserve"> und </w:t>
            </w:r>
            <w:proofErr w:type="spellStart"/>
            <w:r w:rsidRPr="007341F4">
              <w:rPr>
                <w:rFonts w:eastAsia="Arial" w:cstheme="minorHAnsi"/>
              </w:rPr>
              <w:t>starke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Raumillusion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erzielt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</w:tr>
      <w:tr w:rsidR="007341F4" w:rsidRPr="008D7A41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8D7A41" w:rsidRDefault="007341F4" w:rsidP="007341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341F4">
              <w:rPr>
                <w:rFonts w:eastAsia="Arial" w:cstheme="minorHAnsi"/>
              </w:rPr>
              <w:t>Kaum Helligkeitsunterschiede.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Teilweise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abgestufte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Helligkeitswerte</w:t>
            </w:r>
            <w:proofErr w:type="spellEnd"/>
            <w:r w:rsidRPr="007341F4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1F4" w:rsidRPr="007341F4" w:rsidRDefault="007341F4" w:rsidP="007341F4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341F4">
              <w:rPr>
                <w:rFonts w:eastAsia="Arial" w:cstheme="minorHAnsi"/>
              </w:rPr>
              <w:t>Vielfältige</w:t>
            </w:r>
            <w:proofErr w:type="spellEnd"/>
            <w:r w:rsidRPr="007341F4">
              <w:rPr>
                <w:rFonts w:eastAsia="Arial" w:cstheme="minorHAnsi"/>
              </w:rPr>
              <w:t xml:space="preserve"> </w:t>
            </w:r>
            <w:proofErr w:type="spellStart"/>
            <w:r w:rsidRPr="007341F4">
              <w:rPr>
                <w:rFonts w:eastAsia="Arial" w:cstheme="minorHAnsi"/>
              </w:rPr>
              <w:t>Helligkeitswerte</w:t>
            </w:r>
            <w:proofErr w:type="spellEnd"/>
            <w:r w:rsidRPr="007341F4">
              <w:rPr>
                <w:rFonts w:eastAsia="Arial" w:cstheme="minorHAnsi"/>
              </w:rPr>
              <w:t xml:space="preserve">. </w:t>
            </w:r>
            <w:r w:rsidR="00084C42">
              <w:rPr>
                <w:rFonts w:eastAsia="Arial" w:cstheme="minorHAnsi"/>
              </w:rPr>
              <w:t>Kontrastum</w:t>
            </w:r>
            <w:bookmarkStart w:id="0" w:name="_GoBack"/>
            <w:bookmarkEnd w:id="0"/>
            <w:r w:rsidRPr="007341F4">
              <w:rPr>
                <w:rFonts w:eastAsia="Arial" w:cstheme="minorHAnsi"/>
              </w:rPr>
              <w:t>fang voll genutzt.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C60FA" w:rsidP="00C37F31">
      <w:pPr>
        <w:rPr>
          <w:sz w:val="32"/>
          <w:szCs w:val="32"/>
        </w:rPr>
      </w:pPr>
      <w:r>
        <w:rPr>
          <w:sz w:val="32"/>
          <w:szCs w:val="32"/>
        </w:rPr>
        <w:t>Bild, Image, Picture</w:t>
      </w:r>
      <w:r w:rsidR="00C37F31" w:rsidRPr="006E4D8E">
        <w:rPr>
          <w:sz w:val="32"/>
          <w:szCs w:val="32"/>
        </w:rPr>
        <w:t xml:space="preserve">: Aufgabe </w:t>
      </w:r>
      <w:r w:rsidR="007341F4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7341F4" w:rsidTr="00E95670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1F4" w:rsidRPr="00640CCC" w:rsidRDefault="007341F4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341F4" w:rsidRDefault="007341F4" w:rsidP="00E95670">
            <w:pPr>
              <w:spacing w:before="80"/>
              <w:jc w:val="center"/>
              <w:rPr>
                <w:rFonts w:cstheme="minorHAnsi"/>
              </w:rPr>
            </w:pPr>
            <w:r w:rsidRPr="007341F4">
              <w:rPr>
                <w:rFonts w:eastAsia="Arial" w:cstheme="minorHAnsi"/>
              </w:rPr>
              <w:t>Formfindung: Du erfindest vielfältige Formen mit Volumen und Materialdicke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1F4" w:rsidRPr="00640CCC" w:rsidRDefault="007341F4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341F4" w:rsidRDefault="007341F4" w:rsidP="00E95670">
            <w:pPr>
              <w:spacing w:before="80"/>
              <w:jc w:val="center"/>
              <w:rPr>
                <w:rFonts w:cstheme="minorHAnsi"/>
              </w:rPr>
            </w:pPr>
            <w:r w:rsidRPr="007341F4">
              <w:rPr>
                <w:rFonts w:eastAsia="Arial" w:cstheme="minorHAnsi"/>
              </w:rPr>
              <w:t>Raumwirkung: Du erzielst eine abwechslungsreiche und spannungsvolle Raumwirkung (Auftrag 1).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41F4" w:rsidRPr="00341368" w:rsidRDefault="007341F4" w:rsidP="00E95670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7341F4" w:rsidRDefault="007341F4" w:rsidP="00E95670">
            <w:pPr>
              <w:spacing w:before="80"/>
              <w:jc w:val="center"/>
              <w:rPr>
                <w:rFonts w:cstheme="minorHAnsi"/>
              </w:rPr>
            </w:pPr>
            <w:r w:rsidRPr="007341F4">
              <w:rPr>
                <w:rFonts w:eastAsia="Arial" w:cstheme="minorHAnsi"/>
              </w:rPr>
              <w:t>Raumillusion: Du verstärkst mit Schattierung die Raumillusion (Auftrag 2).</w:t>
            </w: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Pr="00BF3A9B" w:rsidRDefault="007341F4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  <w:tr w:rsidR="007341F4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1F4" w:rsidRDefault="007341F4" w:rsidP="00E9567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C60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Bild</w:t>
    </w:r>
    <w:proofErr w:type="spellEnd"/>
    <w:r>
      <w:t>, Image, Picture</w:t>
    </w:r>
    <w:r w:rsidRPr="00115684">
      <w:t xml:space="preserve"> | Aufgabe </w:t>
    </w:r>
    <w:r w:rsidR="007341F4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84C42" w:rsidRPr="00084C4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4C42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41F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EC0085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67BF8F2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1D94-1EE0-4429-AA15-299EF35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2017-02-23T12:53:00Z</dcterms:created>
  <dcterms:modified xsi:type="dcterms:W3CDTF">2017-02-23T12:58:00Z</dcterms:modified>
</cp:coreProperties>
</file>