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C2400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C2400" w:rsidRPr="00A53090" w:rsidRDefault="005C2400" w:rsidP="005C240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Sätze langsam erlesen.</w:t>
      </w:r>
    </w:p>
    <w:p w:rsidR="005C2400" w:rsidRDefault="005C2400" w:rsidP="005C240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5B08D4">
        <w:t>erkennen vertraute Wörter auf einen Blick (Sichtwortschatz).</w:t>
      </w:r>
    </w:p>
    <w:p w:rsidR="005C2400" w:rsidRDefault="005C2400" w:rsidP="005C240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D.2.A.1.d</w:t>
      </w:r>
      <w:r>
        <w:rPr>
          <w:rFonts w:cstheme="minorHAnsi"/>
        </w:rPr>
        <w:t>: Die Schülerinnen und Schüler</w:t>
      </w:r>
      <w:r>
        <w:t> </w:t>
      </w:r>
      <w:r w:rsidRPr="00461482">
        <w:t xml:space="preserve">erkennen häufig wiederkehrende Morpheme auf einen Blick (z.B. </w:t>
      </w:r>
      <w:proofErr w:type="spellStart"/>
      <w:r w:rsidRPr="00461482">
        <w:t>ver</w:t>
      </w:r>
      <w:proofErr w:type="spellEnd"/>
      <w:r w:rsidRPr="00461482">
        <w:t>-, vor-, nach- als Vormorpheme, bekannte Stamm-Morpheme).</w:t>
      </w:r>
    </w:p>
    <w:p w:rsidR="004479CC" w:rsidRPr="00B71F65" w:rsidRDefault="005C2400" w:rsidP="005C240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D.5.C.1.b »</w:t>
      </w:r>
      <w:r w:rsidRPr="00B718D2">
        <w:rPr>
          <w:rFonts w:cstheme="minorHAnsi"/>
        </w:rPr>
        <w:t>2</w:t>
      </w:r>
      <w:r>
        <w:rPr>
          <w:rFonts w:cstheme="minorHAnsi"/>
        </w:rPr>
        <w:t>: Die Schülerinnen und Schüler</w:t>
      </w:r>
      <w:r>
        <w:t> können Erfahrungen sammeln mit: Wort- und Satzbau (z.B. Wortgrenzen und Anzahl Wörter in einem Satz bestimmen); unterschiedlichen Lautstrukturen der verschiedenen Sprachen in der Klasse (Satzmelodie); unterschiedlichen Schriftsystemen (z.B. Bilderschrift).</w:t>
      </w:r>
      <w:r w:rsidR="00B71F65" w:rsidRPr="00B71F65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5C2400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A7AB7">
        <w:rPr>
          <w:rFonts w:cstheme="minorHAnsi"/>
        </w:rPr>
        <w:t>Wörter als wesentliche Einheit der Sprache erkennen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71F65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71F6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71F65" w:rsidRDefault="00B71F6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71F65" w:rsidRDefault="005C2400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C2400">
              <w:rPr>
                <w:rFonts w:eastAsia="Arial" w:cstheme="minorHAnsi"/>
                <w:b/>
                <w:i/>
              </w:rPr>
              <w:t>Du erkennst die Wortgrenzen in Bandwürmern mit einzelnen Wörtern.</w:t>
            </w:r>
          </w:p>
        </w:tc>
      </w:tr>
      <w:tr w:rsidR="005C2400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8D7A41" w:rsidRDefault="005C2400" w:rsidP="005C240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C2400">
              <w:rPr>
                <w:rFonts w:eastAsia="Arial" w:cstheme="minorHAnsi"/>
              </w:rPr>
              <w:t>Weniger</w:t>
            </w:r>
            <w:proofErr w:type="spellEnd"/>
            <w:r w:rsidRPr="005C2400">
              <w:rPr>
                <w:rFonts w:eastAsia="Arial" w:cstheme="minorHAnsi"/>
              </w:rPr>
              <w:t xml:space="preserve"> als 13 Wortgrenzen </w:t>
            </w:r>
            <w:r>
              <w:rPr>
                <w:rFonts w:eastAsia="Arial" w:cstheme="minorHAnsi"/>
              </w:rPr>
              <w:t>eingezeich</w:t>
            </w:r>
            <w:r w:rsidRPr="005C2400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C2400">
              <w:rPr>
                <w:rFonts w:eastAsia="Arial" w:cstheme="minorHAnsi"/>
              </w:rPr>
              <w:t xml:space="preserve">13 - 14 Wortgrenzen mit Strichen </w:t>
            </w:r>
            <w:r>
              <w:rPr>
                <w:rFonts w:eastAsia="Arial" w:cstheme="minorHAnsi"/>
              </w:rPr>
              <w:t>einge</w:t>
            </w:r>
            <w:r w:rsidRPr="005C2400">
              <w:rPr>
                <w:rFonts w:eastAsia="Arial" w:cstheme="minorHAnsi"/>
              </w:rPr>
              <w:t>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C2400">
              <w:rPr>
                <w:rFonts w:eastAsia="Arial" w:cstheme="minorHAnsi"/>
              </w:rPr>
              <w:t>Mehr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als</w:t>
            </w:r>
            <w:proofErr w:type="spellEnd"/>
            <w:r w:rsidRPr="005C2400">
              <w:rPr>
                <w:rFonts w:eastAsia="Arial" w:cstheme="minorHAnsi"/>
              </w:rPr>
              <w:t xml:space="preserve"> 14 </w:t>
            </w:r>
            <w:proofErr w:type="spellStart"/>
            <w:r w:rsidRPr="005C2400">
              <w:rPr>
                <w:rFonts w:eastAsia="Arial" w:cstheme="minorHAnsi"/>
              </w:rPr>
              <w:t>Wortgrenzen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erkannt</w:t>
            </w:r>
            <w:proofErr w:type="spellEnd"/>
            <w:r w:rsidRPr="005C2400">
              <w:rPr>
                <w:rFonts w:eastAsia="Arial" w:cstheme="minorHAnsi"/>
              </w:rPr>
              <w:t>.</w:t>
            </w:r>
          </w:p>
        </w:tc>
      </w:tr>
      <w:tr w:rsidR="005C2400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8D7A41" w:rsidRDefault="005C2400" w:rsidP="005C240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C2400">
              <w:rPr>
                <w:rFonts w:eastAsia="Arial" w:cstheme="minorHAnsi"/>
              </w:rPr>
              <w:t xml:space="preserve">Auch </w:t>
            </w:r>
            <w:proofErr w:type="spellStart"/>
            <w:r w:rsidRPr="005C2400">
              <w:rPr>
                <w:rFonts w:eastAsia="Arial" w:cstheme="minorHAnsi"/>
              </w:rPr>
              <w:t>Wörter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mit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Kleinbuchstaben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nicht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erkannt</w:t>
            </w:r>
            <w:proofErr w:type="spellEnd"/>
            <w:r w:rsidRPr="005C2400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C2400">
              <w:rPr>
                <w:rFonts w:eastAsia="Arial" w:cstheme="minorHAnsi"/>
              </w:rPr>
              <w:t>Alle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Wörter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mit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Kleinbuchstaben</w:t>
            </w:r>
            <w:proofErr w:type="spellEnd"/>
            <w:r w:rsidRPr="005C2400">
              <w:rPr>
                <w:rFonts w:eastAsia="Arial" w:cstheme="minorHAnsi"/>
              </w:rPr>
              <w:t xml:space="preserve"> und </w:t>
            </w:r>
            <w:proofErr w:type="spellStart"/>
            <w:r w:rsidRPr="005C2400">
              <w:rPr>
                <w:rFonts w:eastAsia="Arial" w:cstheme="minorHAnsi"/>
              </w:rPr>
              <w:t>kurze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Wörter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sicher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erkannt</w:t>
            </w:r>
            <w:proofErr w:type="spellEnd"/>
            <w:r w:rsidRPr="005C2400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C2400">
              <w:rPr>
                <w:rFonts w:eastAsia="Arial" w:cstheme="minorHAnsi"/>
              </w:rPr>
              <w:t xml:space="preserve">Grosse </w:t>
            </w:r>
            <w:proofErr w:type="spellStart"/>
            <w:r w:rsidRPr="005C2400">
              <w:rPr>
                <w:rFonts w:eastAsia="Arial" w:cstheme="minorHAnsi"/>
              </w:rPr>
              <w:t>Sicherheit</w:t>
            </w:r>
            <w:proofErr w:type="spellEnd"/>
            <w:r w:rsidRPr="005C2400">
              <w:rPr>
                <w:rFonts w:eastAsia="Arial" w:cstheme="minorHAnsi"/>
              </w:rPr>
              <w:t xml:space="preserve">: </w:t>
            </w:r>
            <w:proofErr w:type="spellStart"/>
            <w:r w:rsidRPr="005C2400">
              <w:rPr>
                <w:rFonts w:eastAsia="Arial" w:cstheme="minorHAnsi"/>
              </w:rPr>
              <w:t>Probleme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treten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nur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bei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langen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Wörtern</w:t>
            </w:r>
            <w:proofErr w:type="spellEnd"/>
            <w:r w:rsidRPr="005C2400">
              <w:rPr>
                <w:rFonts w:eastAsia="Arial" w:cstheme="minorHAnsi"/>
              </w:rPr>
              <w:t xml:space="preserve"> auf.</w:t>
            </w:r>
          </w:p>
        </w:tc>
      </w:tr>
      <w:tr w:rsidR="00B71F6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71F65" w:rsidRDefault="00B71F6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71F65" w:rsidRDefault="005C2400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C2400">
              <w:rPr>
                <w:rFonts w:eastAsia="Arial" w:cstheme="minorHAnsi"/>
                <w:b/>
                <w:i/>
              </w:rPr>
              <w:t>Du erkennst die Wortgrenzen in den Sätzen der Bandwurmtreppen (mind. die ersten drei Stufen).</w:t>
            </w:r>
          </w:p>
        </w:tc>
      </w:tr>
      <w:tr w:rsidR="005C2400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8D7A41" w:rsidRDefault="005C2400" w:rsidP="005C240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C2400">
              <w:rPr>
                <w:rFonts w:eastAsia="Arial" w:cstheme="minorHAnsi"/>
              </w:rPr>
              <w:t xml:space="preserve">Auch in den </w:t>
            </w:r>
            <w:proofErr w:type="spellStart"/>
            <w:r w:rsidRPr="005C2400">
              <w:rPr>
                <w:rFonts w:eastAsia="Arial" w:cstheme="minorHAnsi"/>
              </w:rPr>
              <w:t>ersten</w:t>
            </w:r>
            <w:proofErr w:type="spellEnd"/>
            <w:r w:rsidRPr="005C2400">
              <w:rPr>
                <w:rFonts w:eastAsia="Arial" w:cstheme="minorHAnsi"/>
              </w:rPr>
              <w:t xml:space="preserve"> 3 </w:t>
            </w:r>
            <w:proofErr w:type="spellStart"/>
            <w:r w:rsidRPr="005C2400">
              <w:rPr>
                <w:rFonts w:eastAsia="Arial" w:cstheme="minorHAnsi"/>
              </w:rPr>
              <w:t>Zeilen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Fehler</w:t>
            </w:r>
            <w:proofErr w:type="spellEnd"/>
            <w:r w:rsidRPr="005C2400">
              <w:rPr>
                <w:rFonts w:eastAsia="Arial" w:cstheme="minorHAnsi"/>
              </w:rPr>
              <w:t xml:space="preserve"> (</w:t>
            </w:r>
            <w:proofErr w:type="spellStart"/>
            <w:r w:rsidRPr="005C2400">
              <w:rPr>
                <w:rFonts w:eastAsia="Arial" w:cstheme="minorHAnsi"/>
              </w:rPr>
              <w:t>auch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kurze</w:t>
            </w:r>
            <w:proofErr w:type="spellEnd"/>
            <w:r w:rsidRPr="005C2400">
              <w:rPr>
                <w:rFonts w:eastAsia="Arial" w:cstheme="minorHAnsi"/>
              </w:rPr>
              <w:t xml:space="preserve">, </w:t>
            </w:r>
            <w:proofErr w:type="spellStart"/>
            <w:r w:rsidRPr="005C2400">
              <w:rPr>
                <w:rFonts w:eastAsia="Arial" w:cstheme="minorHAnsi"/>
              </w:rPr>
              <w:t>bekannte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Wörter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nicht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erkannt</w:t>
            </w:r>
            <w:proofErr w:type="spellEnd"/>
            <w:r w:rsidRPr="005C2400">
              <w:rPr>
                <w:rFonts w:eastAsia="Arial" w:cstheme="minorHAnsi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C2400">
              <w:rPr>
                <w:rFonts w:eastAsia="Arial" w:cstheme="minorHAnsi"/>
              </w:rPr>
              <w:t>Jeweils</w:t>
            </w:r>
            <w:proofErr w:type="spellEnd"/>
            <w:r w:rsidRPr="005C2400">
              <w:rPr>
                <w:rFonts w:eastAsia="Arial" w:cstheme="minorHAnsi"/>
              </w:rPr>
              <w:t xml:space="preserve"> die </w:t>
            </w:r>
            <w:proofErr w:type="spellStart"/>
            <w:r w:rsidRPr="005C2400">
              <w:rPr>
                <w:rFonts w:eastAsia="Arial" w:cstheme="minorHAnsi"/>
              </w:rPr>
              <w:t>ersten</w:t>
            </w:r>
            <w:proofErr w:type="spellEnd"/>
            <w:r w:rsidRPr="005C2400">
              <w:rPr>
                <w:rFonts w:eastAsia="Arial" w:cstheme="minorHAnsi"/>
              </w:rPr>
              <w:t xml:space="preserve"> 3 </w:t>
            </w:r>
            <w:proofErr w:type="spellStart"/>
            <w:r w:rsidRPr="005C2400">
              <w:rPr>
                <w:rFonts w:eastAsia="Arial" w:cstheme="minorHAnsi"/>
              </w:rPr>
              <w:t>Zeilen</w:t>
            </w:r>
            <w:proofErr w:type="spellEnd"/>
            <w:r w:rsidRPr="005C2400">
              <w:rPr>
                <w:rFonts w:eastAsia="Arial" w:cstheme="minorHAnsi"/>
              </w:rPr>
              <w:t xml:space="preserve"> der </w:t>
            </w:r>
            <w:proofErr w:type="spellStart"/>
            <w:r w:rsidRPr="005C2400">
              <w:rPr>
                <w:rFonts w:eastAsia="Arial" w:cstheme="minorHAnsi"/>
              </w:rPr>
              <w:t>beiden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Treppen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vollständig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korrekt</w:t>
            </w:r>
            <w:proofErr w:type="spellEnd"/>
            <w:r w:rsidRPr="005C2400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C2400">
              <w:rPr>
                <w:rFonts w:eastAsia="Arial" w:cstheme="minorHAnsi"/>
              </w:rPr>
              <w:t>Einzelne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Fehler</w:t>
            </w:r>
            <w:proofErr w:type="spellEnd"/>
            <w:r w:rsidRPr="005C2400">
              <w:rPr>
                <w:rFonts w:eastAsia="Arial" w:cstheme="minorHAnsi"/>
              </w:rPr>
              <w:t xml:space="preserve"> bei längeren oder </w:t>
            </w:r>
            <w:r>
              <w:rPr>
                <w:rFonts w:eastAsia="Arial" w:cstheme="minorHAnsi"/>
              </w:rPr>
              <w:t>unbe</w:t>
            </w:r>
            <w:r w:rsidRPr="005C2400">
              <w:rPr>
                <w:rFonts w:eastAsia="Arial" w:cstheme="minorHAnsi"/>
              </w:rPr>
              <w:t>kannten Wörtern.</w:t>
            </w:r>
          </w:p>
        </w:tc>
      </w:tr>
      <w:tr w:rsidR="005C2400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8D7A41" w:rsidRDefault="005C2400" w:rsidP="005C240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C2400">
              <w:rPr>
                <w:rFonts w:eastAsia="Arial" w:cstheme="minorHAnsi"/>
              </w:rPr>
              <w:t xml:space="preserve">Auch einfach gebaute </w:t>
            </w:r>
            <w:bookmarkStart w:id="0" w:name="_GoBack"/>
            <w:bookmarkEnd w:id="0"/>
            <w:r w:rsidRPr="005C2400">
              <w:rPr>
                <w:rFonts w:eastAsia="Arial" w:cstheme="minorHAnsi"/>
              </w:rPr>
              <w:t>Wörter nicht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C2400">
              <w:rPr>
                <w:rFonts w:eastAsia="Arial" w:cstheme="minorHAnsi"/>
              </w:rPr>
              <w:t>Einfach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gebaute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Wörter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sicher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erkannt</w:t>
            </w:r>
            <w:proofErr w:type="spellEnd"/>
            <w:r w:rsidRPr="005C2400">
              <w:rPr>
                <w:rFonts w:eastAsia="Arial" w:cstheme="minorHAnsi"/>
              </w:rPr>
              <w:t xml:space="preserve"> (</w:t>
            </w:r>
            <w:proofErr w:type="spellStart"/>
            <w:r w:rsidRPr="005C2400">
              <w:rPr>
                <w:rFonts w:eastAsia="Arial" w:cstheme="minorHAnsi"/>
              </w:rPr>
              <w:t>jeweils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erste</w:t>
            </w:r>
            <w:proofErr w:type="spellEnd"/>
            <w:r w:rsidRPr="005C2400">
              <w:rPr>
                <w:rFonts w:eastAsia="Arial" w:cstheme="minorHAnsi"/>
              </w:rPr>
              <w:t xml:space="preserve"> 3 </w:t>
            </w:r>
            <w:proofErr w:type="spellStart"/>
            <w:r w:rsidRPr="005C2400">
              <w:rPr>
                <w:rFonts w:eastAsia="Arial" w:cstheme="minorHAnsi"/>
              </w:rPr>
              <w:t>Zeilen</w:t>
            </w:r>
            <w:proofErr w:type="spellEnd"/>
            <w:r w:rsidRPr="005C2400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2400" w:rsidRPr="005C2400" w:rsidRDefault="005C2400" w:rsidP="005C2400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C2400">
              <w:rPr>
                <w:rFonts w:eastAsia="Arial" w:cstheme="minorHAnsi"/>
              </w:rPr>
              <w:t xml:space="preserve">Grosse </w:t>
            </w:r>
            <w:proofErr w:type="spellStart"/>
            <w:r w:rsidRPr="005C2400">
              <w:rPr>
                <w:rFonts w:eastAsia="Arial" w:cstheme="minorHAnsi"/>
              </w:rPr>
              <w:t>Sicherheit</w:t>
            </w:r>
            <w:proofErr w:type="spellEnd"/>
            <w:r w:rsidRPr="005C2400">
              <w:rPr>
                <w:rFonts w:eastAsia="Arial" w:cstheme="minorHAnsi"/>
              </w:rPr>
              <w:t xml:space="preserve">: </w:t>
            </w:r>
            <w:proofErr w:type="spellStart"/>
            <w:r w:rsidRPr="005C2400">
              <w:rPr>
                <w:rFonts w:eastAsia="Arial" w:cstheme="minorHAnsi"/>
              </w:rPr>
              <w:t>Probleme</w:t>
            </w:r>
            <w:proofErr w:type="spellEnd"/>
            <w:r w:rsidRPr="005C2400">
              <w:rPr>
                <w:rFonts w:eastAsia="Arial" w:cstheme="minorHAnsi"/>
              </w:rPr>
              <w:t xml:space="preserve"> </w:t>
            </w:r>
            <w:proofErr w:type="spellStart"/>
            <w:r w:rsidRPr="005C2400">
              <w:rPr>
                <w:rFonts w:eastAsia="Arial" w:cstheme="minorHAnsi"/>
              </w:rPr>
              <w:t>evtl</w:t>
            </w:r>
            <w:proofErr w:type="spellEnd"/>
            <w:r w:rsidRPr="005C2400">
              <w:rPr>
                <w:rFonts w:eastAsia="Arial" w:cstheme="minorHAnsi"/>
              </w:rPr>
              <w:t xml:space="preserve">. bei </w:t>
            </w:r>
            <w:r>
              <w:rPr>
                <w:rFonts w:eastAsia="Arial" w:cstheme="minorHAnsi"/>
              </w:rPr>
              <w:t>zu</w:t>
            </w:r>
            <w:r w:rsidRPr="005C2400">
              <w:rPr>
                <w:rFonts w:eastAsia="Arial" w:cstheme="minorHAnsi"/>
              </w:rPr>
              <w:t xml:space="preserve">sammengesetzten und komplexen </w:t>
            </w:r>
            <w:r>
              <w:rPr>
                <w:rFonts w:eastAsia="Arial" w:cstheme="minorHAnsi"/>
              </w:rPr>
              <w:t>Wör</w:t>
            </w:r>
            <w:r w:rsidRPr="005C2400">
              <w:rPr>
                <w:rFonts w:eastAsia="Arial" w:cstheme="minorHAnsi"/>
              </w:rPr>
              <w:t>tern.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5C2400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EB30F4" w:rsidTr="00BE11D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0F4" w:rsidRPr="00640CCC" w:rsidRDefault="00EB30F4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B30F4" w:rsidRDefault="005C2400" w:rsidP="00BE11DB">
            <w:pPr>
              <w:spacing w:before="80"/>
              <w:jc w:val="center"/>
              <w:rPr>
                <w:rFonts w:cstheme="minorHAnsi"/>
              </w:rPr>
            </w:pPr>
            <w:r w:rsidRPr="005C2400">
              <w:rPr>
                <w:rFonts w:eastAsia="Arial" w:cstheme="minorHAnsi"/>
              </w:rPr>
              <w:t>Du erkennst die Wortgrenzen in Bandwürmern mit einzelnen Wörtern.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0F4" w:rsidRPr="00640CCC" w:rsidRDefault="00EB30F4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B30F4" w:rsidRDefault="005C2400" w:rsidP="00BE11DB">
            <w:pPr>
              <w:spacing w:before="80"/>
              <w:jc w:val="center"/>
              <w:rPr>
                <w:rFonts w:cstheme="minorHAnsi"/>
              </w:rPr>
            </w:pPr>
            <w:r w:rsidRPr="005C2400">
              <w:rPr>
                <w:rFonts w:eastAsia="Arial" w:cstheme="minorHAnsi"/>
              </w:rPr>
              <w:t>Du erkennst die Wortgrenzen in den Sätzen der Bandwurmtreppen (mind. die ersten drei Stufen).</w:t>
            </w: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Pr="00D23AA7" w:rsidRDefault="00EB30F4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  <w:tr w:rsidR="00EB30F4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0F4" w:rsidRDefault="00EB30F4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Leserabe | Aufgabe </w:t>
    </w:r>
    <w:r w:rsidR="005C2400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731E5" w:rsidRPr="00E731E5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566F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2B28"/>
    <w:rsid w:val="005B79CC"/>
    <w:rsid w:val="005C15E7"/>
    <w:rsid w:val="005C2400"/>
    <w:rsid w:val="005E365C"/>
    <w:rsid w:val="00612AAF"/>
    <w:rsid w:val="00651DBD"/>
    <w:rsid w:val="006642F8"/>
    <w:rsid w:val="00666644"/>
    <w:rsid w:val="00697047"/>
    <w:rsid w:val="006B7B36"/>
    <w:rsid w:val="006C7765"/>
    <w:rsid w:val="006D46F6"/>
    <w:rsid w:val="00702935"/>
    <w:rsid w:val="007116E4"/>
    <w:rsid w:val="00776F05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71F65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3F31"/>
    <w:rsid w:val="00D849EA"/>
    <w:rsid w:val="00D91D46"/>
    <w:rsid w:val="00D96C9F"/>
    <w:rsid w:val="00DC12D8"/>
    <w:rsid w:val="00DE6B69"/>
    <w:rsid w:val="00DF6A17"/>
    <w:rsid w:val="00E0712B"/>
    <w:rsid w:val="00E70354"/>
    <w:rsid w:val="00E731E5"/>
    <w:rsid w:val="00E77292"/>
    <w:rsid w:val="00E9208C"/>
    <w:rsid w:val="00EB2AC9"/>
    <w:rsid w:val="00EB2E2E"/>
    <w:rsid w:val="00EB30F4"/>
    <w:rsid w:val="00F21644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DD5C7E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AD26-8569-44E9-85BB-51A1D9EB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2017-07-08T12:43:00Z</dcterms:created>
  <dcterms:modified xsi:type="dcterms:W3CDTF">2017-07-08T13:06:00Z</dcterms:modified>
</cp:coreProperties>
</file>