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7A5340">
        <w:rPr>
          <w:rFonts w:cstheme="minorHAnsi"/>
          <w:sz w:val="32"/>
          <w:szCs w:val="32"/>
        </w:rPr>
        <w:t>Lesetraining</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953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953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514D33" w:rsidP="00514D33">
                            <w:pPr>
                              <w:pStyle w:val="Listenabsatz"/>
                            </w:pPr>
                            <w:r w:rsidRPr="00514D33">
                              <w:t>Sätze genau und flüssig vorlesen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514D33" w:rsidP="00514D33">
                      <w:pPr>
                        <w:pStyle w:val="Listenabsatz"/>
                      </w:pPr>
                      <w:r w:rsidRPr="00514D33">
                        <w:t>Sätze genau und flüssig vorlesen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4001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01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1.</w:t>
                            </w:r>
                            <w:r w:rsidRPr="00514D33">
                              <w:rPr>
                                <w:rFonts w:cs="Arial"/>
                              </w:rPr>
                              <w:tab/>
                              <w:t>Du kannst mind. 6 Wörter (Text 1), 10 Wörter (Text 2) oder 14 Wörter (Text 3) ohne Stockung einsetzen.</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2.</w:t>
                            </w:r>
                            <w:r w:rsidRPr="00514D33">
                              <w:rPr>
                                <w:rFonts w:cs="Arial"/>
                              </w:rPr>
                              <w:tab/>
                              <w:t>Du liest deutlich und angemessen laut.</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3.</w:t>
                            </w:r>
                            <w:r w:rsidRPr="00514D33">
                              <w:rPr>
                                <w:rFonts w:cs="Arial"/>
                              </w:rPr>
                              <w:tab/>
                              <w:t>Du passt deine Lesegeschwindigkeit dem Inhalt an.</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4.</w:t>
                            </w:r>
                            <w:r w:rsidRPr="00514D33">
                              <w:rPr>
                                <w:rFonts w:cs="Arial"/>
                              </w:rPr>
                              <w:tab/>
                              <w:t>Du liest flüssig und ohne störende Stockungen.</w:t>
                            </w:r>
                          </w:p>
                          <w:p w:rsidR="001002D0" w:rsidRPr="001002D0" w:rsidRDefault="00514D33" w:rsidP="00514D33">
                            <w:pPr>
                              <w:widowControl w:val="0"/>
                              <w:tabs>
                                <w:tab w:val="left" w:pos="709"/>
                              </w:tabs>
                              <w:spacing w:before="0" w:line="307" w:lineRule="auto"/>
                              <w:ind w:left="709" w:right="193" w:hanging="360"/>
                              <w:rPr>
                                <w:rFonts w:cs="Arial"/>
                              </w:rPr>
                            </w:pPr>
                            <w:r w:rsidRPr="00514D33">
                              <w:rPr>
                                <w:rFonts w:cs="Arial"/>
                              </w:rPr>
                              <w:t>5.</w:t>
                            </w:r>
                            <w:r w:rsidRPr="00514D33">
                              <w:rPr>
                                <w:rFonts w:cs="Arial"/>
                              </w:rPr>
                              <w:tab/>
                              <w:t>Du gestaltest den Text passend zum Inhalt.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1.</w:t>
                      </w:r>
                      <w:r w:rsidRPr="00514D33">
                        <w:rPr>
                          <w:rFonts w:cs="Arial"/>
                        </w:rPr>
                        <w:tab/>
                        <w:t>Du kannst mind. 6 Wörter (Text 1), 10 Wörter (Text 2) oder 14 Wörter (Text 3) ohne Stockung einsetzen.</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2.</w:t>
                      </w:r>
                      <w:r w:rsidRPr="00514D33">
                        <w:rPr>
                          <w:rFonts w:cs="Arial"/>
                        </w:rPr>
                        <w:tab/>
                        <w:t>Du liest deutlich und angemessen laut.</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3.</w:t>
                      </w:r>
                      <w:r w:rsidRPr="00514D33">
                        <w:rPr>
                          <w:rFonts w:cs="Arial"/>
                        </w:rPr>
                        <w:tab/>
                        <w:t>Du passt deine Lesegeschwindigkeit dem Inhalt an.</w:t>
                      </w:r>
                    </w:p>
                    <w:p w:rsidR="00514D33" w:rsidRPr="00514D33" w:rsidRDefault="00514D33" w:rsidP="00514D33">
                      <w:pPr>
                        <w:widowControl w:val="0"/>
                        <w:tabs>
                          <w:tab w:val="left" w:pos="709"/>
                        </w:tabs>
                        <w:spacing w:before="0" w:line="307" w:lineRule="auto"/>
                        <w:ind w:left="709" w:right="193" w:hanging="360"/>
                        <w:rPr>
                          <w:rFonts w:cs="Arial"/>
                        </w:rPr>
                      </w:pPr>
                      <w:r w:rsidRPr="00514D33">
                        <w:rPr>
                          <w:rFonts w:cs="Arial"/>
                        </w:rPr>
                        <w:t>4.</w:t>
                      </w:r>
                      <w:r w:rsidRPr="00514D33">
                        <w:rPr>
                          <w:rFonts w:cs="Arial"/>
                        </w:rPr>
                        <w:tab/>
                        <w:t>Du liest flüssig und ohne störende Stockungen.</w:t>
                      </w:r>
                    </w:p>
                    <w:p w:rsidR="001002D0" w:rsidRPr="001002D0" w:rsidRDefault="00514D33" w:rsidP="00514D33">
                      <w:pPr>
                        <w:widowControl w:val="0"/>
                        <w:tabs>
                          <w:tab w:val="left" w:pos="709"/>
                        </w:tabs>
                        <w:spacing w:before="0" w:line="307" w:lineRule="auto"/>
                        <w:ind w:left="709" w:right="193" w:hanging="360"/>
                        <w:rPr>
                          <w:rFonts w:cs="Arial"/>
                        </w:rPr>
                      </w:pPr>
                      <w:r w:rsidRPr="00514D33">
                        <w:rPr>
                          <w:rFonts w:cs="Arial"/>
                        </w:rPr>
                        <w:t>5.</w:t>
                      </w:r>
                      <w:r w:rsidRPr="00514D33">
                        <w:rPr>
                          <w:rFonts w:cs="Arial"/>
                        </w:rPr>
                        <w:tab/>
                        <w:t>Du gestaltest den Text passend zum Inhalt.</w:t>
                      </w:r>
                    </w:p>
                  </w:txbxContent>
                </v:textbox>
                <w10:anchorlock/>
              </v:shape>
            </w:pict>
          </mc:Fallback>
        </mc:AlternateContent>
      </w:r>
    </w:p>
    <w:p w:rsidR="000E6E06" w:rsidRDefault="000E6E06" w:rsidP="004E1E68">
      <w:pPr>
        <w:widowControl w:val="0"/>
        <w:spacing w:line="245" w:lineRule="auto"/>
        <w:rPr>
          <w:rFonts w:cstheme="minorHAnsi"/>
        </w:rPr>
      </w:pPr>
    </w:p>
    <w:p w:rsidR="008F40EC" w:rsidRDefault="008F40EC" w:rsidP="008F40EC">
      <w:pPr>
        <w:rPr>
          <w:b/>
        </w:rPr>
      </w:pPr>
    </w:p>
    <w:p w:rsidR="00514D33" w:rsidRPr="00514D33" w:rsidRDefault="00514D33" w:rsidP="00514D33">
      <w:pPr>
        <w:rPr>
          <w:b/>
        </w:rPr>
      </w:pPr>
      <w:r w:rsidRPr="00514D33">
        <w:rPr>
          <w:b/>
        </w:rPr>
        <w:t>Wähle einen Text aus oder lass dir von der Lehrperson einen Text geben.</w:t>
      </w:r>
    </w:p>
    <w:p w:rsidR="00514D33" w:rsidRPr="00514D33" w:rsidRDefault="00514D33" w:rsidP="00514D33">
      <w:pPr>
        <w:rPr>
          <w:b/>
        </w:rPr>
      </w:pPr>
      <w:r w:rsidRPr="00514D33">
        <w:rPr>
          <w:b/>
        </w:rPr>
        <w:t>Spring beim Lesen des folgenden Textes mit den Augen hin und her und fülle die Lücke mit dem passenden Wort. Lies die einzelnen Sätze so vor, dass der Zuhörende nicht hört, welches Wort du eingesetzt hast.</w:t>
      </w:r>
    </w:p>
    <w:p w:rsidR="00514D33" w:rsidRDefault="00514D33" w:rsidP="00514D33"/>
    <w:p w:rsidR="00514D33" w:rsidRDefault="00514D33" w:rsidP="00514D33">
      <w:r>
        <w:t>Bereite dich so vor:</w:t>
      </w:r>
    </w:p>
    <w:p w:rsidR="00514D33" w:rsidRDefault="00514D33" w:rsidP="00514D33">
      <w:pPr>
        <w:pStyle w:val="Listenabsatz"/>
        <w:numPr>
          <w:ilvl w:val="0"/>
          <w:numId w:val="33"/>
        </w:numPr>
      </w:pPr>
      <w:r>
        <w:t>Lies den Text mehrmals durch.</w:t>
      </w:r>
    </w:p>
    <w:p w:rsidR="00514D33" w:rsidRDefault="00514D33" w:rsidP="00514D33">
      <w:pPr>
        <w:pStyle w:val="Listenabsatz"/>
        <w:numPr>
          <w:ilvl w:val="0"/>
          <w:numId w:val="33"/>
        </w:numPr>
      </w:pPr>
      <w:r>
        <w:t>Kreuze mindestens einen Punkt an, wo du den Schwerpunkt setzen willst.</w:t>
      </w:r>
    </w:p>
    <w:p w:rsidR="00514D33" w:rsidRDefault="00514D33" w:rsidP="00514D33"/>
    <w:p w:rsidR="00514D33" w:rsidRDefault="00514D33" w:rsidP="00514D33">
      <w:r>
        <w:t>Ich konzentriere mich beim Vorlesen auf folgende Punkte:</w:t>
      </w:r>
    </w:p>
    <w:p w:rsidR="00514D33" w:rsidRDefault="00514D33" w:rsidP="00514D33">
      <w:r w:rsidRPr="00514D33">
        <w:rPr>
          <w:sz w:val="24"/>
          <w:szCs w:val="24"/>
        </w:rPr>
        <w:sym w:font="Wingdings" w:char="F0A8"/>
      </w:r>
      <w:r>
        <w:t xml:space="preserve"> Ich spreche die Wörter deutlich und klar (Aussprache). </w:t>
      </w:r>
    </w:p>
    <w:p w:rsidR="00514D33" w:rsidRDefault="00514D33" w:rsidP="00514D33">
      <w:r w:rsidRPr="00514D33">
        <w:rPr>
          <w:sz w:val="24"/>
          <w:szCs w:val="24"/>
        </w:rPr>
        <w:sym w:font="Wingdings" w:char="F0A8"/>
      </w:r>
      <w:r>
        <w:t xml:space="preserve"> Ich lese in angemessenem Tempo (Lesetempo).</w:t>
      </w:r>
    </w:p>
    <w:p w:rsidR="00514D33" w:rsidRDefault="00514D33" w:rsidP="00514D33">
      <w:r w:rsidRPr="00514D33">
        <w:rPr>
          <w:sz w:val="24"/>
          <w:szCs w:val="24"/>
        </w:rPr>
        <w:sym w:font="Wingdings" w:char="F0A8"/>
      </w:r>
      <w:r>
        <w:t xml:space="preserve"> Ich lese ohne störende Stockungen (Lesefluss).</w:t>
      </w:r>
    </w:p>
    <w:p w:rsidR="008F40EC" w:rsidRDefault="00514D33" w:rsidP="00514D33">
      <w:r w:rsidRPr="00514D33">
        <w:rPr>
          <w:sz w:val="24"/>
          <w:szCs w:val="24"/>
        </w:rPr>
        <w:sym w:font="Wingdings" w:char="F0A8"/>
      </w:r>
      <w:r>
        <w:t xml:space="preserve"> Ich setze meine Stimme als Gestaltungsmittel ein (Stimmführung).</w:t>
      </w:r>
    </w:p>
    <w:p w:rsidR="00514D33" w:rsidRDefault="00514D33">
      <w:pPr>
        <w:spacing w:before="0"/>
      </w:pPr>
      <w:r>
        <w:br w:type="page"/>
      </w:r>
    </w:p>
    <w:p w:rsidR="00514D33" w:rsidRPr="00514D33" w:rsidRDefault="00514D33" w:rsidP="00514D33">
      <w:pPr>
        <w:rPr>
          <w:b/>
        </w:rPr>
      </w:pPr>
      <w:r w:rsidRPr="00514D33">
        <w:rPr>
          <w:b/>
        </w:rPr>
        <w:lastRenderedPageBreak/>
        <w:t>Text 1</w:t>
      </w:r>
    </w:p>
    <w:p w:rsidR="00514D33" w:rsidRDefault="00514D33" w:rsidP="00514D33">
      <w:pPr>
        <w:pStyle w:val="Listenabsatz"/>
        <w:numPr>
          <w:ilvl w:val="0"/>
          <w:numId w:val="34"/>
        </w:numPr>
      </w:pPr>
      <w:r>
        <w:t>Lies den folgenden Text möglichst flüssig.</w:t>
      </w:r>
    </w:p>
    <w:p w:rsidR="00514D33" w:rsidRDefault="00514D33" w:rsidP="00514D33">
      <w:pPr>
        <w:pStyle w:val="Listenabsatz"/>
        <w:numPr>
          <w:ilvl w:val="0"/>
          <w:numId w:val="34"/>
        </w:numPr>
      </w:pPr>
      <w:r>
        <w:t>Das fehlende Wort findest du immer am rechten Rand des Textes.</w:t>
      </w:r>
    </w:p>
    <w:p w:rsidR="00514D33" w:rsidRDefault="00514D33" w:rsidP="00514D33"/>
    <w:p w:rsidR="00514D33" w:rsidRPr="00514D33" w:rsidRDefault="00514D33" w:rsidP="00514D33">
      <w:pPr>
        <w:spacing w:after="80"/>
        <w:rPr>
          <w:b/>
          <w:sz w:val="24"/>
          <w:szCs w:val="24"/>
        </w:rPr>
      </w:pPr>
      <w:r w:rsidRPr="00514D33">
        <w:rPr>
          <w:b/>
          <w:sz w:val="24"/>
          <w:szCs w:val="24"/>
        </w:rPr>
        <w:t>Der Grasfrosch</w:t>
      </w:r>
    </w:p>
    <w:tbl>
      <w:tblPr>
        <w:tblStyle w:val="TableNormal"/>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782"/>
        <w:gridCol w:w="1499"/>
        <w:gridCol w:w="445"/>
      </w:tblGrid>
      <w:tr w:rsidR="00514D33" w:rsidRPr="00DA5F73" w:rsidTr="00514D33">
        <w:tc>
          <w:tcPr>
            <w:tcW w:w="7782" w:type="dxa"/>
          </w:tcPr>
          <w:p w:rsidR="00514D33" w:rsidRPr="00DA5F73" w:rsidRDefault="00514D33" w:rsidP="00F43464">
            <w:pPr>
              <w:pStyle w:val="TableParagraph"/>
              <w:spacing w:before="120" w:line="360" w:lineRule="auto"/>
              <w:ind w:left="181" w:right="113"/>
              <w:rPr>
                <w:rFonts w:eastAsia="Arial" w:cs="Arial"/>
                <w:sz w:val="24"/>
                <w:szCs w:val="24"/>
                <w:lang w:val="de-CH"/>
              </w:rPr>
            </w:pPr>
            <w:r w:rsidRPr="00DA5F73">
              <w:rPr>
                <w:sz w:val="24"/>
                <w:szCs w:val="24"/>
                <w:lang w:val="de-CH"/>
              </w:rPr>
              <w:t xml:space="preserve">Der Grasfrosch ist ein kräftiger Frosch. Er wird bis </w:t>
            </w:r>
            <w:proofErr w:type="gramStart"/>
            <w:r w:rsidRPr="00DA5F73">
              <w:rPr>
                <w:sz w:val="24"/>
                <w:szCs w:val="24"/>
                <w:lang w:val="de-CH"/>
              </w:rPr>
              <w:t>zu ...........</w:t>
            </w:r>
            <w:proofErr w:type="gramEnd"/>
            <w:r w:rsidRPr="00DA5F73">
              <w:rPr>
                <w:sz w:val="24"/>
                <w:szCs w:val="24"/>
                <w:lang w:val="de-CH"/>
              </w:rPr>
              <w:t xml:space="preserve"> gross.</w:t>
            </w:r>
          </w:p>
          <w:p w:rsidR="00514D33" w:rsidRPr="00DA5F73" w:rsidRDefault="00514D33" w:rsidP="00F43464">
            <w:pPr>
              <w:pStyle w:val="TableParagraph"/>
              <w:spacing w:before="0" w:line="360" w:lineRule="auto"/>
              <w:ind w:left="181" w:right="113" w:hanging="1"/>
              <w:rPr>
                <w:rFonts w:eastAsia="Arial" w:cs="Arial"/>
                <w:sz w:val="24"/>
                <w:szCs w:val="24"/>
                <w:lang w:val="de-CH"/>
              </w:rPr>
            </w:pPr>
            <w:r w:rsidRPr="00DA5F73">
              <w:rPr>
                <w:sz w:val="24"/>
                <w:szCs w:val="24"/>
                <w:lang w:val="de-CH"/>
              </w:rPr>
              <w:t xml:space="preserve">Seine Hinterbeine sind sehr stark, daher sind Sprünge bis zu ......... für ihn kein Problem. Seine Haut </w:t>
            </w:r>
            <w:proofErr w:type="gramStart"/>
            <w:r w:rsidRPr="00DA5F73">
              <w:rPr>
                <w:sz w:val="24"/>
                <w:szCs w:val="24"/>
                <w:lang w:val="de-CH"/>
              </w:rPr>
              <w:t>ist ......</w:t>
            </w:r>
            <w:r w:rsidR="00F43464" w:rsidRPr="00DA5F73">
              <w:rPr>
                <w:sz w:val="24"/>
                <w:szCs w:val="24"/>
                <w:lang w:val="de-CH"/>
              </w:rPr>
              <w:t>...</w:t>
            </w:r>
            <w:r w:rsidRPr="00DA5F73">
              <w:rPr>
                <w:sz w:val="24"/>
                <w:szCs w:val="24"/>
                <w:lang w:val="de-CH"/>
              </w:rPr>
              <w:t>........</w:t>
            </w:r>
            <w:proofErr w:type="gramEnd"/>
            <w:r w:rsidRPr="00DA5F73">
              <w:rPr>
                <w:sz w:val="24"/>
                <w:szCs w:val="24"/>
                <w:lang w:val="de-CH"/>
              </w:rPr>
              <w:t xml:space="preserve"> gefärbt. Deshalb wird er oft mit</w:t>
            </w:r>
            <w:r w:rsidR="00F43464" w:rsidRPr="00DA5F73">
              <w:rPr>
                <w:sz w:val="24"/>
                <w:szCs w:val="24"/>
                <w:lang w:val="de-CH"/>
              </w:rPr>
              <w:t xml:space="preserve"> </w:t>
            </w:r>
            <w:r w:rsidRPr="00DA5F73">
              <w:rPr>
                <w:sz w:val="24"/>
                <w:szCs w:val="24"/>
                <w:lang w:val="de-CH"/>
              </w:rPr>
              <w:t>................  verwechselt. Zur Tarnung hat er an der Oberseite unterschiedlich</w:t>
            </w:r>
            <w:r w:rsidR="00F43464" w:rsidRPr="00DA5F73">
              <w:rPr>
                <w:sz w:val="24"/>
                <w:szCs w:val="24"/>
                <w:lang w:val="de-CH"/>
              </w:rPr>
              <w:t xml:space="preserve"> </w:t>
            </w:r>
            <w:r w:rsidRPr="00DA5F73">
              <w:rPr>
                <w:sz w:val="24"/>
                <w:szCs w:val="24"/>
                <w:lang w:val="de-CH"/>
              </w:rPr>
              <w:t xml:space="preserve">grosse Flecken. In der Ohrgegend ist meist ein dunkler </w:t>
            </w:r>
            <w:proofErr w:type="gramStart"/>
            <w:r w:rsidRPr="00DA5F73">
              <w:rPr>
                <w:sz w:val="24"/>
                <w:szCs w:val="24"/>
                <w:lang w:val="de-CH"/>
              </w:rPr>
              <w:t>...............  zu sehen</w:t>
            </w:r>
            <w:proofErr w:type="gramEnd"/>
            <w:r w:rsidRPr="00DA5F73">
              <w:rPr>
                <w:sz w:val="24"/>
                <w:szCs w:val="24"/>
                <w:lang w:val="de-CH"/>
              </w:rPr>
              <w:t>.</w:t>
            </w:r>
          </w:p>
          <w:p w:rsidR="00514D33" w:rsidRPr="00DA5F73" w:rsidRDefault="00514D33" w:rsidP="00F43464">
            <w:pPr>
              <w:pStyle w:val="TableParagraph"/>
              <w:spacing w:before="0" w:line="360" w:lineRule="auto"/>
              <w:ind w:left="181" w:right="113"/>
              <w:rPr>
                <w:rFonts w:eastAsia="Arial" w:cs="Arial"/>
                <w:sz w:val="24"/>
                <w:szCs w:val="24"/>
                <w:lang w:val="de-CH"/>
              </w:rPr>
            </w:pPr>
            <w:r w:rsidRPr="00DA5F73">
              <w:rPr>
                <w:sz w:val="24"/>
                <w:szCs w:val="24"/>
                <w:lang w:val="de-CH"/>
              </w:rPr>
              <w:t>Die Unterseite ist hell. Seine ............. ist feucht, glatt und glitschig.</w:t>
            </w:r>
          </w:p>
          <w:p w:rsidR="00514D33" w:rsidRPr="00DA5F73" w:rsidRDefault="00514D33" w:rsidP="00F43464">
            <w:pPr>
              <w:pStyle w:val="TableParagraph"/>
              <w:spacing w:before="0" w:line="360" w:lineRule="auto"/>
              <w:ind w:left="181" w:right="113"/>
              <w:rPr>
                <w:rFonts w:eastAsia="Arial" w:cs="Arial"/>
                <w:sz w:val="24"/>
                <w:szCs w:val="24"/>
                <w:lang w:val="de-CH"/>
              </w:rPr>
            </w:pPr>
            <w:r w:rsidRPr="00DA5F73">
              <w:rPr>
                <w:sz w:val="24"/>
                <w:szCs w:val="24"/>
                <w:lang w:val="de-CH"/>
              </w:rPr>
              <w:t xml:space="preserve">Der Grasfrosch lebt in feuchten Wiesen, in Laubwäldern, in Gärten und </w:t>
            </w:r>
            <w:proofErr w:type="gramStart"/>
            <w:r w:rsidRPr="00DA5F73">
              <w:rPr>
                <w:sz w:val="24"/>
                <w:szCs w:val="24"/>
                <w:lang w:val="de-CH"/>
              </w:rPr>
              <w:t>an ...................</w:t>
            </w:r>
            <w:proofErr w:type="gramEnd"/>
            <w:r w:rsidRPr="00DA5F73">
              <w:rPr>
                <w:sz w:val="24"/>
                <w:szCs w:val="24"/>
                <w:lang w:val="de-CH"/>
              </w:rPr>
              <w:t xml:space="preserve"> . Wie alle Frösche ernährt er sich von Würmern, Schnecken, und Insekten.</w:t>
            </w:r>
          </w:p>
          <w:p w:rsidR="00514D33" w:rsidRPr="00DA5F73" w:rsidRDefault="00514D33" w:rsidP="00F43464">
            <w:pPr>
              <w:pStyle w:val="TableParagraph"/>
              <w:spacing w:before="0" w:line="360" w:lineRule="auto"/>
              <w:ind w:left="181" w:right="113"/>
              <w:rPr>
                <w:rFonts w:eastAsia="Arial" w:cs="Arial"/>
                <w:sz w:val="24"/>
                <w:szCs w:val="24"/>
                <w:lang w:val="de-CH"/>
              </w:rPr>
            </w:pPr>
            <w:r w:rsidRPr="00DA5F73">
              <w:rPr>
                <w:sz w:val="24"/>
                <w:szCs w:val="24"/>
                <w:lang w:val="de-CH"/>
              </w:rPr>
              <w:t xml:space="preserve">Die Beute muss </w:t>
            </w:r>
            <w:r w:rsidR="00F43464" w:rsidRPr="00DA5F73">
              <w:rPr>
                <w:sz w:val="24"/>
                <w:szCs w:val="24"/>
                <w:lang w:val="de-CH"/>
              </w:rPr>
              <w:t>...................</w:t>
            </w:r>
            <w:r w:rsidRPr="00DA5F73">
              <w:rPr>
                <w:sz w:val="24"/>
                <w:szCs w:val="24"/>
                <w:lang w:val="de-CH"/>
              </w:rPr>
              <w:t xml:space="preserve">..  sein. Die lange, klebrige Zunge wird gegen das Beutetier geschleudert. Das gefangene Tier wird mit der </w:t>
            </w:r>
            <w:r w:rsidR="00F43464" w:rsidRPr="00DA5F73">
              <w:rPr>
                <w:sz w:val="24"/>
                <w:szCs w:val="24"/>
                <w:lang w:val="de-CH"/>
              </w:rPr>
              <w:t>...........</w:t>
            </w:r>
            <w:r w:rsidRPr="00DA5F73">
              <w:rPr>
                <w:sz w:val="24"/>
                <w:szCs w:val="24"/>
                <w:lang w:val="de-CH"/>
              </w:rPr>
              <w:t xml:space="preserve">....  eingezogen und als Ganzes geschluckt. Zur Paarungszeit hört man das </w:t>
            </w:r>
            <w:proofErr w:type="gramStart"/>
            <w:r w:rsidRPr="00DA5F73">
              <w:rPr>
                <w:sz w:val="24"/>
                <w:szCs w:val="24"/>
                <w:lang w:val="de-CH"/>
              </w:rPr>
              <w:t>Männchen ....</w:t>
            </w:r>
            <w:r w:rsidR="00F43464" w:rsidRPr="00DA5F73">
              <w:rPr>
                <w:sz w:val="24"/>
                <w:szCs w:val="24"/>
                <w:lang w:val="de-CH"/>
              </w:rPr>
              <w:t>..............</w:t>
            </w:r>
            <w:proofErr w:type="gramEnd"/>
            <w:r w:rsidRPr="00DA5F73">
              <w:rPr>
                <w:sz w:val="24"/>
                <w:szCs w:val="24"/>
                <w:lang w:val="de-CH"/>
              </w:rPr>
              <w:t xml:space="preserve"> .</w:t>
            </w:r>
          </w:p>
          <w:p w:rsidR="00514D33" w:rsidRPr="00DA5F73" w:rsidRDefault="00514D33" w:rsidP="00F43464">
            <w:pPr>
              <w:pStyle w:val="TableParagraph"/>
              <w:spacing w:before="0" w:line="360" w:lineRule="auto"/>
              <w:ind w:left="181" w:right="113"/>
              <w:rPr>
                <w:rFonts w:eastAsia="Arial" w:cs="Arial"/>
                <w:sz w:val="24"/>
                <w:szCs w:val="24"/>
                <w:lang w:val="de-CH"/>
              </w:rPr>
            </w:pPr>
            <w:r w:rsidRPr="00DA5F73">
              <w:rPr>
                <w:sz w:val="24"/>
                <w:szCs w:val="24"/>
                <w:lang w:val="de-CH"/>
              </w:rPr>
              <w:t>Dazu nützt es die Schallblasen. Seine ....</w:t>
            </w:r>
            <w:r w:rsidR="00F43464" w:rsidRPr="00DA5F73">
              <w:rPr>
                <w:sz w:val="24"/>
                <w:szCs w:val="24"/>
                <w:lang w:val="de-CH"/>
              </w:rPr>
              <w:t>...................</w:t>
            </w:r>
            <w:r w:rsidRPr="00DA5F73">
              <w:rPr>
                <w:sz w:val="24"/>
                <w:szCs w:val="24"/>
                <w:lang w:val="de-CH"/>
              </w:rPr>
              <w:t xml:space="preserve">.....  schützt ihn vor Feinden wie Schlangen und Vögeln. Manchmal </w:t>
            </w:r>
            <w:r w:rsidR="00F43464" w:rsidRPr="00DA5F73">
              <w:rPr>
                <w:sz w:val="24"/>
                <w:szCs w:val="24"/>
                <w:lang w:val="de-CH"/>
              </w:rPr>
              <w:t>.................</w:t>
            </w:r>
            <w:r w:rsidRPr="00DA5F73">
              <w:rPr>
                <w:sz w:val="24"/>
                <w:szCs w:val="24"/>
                <w:lang w:val="de-CH"/>
              </w:rPr>
              <w:t>...   er sich mit einem Sprung ins Wasser.</w:t>
            </w:r>
          </w:p>
        </w:tc>
        <w:tc>
          <w:tcPr>
            <w:tcW w:w="1499" w:type="dxa"/>
          </w:tcPr>
          <w:p w:rsidR="00514D33" w:rsidRPr="00DA5F73" w:rsidRDefault="00514D33" w:rsidP="00F43464">
            <w:pPr>
              <w:pStyle w:val="TableParagraph"/>
              <w:spacing w:before="120" w:line="360" w:lineRule="auto"/>
              <w:ind w:left="113"/>
              <w:rPr>
                <w:rFonts w:eastAsia="Arial" w:cs="Arial"/>
                <w:sz w:val="24"/>
                <w:szCs w:val="24"/>
                <w:lang w:val="de-CH"/>
              </w:rPr>
            </w:pPr>
            <w:r w:rsidRPr="00DA5F73">
              <w:rPr>
                <w:sz w:val="24"/>
                <w:szCs w:val="24"/>
                <w:lang w:val="de-CH"/>
              </w:rPr>
              <w:t>10 cm</w:t>
            </w:r>
          </w:p>
          <w:p w:rsidR="00F43464" w:rsidRPr="00DA5F73" w:rsidRDefault="00514D33" w:rsidP="00F43464">
            <w:pPr>
              <w:pStyle w:val="TableParagraph"/>
              <w:spacing w:before="0" w:line="360" w:lineRule="auto"/>
              <w:ind w:left="116" w:right="56"/>
              <w:rPr>
                <w:sz w:val="24"/>
                <w:szCs w:val="24"/>
                <w:lang w:val="de-CH"/>
              </w:rPr>
            </w:pPr>
            <w:r w:rsidRPr="00DA5F73">
              <w:rPr>
                <w:sz w:val="24"/>
                <w:szCs w:val="24"/>
                <w:lang w:val="de-CH"/>
              </w:rPr>
              <w:t xml:space="preserve">1 m bräunlich Kröten </w:t>
            </w:r>
            <w:r w:rsidRPr="00DA5F73">
              <w:rPr>
                <w:sz w:val="24"/>
                <w:szCs w:val="24"/>
                <w:lang w:val="de-CH"/>
              </w:rPr>
              <w:br/>
            </w:r>
          </w:p>
          <w:p w:rsidR="00514D33" w:rsidRPr="00DA5F73" w:rsidRDefault="00514D33" w:rsidP="00F43464">
            <w:pPr>
              <w:pStyle w:val="TableParagraph"/>
              <w:spacing w:before="0" w:line="360" w:lineRule="auto"/>
              <w:ind w:left="116" w:right="56"/>
              <w:rPr>
                <w:rFonts w:eastAsia="Arial" w:cs="Arial"/>
                <w:sz w:val="24"/>
                <w:szCs w:val="24"/>
                <w:lang w:val="de-CH"/>
              </w:rPr>
            </w:pPr>
            <w:r w:rsidRPr="00DA5F73">
              <w:rPr>
                <w:sz w:val="24"/>
                <w:szCs w:val="24"/>
                <w:lang w:val="de-CH"/>
              </w:rPr>
              <w:t xml:space="preserve">Fleck </w:t>
            </w:r>
            <w:r w:rsidRPr="00DA5F73">
              <w:rPr>
                <w:sz w:val="24"/>
                <w:szCs w:val="24"/>
                <w:lang w:val="de-CH"/>
              </w:rPr>
              <w:br/>
              <w:t xml:space="preserve">Haut </w:t>
            </w:r>
            <w:r w:rsidRPr="00DA5F73">
              <w:rPr>
                <w:sz w:val="24"/>
                <w:szCs w:val="24"/>
                <w:lang w:val="de-CH"/>
              </w:rPr>
              <w:br/>
            </w:r>
            <w:r w:rsidR="00F43464" w:rsidRPr="00DA5F73">
              <w:rPr>
                <w:sz w:val="24"/>
                <w:szCs w:val="24"/>
                <w:lang w:val="de-CH"/>
              </w:rPr>
              <w:br/>
            </w:r>
            <w:r w:rsidRPr="00DA5F73">
              <w:rPr>
                <w:sz w:val="24"/>
                <w:szCs w:val="24"/>
                <w:lang w:val="de-CH"/>
              </w:rPr>
              <w:t>Teichen</w:t>
            </w:r>
          </w:p>
          <w:p w:rsidR="00514D33" w:rsidRPr="00DA5F73" w:rsidRDefault="00514D33" w:rsidP="00F43464">
            <w:pPr>
              <w:pStyle w:val="TableParagraph"/>
              <w:spacing w:before="0" w:line="360" w:lineRule="auto"/>
              <w:rPr>
                <w:rFonts w:eastAsia="Arial" w:cs="Arial"/>
                <w:b/>
                <w:bCs/>
                <w:sz w:val="24"/>
                <w:szCs w:val="24"/>
                <w:lang w:val="de-CH"/>
              </w:rPr>
            </w:pPr>
          </w:p>
          <w:p w:rsidR="00F43464" w:rsidRPr="00DA5F73" w:rsidRDefault="00514D33" w:rsidP="00F43464">
            <w:pPr>
              <w:pStyle w:val="TableParagraph"/>
              <w:spacing w:before="0" w:line="360" w:lineRule="auto"/>
              <w:ind w:left="116" w:right="56"/>
              <w:rPr>
                <w:sz w:val="24"/>
                <w:szCs w:val="24"/>
                <w:lang w:val="de-CH"/>
              </w:rPr>
            </w:pPr>
            <w:r w:rsidRPr="00DA5F73">
              <w:rPr>
                <w:sz w:val="24"/>
                <w:szCs w:val="24"/>
                <w:lang w:val="de-CH"/>
              </w:rPr>
              <w:t xml:space="preserve">lebendig </w:t>
            </w:r>
          </w:p>
          <w:p w:rsidR="00F43464" w:rsidRPr="00DA5F73" w:rsidRDefault="00F43464" w:rsidP="00F43464">
            <w:pPr>
              <w:pStyle w:val="TableParagraph"/>
              <w:spacing w:before="0" w:line="360" w:lineRule="auto"/>
              <w:ind w:left="116" w:right="56"/>
              <w:rPr>
                <w:sz w:val="24"/>
                <w:szCs w:val="24"/>
                <w:lang w:val="de-CH"/>
              </w:rPr>
            </w:pPr>
          </w:p>
          <w:p w:rsidR="00F43464" w:rsidRPr="00DA5F73" w:rsidRDefault="00514D33" w:rsidP="00F43464">
            <w:pPr>
              <w:pStyle w:val="TableParagraph"/>
              <w:spacing w:before="0" w:line="360" w:lineRule="auto"/>
              <w:ind w:left="116" w:right="56"/>
              <w:rPr>
                <w:sz w:val="24"/>
                <w:szCs w:val="24"/>
                <w:lang w:val="de-CH"/>
              </w:rPr>
            </w:pPr>
            <w:r w:rsidRPr="00DA5F73">
              <w:rPr>
                <w:sz w:val="24"/>
                <w:szCs w:val="24"/>
                <w:lang w:val="de-CH"/>
              </w:rPr>
              <w:t xml:space="preserve">Zunge </w:t>
            </w:r>
          </w:p>
          <w:p w:rsidR="00514D33" w:rsidRPr="00DA5F73" w:rsidRDefault="00514D33" w:rsidP="00F43464">
            <w:pPr>
              <w:pStyle w:val="TableParagraph"/>
              <w:spacing w:before="0" w:line="360" w:lineRule="auto"/>
              <w:ind w:left="116" w:right="56"/>
              <w:rPr>
                <w:rFonts w:eastAsia="Arial" w:cs="Arial"/>
                <w:sz w:val="24"/>
                <w:szCs w:val="24"/>
                <w:lang w:val="de-CH"/>
              </w:rPr>
            </w:pPr>
            <w:r w:rsidRPr="00DA5F73">
              <w:rPr>
                <w:sz w:val="24"/>
                <w:szCs w:val="24"/>
                <w:lang w:val="de-CH"/>
              </w:rPr>
              <w:t>quaken Tarnfarbe rettet</w:t>
            </w:r>
          </w:p>
        </w:tc>
        <w:tc>
          <w:tcPr>
            <w:tcW w:w="445" w:type="dxa"/>
          </w:tcPr>
          <w:p w:rsidR="00514D33" w:rsidRPr="00DA5F73" w:rsidRDefault="00514D33" w:rsidP="00F43464">
            <w:pPr>
              <w:pStyle w:val="TableParagraph"/>
              <w:spacing w:before="120" w:line="360" w:lineRule="auto"/>
              <w:ind w:left="96"/>
              <w:rPr>
                <w:rFonts w:eastAsia="Arial" w:cs="Arial"/>
                <w:sz w:val="24"/>
                <w:szCs w:val="24"/>
                <w:lang w:val="de-CH"/>
              </w:rPr>
            </w:pPr>
            <w:r w:rsidRPr="00DA5F73">
              <w:rPr>
                <w:color w:val="7F7F7F"/>
                <w:sz w:val="24"/>
                <w:szCs w:val="24"/>
                <w:lang w:val="de-CH"/>
              </w:rPr>
              <w:t>1</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2</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3</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4</w:t>
            </w:r>
          </w:p>
          <w:p w:rsidR="00F43464" w:rsidRPr="00DA5F73" w:rsidRDefault="00F43464" w:rsidP="00F43464">
            <w:pPr>
              <w:pStyle w:val="TableParagraph"/>
              <w:spacing w:before="0" w:line="360" w:lineRule="auto"/>
              <w:ind w:left="99"/>
              <w:rPr>
                <w:color w:val="7F7F7F"/>
                <w:sz w:val="24"/>
                <w:szCs w:val="24"/>
                <w:lang w:val="de-CH"/>
              </w:rPr>
            </w:pP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5</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6</w:t>
            </w:r>
          </w:p>
          <w:p w:rsidR="00F43464" w:rsidRPr="00DA5F73" w:rsidRDefault="00F43464" w:rsidP="00F43464">
            <w:pPr>
              <w:pStyle w:val="TableParagraph"/>
              <w:spacing w:before="0" w:line="360" w:lineRule="auto"/>
              <w:ind w:left="99"/>
              <w:rPr>
                <w:color w:val="7F7F7F"/>
                <w:sz w:val="24"/>
                <w:szCs w:val="24"/>
                <w:lang w:val="de-CH"/>
              </w:rPr>
            </w:pP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7</w:t>
            </w:r>
          </w:p>
          <w:p w:rsidR="00514D33" w:rsidRPr="00DA5F73" w:rsidRDefault="00514D33" w:rsidP="00F43464">
            <w:pPr>
              <w:pStyle w:val="TableParagraph"/>
              <w:spacing w:before="0" w:line="360" w:lineRule="auto"/>
              <w:rPr>
                <w:rFonts w:eastAsia="Arial" w:cs="Arial"/>
                <w:b/>
                <w:bCs/>
                <w:sz w:val="24"/>
                <w:szCs w:val="24"/>
                <w:lang w:val="de-CH"/>
              </w:rPr>
            </w:pP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8</w:t>
            </w:r>
          </w:p>
          <w:p w:rsidR="00F43464" w:rsidRPr="00DA5F73" w:rsidRDefault="00F43464" w:rsidP="00F43464">
            <w:pPr>
              <w:pStyle w:val="TableParagraph"/>
              <w:spacing w:before="0" w:line="360" w:lineRule="auto"/>
              <w:ind w:left="99"/>
              <w:rPr>
                <w:color w:val="7F7F7F"/>
                <w:sz w:val="24"/>
                <w:szCs w:val="24"/>
                <w:lang w:val="de-CH"/>
              </w:rPr>
            </w:pP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9</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10</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11</w:t>
            </w:r>
          </w:p>
          <w:p w:rsidR="00514D33" w:rsidRPr="00DA5F73" w:rsidRDefault="00514D33" w:rsidP="00F43464">
            <w:pPr>
              <w:pStyle w:val="TableParagraph"/>
              <w:spacing w:before="0" w:line="360" w:lineRule="auto"/>
              <w:ind w:left="99"/>
              <w:rPr>
                <w:rFonts w:eastAsia="Arial" w:cs="Arial"/>
                <w:sz w:val="24"/>
                <w:szCs w:val="24"/>
                <w:lang w:val="de-CH"/>
              </w:rPr>
            </w:pPr>
            <w:r w:rsidRPr="00DA5F73">
              <w:rPr>
                <w:color w:val="7F7F7F"/>
                <w:sz w:val="24"/>
                <w:szCs w:val="24"/>
                <w:lang w:val="de-CH"/>
              </w:rPr>
              <w:t>12</w:t>
            </w:r>
          </w:p>
        </w:tc>
      </w:tr>
      <w:tr w:rsidR="00514D33" w:rsidRPr="00DA5F73" w:rsidTr="00514D33">
        <w:tc>
          <w:tcPr>
            <w:tcW w:w="9281" w:type="dxa"/>
            <w:gridSpan w:val="2"/>
          </w:tcPr>
          <w:p w:rsidR="00514D33" w:rsidRPr="00DA5F73" w:rsidRDefault="00514D33" w:rsidP="00F43464">
            <w:pPr>
              <w:pStyle w:val="TableParagraph"/>
              <w:spacing w:before="120" w:after="120"/>
              <w:ind w:left="187"/>
              <w:rPr>
                <w:rFonts w:eastAsia="Arial" w:cs="Arial"/>
                <w:sz w:val="24"/>
                <w:szCs w:val="24"/>
                <w:lang w:val="de-CH"/>
              </w:rPr>
            </w:pPr>
            <w:r w:rsidRPr="00DA5F73">
              <w:rPr>
                <w:sz w:val="24"/>
                <w:szCs w:val="24"/>
                <w:lang w:val="de-CH"/>
              </w:rPr>
              <w:t>Total der ohne Stockung eingesetzten Wörter</w:t>
            </w:r>
          </w:p>
        </w:tc>
        <w:tc>
          <w:tcPr>
            <w:tcW w:w="445" w:type="dxa"/>
          </w:tcPr>
          <w:p w:rsidR="00514D33" w:rsidRPr="00DA5F73" w:rsidRDefault="00514D33" w:rsidP="00BE45D9">
            <w:pPr>
              <w:rPr>
                <w:sz w:val="24"/>
                <w:szCs w:val="24"/>
                <w:lang w:val="de-CH"/>
              </w:rPr>
            </w:pPr>
          </w:p>
        </w:tc>
      </w:tr>
    </w:tbl>
    <w:p w:rsidR="00514D33" w:rsidRDefault="00514D33" w:rsidP="00514D33"/>
    <w:p w:rsidR="005C3F7F" w:rsidRDefault="005C3F7F" w:rsidP="00514D33"/>
    <w:p w:rsidR="005C3F7F" w:rsidRDefault="005C3F7F" w:rsidP="00514D33"/>
    <w:p w:rsidR="00514D33" w:rsidRDefault="005C3F7F" w:rsidP="005C3F7F">
      <w:pPr>
        <w:ind w:left="284"/>
      </w:pPr>
      <w:r>
        <w:rPr>
          <w:noProof/>
          <w:lang w:eastAsia="de-CH"/>
        </w:rPr>
        <w:drawing>
          <wp:inline distT="0" distB="0" distL="0" distR="0">
            <wp:extent cx="2581200" cy="1818000"/>
            <wp:effectExtent l="0" t="0" r="0" b="0"/>
            <wp:docPr id="1" name="Grafik 1" descr="C:\Users\admin\AppData\Local\Microsoft\Windows\INetCacheContent.Word\fro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frosc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19" t="27513" r="9788" b="21958"/>
                    <a:stretch/>
                  </pic:blipFill>
                  <pic:spPr bwMode="auto">
                    <a:xfrm>
                      <a:off x="0" y="0"/>
                      <a:ext cx="2581200" cy="1818000"/>
                    </a:xfrm>
                    <a:prstGeom prst="rect">
                      <a:avLst/>
                    </a:prstGeom>
                    <a:noFill/>
                    <a:ln>
                      <a:noFill/>
                    </a:ln>
                    <a:extLst>
                      <a:ext uri="{53640926-AAD7-44D8-BBD7-CCE9431645EC}">
                        <a14:shadowObscured xmlns:a14="http://schemas.microsoft.com/office/drawing/2010/main"/>
                      </a:ext>
                    </a:extLst>
                  </pic:spPr>
                </pic:pic>
              </a:graphicData>
            </a:graphic>
          </wp:inline>
        </w:drawing>
      </w:r>
    </w:p>
    <w:p w:rsidR="005C3F7F" w:rsidRDefault="005C3F7F">
      <w:pPr>
        <w:spacing w:before="0"/>
      </w:pPr>
      <w:r>
        <w:br w:type="page"/>
      </w:r>
    </w:p>
    <w:p w:rsidR="005C3F7F" w:rsidRPr="005C3F7F" w:rsidRDefault="005C3F7F" w:rsidP="00514D33">
      <w:pPr>
        <w:rPr>
          <w:b/>
        </w:rPr>
      </w:pPr>
      <w:r w:rsidRPr="005C3F7F">
        <w:rPr>
          <w:b/>
        </w:rPr>
        <w:lastRenderedPageBreak/>
        <w:t>Text 2</w:t>
      </w:r>
    </w:p>
    <w:p w:rsidR="005C3F7F" w:rsidRDefault="005C3F7F" w:rsidP="005C3F7F">
      <w:pPr>
        <w:pStyle w:val="Listenabsatz"/>
        <w:numPr>
          <w:ilvl w:val="0"/>
          <w:numId w:val="35"/>
        </w:numPr>
      </w:pPr>
      <w:r>
        <w:t>Lies den folgenden Text möglichst flüssig.</w:t>
      </w:r>
    </w:p>
    <w:p w:rsidR="005C3F7F" w:rsidRDefault="005C3F7F" w:rsidP="005C3F7F">
      <w:pPr>
        <w:pStyle w:val="Listenabsatz"/>
        <w:numPr>
          <w:ilvl w:val="0"/>
          <w:numId w:val="35"/>
        </w:numPr>
      </w:pPr>
      <w:r>
        <w:t>Das fehlende Wort findest du immer am rechten Rand des Textes.</w:t>
      </w:r>
    </w:p>
    <w:p w:rsidR="005C3F7F" w:rsidRDefault="005C3F7F" w:rsidP="005C3F7F"/>
    <w:p w:rsidR="005C3F7F" w:rsidRPr="00514D33" w:rsidRDefault="005C3F7F" w:rsidP="005C3F7F">
      <w:pPr>
        <w:spacing w:after="80"/>
        <w:rPr>
          <w:b/>
          <w:sz w:val="24"/>
          <w:szCs w:val="24"/>
        </w:rPr>
      </w:pPr>
      <w:r w:rsidRPr="00514D33">
        <w:rPr>
          <w:b/>
          <w:sz w:val="24"/>
          <w:szCs w:val="24"/>
        </w:rPr>
        <w:t xml:space="preserve">Der </w:t>
      </w:r>
      <w:r>
        <w:rPr>
          <w:b/>
          <w:sz w:val="24"/>
          <w:szCs w:val="24"/>
        </w:rPr>
        <w:t>Marienkäfer</w:t>
      </w:r>
    </w:p>
    <w:tbl>
      <w:tblPr>
        <w:tblStyle w:val="TableNormal"/>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655"/>
        <w:gridCol w:w="1626"/>
        <w:gridCol w:w="445"/>
      </w:tblGrid>
      <w:tr w:rsidR="005C3F7F" w:rsidRPr="00DA5F73" w:rsidTr="00EA16C3">
        <w:tc>
          <w:tcPr>
            <w:tcW w:w="7655" w:type="dxa"/>
          </w:tcPr>
          <w:p w:rsidR="00EA16C3" w:rsidRPr="00DA5F73" w:rsidRDefault="00EA16C3" w:rsidP="00EA16C3">
            <w:pPr>
              <w:pStyle w:val="TableParagraph"/>
              <w:spacing w:before="120" w:line="360" w:lineRule="auto"/>
              <w:ind w:left="181" w:right="113"/>
              <w:rPr>
                <w:sz w:val="24"/>
                <w:szCs w:val="24"/>
                <w:lang w:val="de-CH"/>
              </w:rPr>
            </w:pPr>
            <w:r w:rsidRPr="00DA5F73">
              <w:rPr>
                <w:sz w:val="24"/>
                <w:szCs w:val="24"/>
                <w:lang w:val="de-CH"/>
              </w:rPr>
              <w:t xml:space="preserve">Viele ........................  glauben, dass die Anzahl der Punkte etwas mit </w:t>
            </w:r>
            <w:proofErr w:type="gramStart"/>
            <w:r w:rsidRPr="00DA5F73">
              <w:rPr>
                <w:sz w:val="24"/>
                <w:szCs w:val="24"/>
                <w:lang w:val="de-CH"/>
              </w:rPr>
              <w:t>dem .................</w:t>
            </w:r>
            <w:proofErr w:type="gramEnd"/>
            <w:r w:rsidRPr="00DA5F73">
              <w:rPr>
                <w:sz w:val="24"/>
                <w:szCs w:val="24"/>
                <w:lang w:val="de-CH"/>
              </w:rPr>
              <w:t xml:space="preserve">  der Marienkäfer zu tun hat.</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 xml:space="preserve">Das </w:t>
            </w:r>
            <w:proofErr w:type="gramStart"/>
            <w:r w:rsidRPr="00DA5F73">
              <w:rPr>
                <w:sz w:val="24"/>
                <w:szCs w:val="24"/>
                <w:lang w:val="de-CH"/>
              </w:rPr>
              <w:t>stimmt ................</w:t>
            </w:r>
            <w:proofErr w:type="gramEnd"/>
            <w:r w:rsidRPr="00DA5F73">
              <w:rPr>
                <w:sz w:val="24"/>
                <w:szCs w:val="24"/>
                <w:lang w:val="de-CH"/>
              </w:rPr>
              <w:t xml:space="preserve"> !</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 xml:space="preserve">Marienkäfer können 7 </w:t>
            </w:r>
            <w:proofErr w:type="gramStart"/>
            <w:r w:rsidRPr="00DA5F73">
              <w:rPr>
                <w:sz w:val="24"/>
                <w:szCs w:val="24"/>
                <w:lang w:val="de-CH"/>
              </w:rPr>
              <w:t>...................  ,</w:t>
            </w:r>
            <w:proofErr w:type="gramEnd"/>
            <w:r w:rsidRPr="00DA5F73">
              <w:rPr>
                <w:sz w:val="24"/>
                <w:szCs w:val="24"/>
                <w:lang w:val="de-CH"/>
              </w:rPr>
              <w:t xml:space="preserve"> 2 Punkte, 14 Punkte oder 22 Punkte haben.</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Das hängt ..................  von der Art des Käfers ab.</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Marienkäfer sind ..................  rot und haben schwarze Punkte.</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Zur .....................  Familie der Marienkäfer gehören noch viele andere, die ganz ............................  Farben tragen. Sie können rot, gelb, schwarz, braun, ................. , grau oder sogar blau sein.</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 xml:space="preserve">Wenn </w:t>
            </w:r>
            <w:proofErr w:type="gramStart"/>
            <w:r w:rsidRPr="00DA5F73">
              <w:rPr>
                <w:sz w:val="24"/>
                <w:szCs w:val="24"/>
                <w:lang w:val="de-CH"/>
              </w:rPr>
              <w:t>ein ....................</w:t>
            </w:r>
            <w:proofErr w:type="gramEnd"/>
            <w:r w:rsidRPr="00DA5F73">
              <w:rPr>
                <w:sz w:val="24"/>
                <w:szCs w:val="24"/>
                <w:lang w:val="de-CH"/>
              </w:rPr>
              <w:t xml:space="preserve"> den Marienkäfer fangen will, rollt sich der Marienkäfer auf </w:t>
            </w:r>
            <w:proofErr w:type="gramStart"/>
            <w:r w:rsidRPr="00DA5F73">
              <w:rPr>
                <w:sz w:val="24"/>
                <w:szCs w:val="24"/>
                <w:lang w:val="de-CH"/>
              </w:rPr>
              <w:t>den ....................</w:t>
            </w:r>
            <w:proofErr w:type="gramEnd"/>
            <w:r w:rsidRPr="00DA5F73">
              <w:rPr>
                <w:sz w:val="24"/>
                <w:szCs w:val="24"/>
                <w:lang w:val="de-CH"/>
              </w:rPr>
              <w:t xml:space="preserve"> und stellt sich tot.</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 xml:space="preserve">Um den Feind abzuschrecken, ......................  er </w:t>
            </w:r>
            <w:r w:rsidRPr="00DA5F73">
              <w:rPr>
                <w:sz w:val="24"/>
                <w:szCs w:val="24"/>
                <w:lang w:val="de-CH"/>
              </w:rPr>
              <w:br/>
            </w:r>
            <w:proofErr w:type="gramStart"/>
            <w:r w:rsidRPr="00DA5F73">
              <w:rPr>
                <w:sz w:val="24"/>
                <w:szCs w:val="24"/>
                <w:lang w:val="de-CH"/>
              </w:rPr>
              <w:t>eine ....................</w:t>
            </w:r>
            <w:proofErr w:type="gramEnd"/>
            <w:r w:rsidRPr="00DA5F73">
              <w:rPr>
                <w:sz w:val="24"/>
                <w:szCs w:val="24"/>
                <w:lang w:val="de-CH"/>
              </w:rPr>
              <w:t xml:space="preserve">  Flüssigkeit aus, die abscheulich stinkt.</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 xml:space="preserve">Der Marienkäfer hat zwei harte, </w:t>
            </w:r>
            <w:proofErr w:type="gramStart"/>
            <w:r w:rsidRPr="00DA5F73">
              <w:rPr>
                <w:sz w:val="24"/>
                <w:szCs w:val="24"/>
                <w:lang w:val="de-CH"/>
              </w:rPr>
              <w:t>rote .....................</w:t>
            </w:r>
            <w:proofErr w:type="gramEnd"/>
            <w:r w:rsidRPr="00DA5F73">
              <w:rPr>
                <w:sz w:val="24"/>
                <w:szCs w:val="24"/>
                <w:lang w:val="de-CH"/>
              </w:rPr>
              <w:t xml:space="preserve">  .</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Zum Fliegen ..................  er aber die durchsichtigen Flügel. Dabei bewegt er die Flügel ...................  in der Sekunde.</w:t>
            </w:r>
          </w:p>
          <w:p w:rsidR="00EA16C3" w:rsidRPr="00DA5F73" w:rsidRDefault="00EA16C3" w:rsidP="00EA16C3">
            <w:pPr>
              <w:pStyle w:val="TableParagraph"/>
              <w:spacing w:before="0" w:line="360" w:lineRule="auto"/>
              <w:ind w:left="181" w:right="113"/>
              <w:rPr>
                <w:sz w:val="24"/>
                <w:szCs w:val="24"/>
                <w:lang w:val="de-CH"/>
              </w:rPr>
            </w:pPr>
            <w:r w:rsidRPr="00DA5F73">
              <w:rPr>
                <w:sz w:val="24"/>
                <w:szCs w:val="24"/>
                <w:lang w:val="de-CH"/>
              </w:rPr>
              <w:t>Die Lieblingsspeise des Marienkäfers ...............  Blattläuse.</w:t>
            </w:r>
          </w:p>
          <w:p w:rsidR="005C3F7F" w:rsidRPr="00DA5F73" w:rsidRDefault="00EA16C3" w:rsidP="00EA16C3">
            <w:pPr>
              <w:pStyle w:val="TableParagraph"/>
              <w:spacing w:before="0" w:line="360" w:lineRule="auto"/>
              <w:ind w:left="181" w:right="113"/>
              <w:rPr>
                <w:rFonts w:eastAsia="Arial" w:cs="Arial"/>
                <w:sz w:val="24"/>
                <w:szCs w:val="24"/>
                <w:lang w:val="de-CH"/>
              </w:rPr>
            </w:pPr>
            <w:r w:rsidRPr="00DA5F73">
              <w:rPr>
                <w:sz w:val="24"/>
                <w:szCs w:val="24"/>
                <w:lang w:val="de-CH"/>
              </w:rPr>
              <w:t>An einem ...................  Tag kann er 50 Blattläuse verspeisen.</w:t>
            </w:r>
          </w:p>
        </w:tc>
        <w:tc>
          <w:tcPr>
            <w:tcW w:w="1626" w:type="dxa"/>
          </w:tcPr>
          <w:p w:rsidR="00EA16C3" w:rsidRPr="00DA5F73" w:rsidRDefault="00EA16C3" w:rsidP="00EA16C3">
            <w:pPr>
              <w:pStyle w:val="TableParagraph"/>
              <w:spacing w:before="120" w:line="360" w:lineRule="auto"/>
              <w:ind w:left="113"/>
              <w:rPr>
                <w:sz w:val="24"/>
                <w:szCs w:val="24"/>
                <w:lang w:val="de-CH"/>
              </w:rPr>
            </w:pPr>
            <w:r w:rsidRPr="00DA5F73">
              <w:rPr>
                <w:sz w:val="24"/>
                <w:szCs w:val="24"/>
                <w:lang w:val="de-CH"/>
              </w:rPr>
              <w:t xml:space="preserve">Menschen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Alter</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nicht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Punkte </w:t>
            </w:r>
          </w:p>
          <w:p w:rsidR="00EA16C3" w:rsidRPr="00DA5F73" w:rsidRDefault="00EA16C3" w:rsidP="00EA16C3">
            <w:pPr>
              <w:pStyle w:val="TableParagraph"/>
              <w:spacing w:before="0" w:line="360" w:lineRule="auto"/>
              <w:ind w:left="113"/>
              <w:rPr>
                <w:sz w:val="24"/>
                <w:szCs w:val="24"/>
                <w:lang w:val="de-CH"/>
              </w:rPr>
            </w:pP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ganz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meist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grossen</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verschiedene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orange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Vogel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Rücken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scheidet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gelbe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Deckflügel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benutzt</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85 mal </w:t>
            </w:r>
          </w:p>
          <w:p w:rsidR="00EA16C3" w:rsidRPr="00DA5F73" w:rsidRDefault="00EA16C3" w:rsidP="00EA16C3">
            <w:pPr>
              <w:pStyle w:val="TableParagraph"/>
              <w:spacing w:before="0" w:line="360" w:lineRule="auto"/>
              <w:ind w:left="113"/>
              <w:rPr>
                <w:sz w:val="24"/>
                <w:szCs w:val="24"/>
                <w:lang w:val="de-CH"/>
              </w:rPr>
            </w:pPr>
            <w:r w:rsidRPr="00DA5F73">
              <w:rPr>
                <w:sz w:val="24"/>
                <w:szCs w:val="24"/>
                <w:lang w:val="de-CH"/>
              </w:rPr>
              <w:t xml:space="preserve">sind </w:t>
            </w:r>
          </w:p>
          <w:p w:rsidR="005C3F7F" w:rsidRPr="00DA5F73" w:rsidRDefault="00EA16C3" w:rsidP="00EA16C3">
            <w:pPr>
              <w:pStyle w:val="TableParagraph"/>
              <w:spacing w:before="0" w:line="360" w:lineRule="auto"/>
              <w:ind w:left="116" w:right="56"/>
              <w:rPr>
                <w:rFonts w:eastAsia="Arial" w:cs="Arial"/>
                <w:sz w:val="24"/>
                <w:szCs w:val="24"/>
                <w:lang w:val="de-CH"/>
              </w:rPr>
            </w:pPr>
            <w:r w:rsidRPr="00DA5F73">
              <w:rPr>
                <w:sz w:val="24"/>
                <w:szCs w:val="24"/>
                <w:lang w:val="de-CH"/>
              </w:rPr>
              <w:t>einzigen</w:t>
            </w:r>
          </w:p>
        </w:tc>
        <w:tc>
          <w:tcPr>
            <w:tcW w:w="445" w:type="dxa"/>
          </w:tcPr>
          <w:p w:rsidR="005C3F7F" w:rsidRPr="00DA5F73" w:rsidRDefault="005C3F7F" w:rsidP="00BE45D9">
            <w:pPr>
              <w:pStyle w:val="TableParagraph"/>
              <w:spacing w:before="120" w:line="360" w:lineRule="auto"/>
              <w:ind w:left="96"/>
              <w:rPr>
                <w:rFonts w:eastAsia="Arial" w:cs="Arial"/>
                <w:sz w:val="24"/>
                <w:szCs w:val="24"/>
                <w:lang w:val="de-CH"/>
              </w:rPr>
            </w:pPr>
            <w:r w:rsidRPr="00DA5F73">
              <w:rPr>
                <w:color w:val="7F7F7F"/>
                <w:sz w:val="24"/>
                <w:szCs w:val="24"/>
                <w:lang w:val="de-CH"/>
              </w:rPr>
              <w:t>1</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2</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3</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4</w:t>
            </w:r>
          </w:p>
          <w:p w:rsidR="005C3F7F" w:rsidRPr="00DA5F73" w:rsidRDefault="005C3F7F" w:rsidP="00BE45D9">
            <w:pPr>
              <w:pStyle w:val="TableParagraph"/>
              <w:spacing w:before="0" w:line="360" w:lineRule="auto"/>
              <w:ind w:left="99"/>
              <w:rPr>
                <w:color w:val="7F7F7F"/>
                <w:sz w:val="24"/>
                <w:szCs w:val="24"/>
                <w:lang w:val="de-CH"/>
              </w:rPr>
            </w:pP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5</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6</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7</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8</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9</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10</w:t>
            </w:r>
          </w:p>
          <w:p w:rsidR="005C3F7F" w:rsidRPr="00DA5F73" w:rsidRDefault="005C3F7F" w:rsidP="00BE45D9">
            <w:pPr>
              <w:pStyle w:val="TableParagraph"/>
              <w:spacing w:before="0" w:line="360" w:lineRule="auto"/>
              <w:ind w:left="99"/>
              <w:rPr>
                <w:rFonts w:eastAsia="Arial" w:cs="Arial"/>
                <w:sz w:val="24"/>
                <w:szCs w:val="24"/>
                <w:lang w:val="de-CH"/>
              </w:rPr>
            </w:pPr>
            <w:r w:rsidRPr="00DA5F73">
              <w:rPr>
                <w:color w:val="7F7F7F"/>
                <w:sz w:val="24"/>
                <w:szCs w:val="24"/>
                <w:lang w:val="de-CH"/>
              </w:rPr>
              <w:t>11</w:t>
            </w:r>
          </w:p>
          <w:p w:rsidR="005C3F7F" w:rsidRPr="00DA5F73" w:rsidRDefault="005C3F7F" w:rsidP="00BE45D9">
            <w:pPr>
              <w:pStyle w:val="TableParagraph"/>
              <w:spacing w:before="0" w:line="360" w:lineRule="auto"/>
              <w:ind w:left="99"/>
              <w:rPr>
                <w:color w:val="7F7F7F"/>
                <w:sz w:val="24"/>
                <w:szCs w:val="24"/>
                <w:lang w:val="de-CH"/>
              </w:rPr>
            </w:pPr>
            <w:r w:rsidRPr="00DA5F73">
              <w:rPr>
                <w:color w:val="7F7F7F"/>
                <w:sz w:val="24"/>
                <w:szCs w:val="24"/>
                <w:lang w:val="de-CH"/>
              </w:rPr>
              <w:t>12</w:t>
            </w:r>
          </w:p>
          <w:p w:rsidR="00EA16C3" w:rsidRPr="00DA5F73" w:rsidRDefault="00EA16C3" w:rsidP="00BE45D9">
            <w:pPr>
              <w:pStyle w:val="TableParagraph"/>
              <w:spacing w:before="0" w:line="360" w:lineRule="auto"/>
              <w:ind w:left="99"/>
              <w:rPr>
                <w:color w:val="7F7F7F"/>
                <w:sz w:val="24"/>
                <w:szCs w:val="24"/>
                <w:lang w:val="de-CH"/>
              </w:rPr>
            </w:pPr>
            <w:r w:rsidRPr="00DA5F73">
              <w:rPr>
                <w:color w:val="7F7F7F"/>
                <w:sz w:val="24"/>
                <w:szCs w:val="24"/>
                <w:lang w:val="de-CH"/>
              </w:rPr>
              <w:t>13</w:t>
            </w:r>
          </w:p>
          <w:p w:rsidR="00EA16C3" w:rsidRPr="00DA5F73" w:rsidRDefault="00EA16C3" w:rsidP="00BE45D9">
            <w:pPr>
              <w:pStyle w:val="TableParagraph"/>
              <w:spacing w:before="0" w:line="360" w:lineRule="auto"/>
              <w:ind w:left="99"/>
              <w:rPr>
                <w:color w:val="7F7F7F"/>
                <w:sz w:val="24"/>
                <w:szCs w:val="24"/>
                <w:lang w:val="de-CH"/>
              </w:rPr>
            </w:pPr>
            <w:r w:rsidRPr="00DA5F73">
              <w:rPr>
                <w:color w:val="7F7F7F"/>
                <w:sz w:val="24"/>
                <w:szCs w:val="24"/>
                <w:lang w:val="de-CH"/>
              </w:rPr>
              <w:t>14</w:t>
            </w:r>
          </w:p>
          <w:p w:rsidR="00EA16C3" w:rsidRPr="00DA5F73" w:rsidRDefault="00EA16C3" w:rsidP="00BE45D9">
            <w:pPr>
              <w:pStyle w:val="TableParagraph"/>
              <w:spacing w:before="0" w:line="360" w:lineRule="auto"/>
              <w:ind w:left="99"/>
              <w:rPr>
                <w:color w:val="7F7F7F"/>
                <w:sz w:val="24"/>
                <w:szCs w:val="24"/>
                <w:lang w:val="de-CH"/>
              </w:rPr>
            </w:pPr>
            <w:r w:rsidRPr="00DA5F73">
              <w:rPr>
                <w:color w:val="7F7F7F"/>
                <w:sz w:val="24"/>
                <w:szCs w:val="24"/>
                <w:lang w:val="de-CH"/>
              </w:rPr>
              <w:t>15</w:t>
            </w:r>
          </w:p>
          <w:p w:rsidR="00EA16C3" w:rsidRPr="00DA5F73" w:rsidRDefault="00EA16C3" w:rsidP="00BE45D9">
            <w:pPr>
              <w:pStyle w:val="TableParagraph"/>
              <w:spacing w:before="0" w:line="360" w:lineRule="auto"/>
              <w:ind w:left="99"/>
              <w:rPr>
                <w:color w:val="7F7F7F"/>
                <w:sz w:val="24"/>
                <w:szCs w:val="24"/>
                <w:lang w:val="de-CH"/>
              </w:rPr>
            </w:pPr>
            <w:r w:rsidRPr="00DA5F73">
              <w:rPr>
                <w:color w:val="7F7F7F"/>
                <w:sz w:val="24"/>
                <w:szCs w:val="24"/>
                <w:lang w:val="de-CH"/>
              </w:rPr>
              <w:t>16</w:t>
            </w:r>
          </w:p>
          <w:p w:rsidR="00EA16C3" w:rsidRPr="00DA5F73" w:rsidRDefault="00EA16C3" w:rsidP="00BE45D9">
            <w:pPr>
              <w:pStyle w:val="TableParagraph"/>
              <w:spacing w:before="0" w:line="360" w:lineRule="auto"/>
              <w:ind w:left="99"/>
              <w:rPr>
                <w:color w:val="7F7F7F"/>
                <w:sz w:val="24"/>
                <w:szCs w:val="24"/>
                <w:lang w:val="de-CH"/>
              </w:rPr>
            </w:pPr>
            <w:r w:rsidRPr="00DA5F73">
              <w:rPr>
                <w:color w:val="7F7F7F"/>
                <w:sz w:val="24"/>
                <w:szCs w:val="24"/>
                <w:lang w:val="de-CH"/>
              </w:rPr>
              <w:t>17</w:t>
            </w:r>
          </w:p>
          <w:p w:rsidR="00EA16C3" w:rsidRPr="00DA5F73" w:rsidRDefault="00EA16C3" w:rsidP="00BE45D9">
            <w:pPr>
              <w:pStyle w:val="TableParagraph"/>
              <w:spacing w:before="0" w:line="360" w:lineRule="auto"/>
              <w:ind w:left="99"/>
              <w:rPr>
                <w:rFonts w:eastAsia="Arial" w:cs="Arial"/>
                <w:sz w:val="24"/>
                <w:szCs w:val="24"/>
                <w:lang w:val="de-CH"/>
              </w:rPr>
            </w:pPr>
            <w:r w:rsidRPr="00DA5F73">
              <w:rPr>
                <w:color w:val="7F7F7F"/>
                <w:sz w:val="24"/>
                <w:szCs w:val="24"/>
                <w:lang w:val="de-CH"/>
              </w:rPr>
              <w:t>18</w:t>
            </w:r>
          </w:p>
        </w:tc>
      </w:tr>
      <w:tr w:rsidR="005C3F7F" w:rsidRPr="00DA5F73" w:rsidTr="00BE45D9">
        <w:tc>
          <w:tcPr>
            <w:tcW w:w="9281" w:type="dxa"/>
            <w:gridSpan w:val="2"/>
          </w:tcPr>
          <w:p w:rsidR="005C3F7F" w:rsidRPr="00DA5F73" w:rsidRDefault="005C3F7F" w:rsidP="00BE45D9">
            <w:pPr>
              <w:pStyle w:val="TableParagraph"/>
              <w:spacing w:before="120" w:after="120"/>
              <w:ind w:left="187"/>
              <w:rPr>
                <w:rFonts w:eastAsia="Arial" w:cs="Arial"/>
                <w:sz w:val="24"/>
                <w:szCs w:val="24"/>
                <w:lang w:val="de-CH"/>
              </w:rPr>
            </w:pPr>
            <w:r w:rsidRPr="00DA5F73">
              <w:rPr>
                <w:sz w:val="24"/>
                <w:szCs w:val="24"/>
                <w:lang w:val="de-CH"/>
              </w:rPr>
              <w:t>Total der ohne Stockung eingesetzten Wörter</w:t>
            </w:r>
          </w:p>
        </w:tc>
        <w:tc>
          <w:tcPr>
            <w:tcW w:w="445" w:type="dxa"/>
          </w:tcPr>
          <w:p w:rsidR="005C3F7F" w:rsidRPr="00DA5F73" w:rsidRDefault="005C3F7F" w:rsidP="00BE45D9">
            <w:pPr>
              <w:rPr>
                <w:sz w:val="24"/>
                <w:szCs w:val="24"/>
                <w:lang w:val="de-CH"/>
              </w:rPr>
            </w:pPr>
          </w:p>
        </w:tc>
      </w:tr>
    </w:tbl>
    <w:p w:rsidR="005C3F7F" w:rsidRDefault="005C3F7F" w:rsidP="005C3F7F"/>
    <w:p w:rsidR="00EA16C3" w:rsidRDefault="00EA16C3" w:rsidP="005C3F7F">
      <w:r>
        <w:rPr>
          <w:noProof/>
          <w:lang w:eastAsia="de-CH"/>
        </w:rPr>
        <w:drawing>
          <wp:inline distT="0" distB="0" distL="0" distR="0">
            <wp:extent cx="2590800" cy="2402542"/>
            <wp:effectExtent l="0" t="0" r="0" b="0"/>
            <wp:docPr id="2" name="Grafik 2" descr="C:\Users\admin\AppData\Local\Microsoft\Windows\INetCacheContent.Word\marienkae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marienkaef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05" t="9787" r="11640" b="19313"/>
                    <a:stretch/>
                  </pic:blipFill>
                  <pic:spPr bwMode="auto">
                    <a:xfrm>
                      <a:off x="0" y="0"/>
                      <a:ext cx="2608024" cy="2418514"/>
                    </a:xfrm>
                    <a:prstGeom prst="rect">
                      <a:avLst/>
                    </a:prstGeom>
                    <a:noFill/>
                    <a:ln>
                      <a:noFill/>
                    </a:ln>
                    <a:extLst>
                      <a:ext uri="{53640926-AAD7-44D8-BBD7-CCE9431645EC}">
                        <a14:shadowObscured xmlns:a14="http://schemas.microsoft.com/office/drawing/2010/main"/>
                      </a:ext>
                    </a:extLst>
                  </pic:spPr>
                </pic:pic>
              </a:graphicData>
            </a:graphic>
          </wp:inline>
        </w:drawing>
      </w:r>
    </w:p>
    <w:p w:rsidR="005C3F7F" w:rsidRPr="009C72CE" w:rsidRDefault="00EA16C3" w:rsidP="009C72CE">
      <w:pPr>
        <w:rPr>
          <w:b/>
        </w:rPr>
      </w:pPr>
      <w:r>
        <w:br w:type="page"/>
      </w:r>
      <w:r w:rsidR="00BD6903">
        <w:rPr>
          <w:noProof/>
          <w:lang w:eastAsia="de-CH"/>
        </w:rPr>
        <w:lastRenderedPageBreak/>
        <w:drawing>
          <wp:anchor distT="0" distB="0" distL="114300" distR="114300" simplePos="0" relativeHeight="251658240" behindDoc="0" locked="0" layoutInCell="1" allowOverlap="1">
            <wp:simplePos x="0" y="0"/>
            <wp:positionH relativeFrom="column">
              <wp:posOffset>4985385</wp:posOffset>
            </wp:positionH>
            <wp:positionV relativeFrom="paragraph">
              <wp:posOffset>-200660</wp:posOffset>
            </wp:positionV>
            <wp:extent cx="1198821" cy="1171575"/>
            <wp:effectExtent l="0" t="0" r="1905" b="0"/>
            <wp:wrapNone/>
            <wp:docPr id="4" name="Grafik 4" descr="C:\Users\admin\AppData\Local\Microsoft\Windows\INetCacheContent.Word\b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ba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72" t="11640" r="10846" b="8730"/>
                    <a:stretch/>
                  </pic:blipFill>
                  <pic:spPr bwMode="auto">
                    <a:xfrm>
                      <a:off x="0" y="0"/>
                      <a:ext cx="1198821"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72CE" w:rsidRPr="009C72CE">
        <w:rPr>
          <w:b/>
        </w:rPr>
        <w:t>Text 3</w:t>
      </w:r>
    </w:p>
    <w:p w:rsidR="009C72CE" w:rsidRDefault="009C72CE" w:rsidP="009C72CE">
      <w:pPr>
        <w:pStyle w:val="Listenabsatz"/>
        <w:numPr>
          <w:ilvl w:val="0"/>
          <w:numId w:val="36"/>
        </w:numPr>
      </w:pPr>
      <w:r>
        <w:t>Lies den folgenden Text möglichst flüssig.</w:t>
      </w:r>
    </w:p>
    <w:p w:rsidR="009C72CE" w:rsidRDefault="009C72CE" w:rsidP="009C72CE">
      <w:pPr>
        <w:pStyle w:val="Listenabsatz"/>
        <w:numPr>
          <w:ilvl w:val="0"/>
          <w:numId w:val="36"/>
        </w:numPr>
      </w:pPr>
      <w:r>
        <w:t>Das fehlende Wort findest du immer am rechten Rand des Textes.</w:t>
      </w:r>
      <w:r w:rsidR="00BD6903" w:rsidRPr="00BD6903">
        <w:t xml:space="preserve"> </w:t>
      </w:r>
    </w:p>
    <w:p w:rsidR="009C72CE" w:rsidRDefault="009C72CE" w:rsidP="009C72CE"/>
    <w:p w:rsidR="009C72CE" w:rsidRPr="00514D33" w:rsidRDefault="009C72CE" w:rsidP="009C72CE">
      <w:pPr>
        <w:spacing w:after="80"/>
        <w:rPr>
          <w:b/>
          <w:sz w:val="24"/>
          <w:szCs w:val="24"/>
        </w:rPr>
      </w:pPr>
      <w:r w:rsidRPr="00514D33">
        <w:rPr>
          <w:b/>
          <w:sz w:val="24"/>
          <w:szCs w:val="24"/>
        </w:rPr>
        <w:t xml:space="preserve">Der </w:t>
      </w:r>
      <w:r>
        <w:rPr>
          <w:b/>
          <w:sz w:val="24"/>
          <w:szCs w:val="24"/>
        </w:rPr>
        <w:t>Braunbär</w:t>
      </w:r>
    </w:p>
    <w:tbl>
      <w:tblPr>
        <w:tblStyle w:val="TableNormal"/>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513"/>
        <w:gridCol w:w="1768"/>
        <w:gridCol w:w="784"/>
      </w:tblGrid>
      <w:tr w:rsidR="009C72CE" w:rsidRPr="00DA5F73" w:rsidTr="00BD6903">
        <w:tc>
          <w:tcPr>
            <w:tcW w:w="7513" w:type="dxa"/>
          </w:tcPr>
          <w:p w:rsidR="009C72CE" w:rsidRPr="00DA5F73" w:rsidRDefault="009C72CE" w:rsidP="00BD6903">
            <w:pPr>
              <w:pStyle w:val="TableParagraph"/>
              <w:spacing w:before="0" w:line="400" w:lineRule="exact"/>
              <w:ind w:left="181" w:right="113"/>
              <w:rPr>
                <w:sz w:val="24"/>
                <w:szCs w:val="24"/>
                <w:lang w:val="de-CH"/>
              </w:rPr>
            </w:pPr>
            <w:r w:rsidRPr="00DA5F73">
              <w:rPr>
                <w:sz w:val="24"/>
                <w:szCs w:val="24"/>
                <w:lang w:val="de-CH"/>
              </w:rPr>
              <w:t xml:space="preserve">Der Braunbär gehört innerhalb der ..................  der Raubtiere zur Familie </w:t>
            </w:r>
            <w:proofErr w:type="gramStart"/>
            <w:r w:rsidRPr="00DA5F73">
              <w:rPr>
                <w:sz w:val="24"/>
                <w:szCs w:val="24"/>
                <w:lang w:val="de-CH"/>
              </w:rPr>
              <w:t>der .....................</w:t>
            </w:r>
            <w:proofErr w:type="gramEnd"/>
            <w:r w:rsidRPr="00DA5F73">
              <w:rPr>
                <w:sz w:val="24"/>
                <w:szCs w:val="24"/>
                <w:lang w:val="de-CH"/>
              </w:rPr>
              <w:t xml:space="preserve">  . Diese umfasst </w:t>
            </w:r>
            <w:proofErr w:type="gramStart"/>
            <w:r w:rsidRPr="00DA5F73">
              <w:rPr>
                <w:sz w:val="24"/>
                <w:szCs w:val="24"/>
                <w:lang w:val="de-CH"/>
              </w:rPr>
              <w:t>insgesamt ........................</w:t>
            </w:r>
            <w:proofErr w:type="gramEnd"/>
            <w:r w:rsidRPr="00DA5F73">
              <w:rPr>
                <w:sz w:val="24"/>
                <w:szCs w:val="24"/>
                <w:lang w:val="de-CH"/>
              </w:rPr>
              <w:t xml:space="preserve">  Arten: neben  dem Braunbären noch den .......................  , den Eisbären, den Kragenbären, den Lippenbären, den </w:t>
            </w:r>
            <w:proofErr w:type="spellStart"/>
            <w:r w:rsidRPr="00DA5F73">
              <w:rPr>
                <w:sz w:val="24"/>
                <w:szCs w:val="24"/>
                <w:lang w:val="de-CH"/>
              </w:rPr>
              <w:t>Malaienbären</w:t>
            </w:r>
            <w:proofErr w:type="spellEnd"/>
            <w:r w:rsidRPr="00DA5F73">
              <w:rPr>
                <w:sz w:val="24"/>
                <w:szCs w:val="24"/>
                <w:lang w:val="de-CH"/>
              </w:rPr>
              <w:t xml:space="preserve"> und den Brillenbären.</w:t>
            </w:r>
          </w:p>
          <w:p w:rsidR="009C72CE" w:rsidRPr="00DA5F73" w:rsidRDefault="009C72CE" w:rsidP="00BD6903">
            <w:pPr>
              <w:pStyle w:val="TableParagraph"/>
              <w:spacing w:before="0" w:line="400" w:lineRule="exact"/>
              <w:ind w:left="181" w:right="113"/>
              <w:rPr>
                <w:sz w:val="24"/>
                <w:szCs w:val="24"/>
                <w:lang w:val="de-CH"/>
              </w:rPr>
            </w:pPr>
            <w:r w:rsidRPr="00DA5F73">
              <w:rPr>
                <w:sz w:val="24"/>
                <w:szCs w:val="24"/>
                <w:lang w:val="de-CH"/>
              </w:rPr>
              <w:t xml:space="preserve">Mit ......................  des südamerikanischen Brillenbären sind alle Grossbären auf </w:t>
            </w:r>
            <w:proofErr w:type="gramStart"/>
            <w:r w:rsidRPr="00DA5F73">
              <w:rPr>
                <w:sz w:val="24"/>
                <w:szCs w:val="24"/>
                <w:lang w:val="de-CH"/>
              </w:rPr>
              <w:t>der .......................</w:t>
            </w:r>
            <w:proofErr w:type="gramEnd"/>
            <w:r w:rsidRPr="00DA5F73">
              <w:rPr>
                <w:sz w:val="24"/>
                <w:szCs w:val="24"/>
                <w:lang w:val="de-CH"/>
              </w:rPr>
              <w:t xml:space="preserve">  Erdhalbkugel beheimatet. Der Braunbär ist der </w:t>
            </w:r>
            <w:proofErr w:type="gramStart"/>
            <w:r w:rsidRPr="00DA5F73">
              <w:rPr>
                <w:sz w:val="24"/>
                <w:szCs w:val="24"/>
                <w:lang w:val="de-CH"/>
              </w:rPr>
              <w:t>am .......................</w:t>
            </w:r>
            <w:proofErr w:type="gramEnd"/>
            <w:r w:rsidRPr="00DA5F73">
              <w:rPr>
                <w:sz w:val="24"/>
                <w:szCs w:val="24"/>
                <w:lang w:val="de-CH"/>
              </w:rPr>
              <w:t xml:space="preserve">  verbreitete Vertreter seiner Familie:</w:t>
            </w:r>
          </w:p>
          <w:p w:rsidR="009C72CE" w:rsidRPr="00DA5F73" w:rsidRDefault="009C72CE" w:rsidP="00BD6903">
            <w:pPr>
              <w:pStyle w:val="TableParagraph"/>
              <w:spacing w:before="0" w:line="400" w:lineRule="exact"/>
              <w:ind w:left="181" w:right="113"/>
              <w:rPr>
                <w:sz w:val="24"/>
                <w:szCs w:val="24"/>
                <w:lang w:val="de-CH"/>
              </w:rPr>
            </w:pPr>
            <w:r w:rsidRPr="00DA5F73">
              <w:rPr>
                <w:sz w:val="24"/>
                <w:szCs w:val="24"/>
                <w:lang w:val="de-CH"/>
              </w:rPr>
              <w:t xml:space="preserve">Sein ..........................  Verbreitungsgebiet erstreckt sich über ganz Eurasien - von </w:t>
            </w:r>
            <w:proofErr w:type="gramStart"/>
            <w:r w:rsidRPr="00DA5F73">
              <w:rPr>
                <w:sz w:val="24"/>
                <w:szCs w:val="24"/>
                <w:lang w:val="de-CH"/>
              </w:rPr>
              <w:t>den .....................</w:t>
            </w:r>
            <w:proofErr w:type="gramEnd"/>
            <w:r w:rsidRPr="00DA5F73">
              <w:rPr>
                <w:sz w:val="24"/>
                <w:szCs w:val="24"/>
                <w:lang w:val="de-CH"/>
              </w:rPr>
              <w:t xml:space="preserve"> Inseln ostwärts bis nach Japan und vom nördlichen Skandinavien bis zum nordafrikanischen Atlasgebirge und zum ..........................   . Ausserdem kommt er im nordwestlichen Nordamerika vor, wo er Grizzlybär oder Kodiakbär ...................   wird.</w:t>
            </w:r>
          </w:p>
          <w:p w:rsidR="009C72CE" w:rsidRPr="00DA5F73" w:rsidRDefault="009C72CE" w:rsidP="00BD6903">
            <w:pPr>
              <w:pStyle w:val="TableParagraph"/>
              <w:spacing w:before="0" w:line="400" w:lineRule="exact"/>
              <w:ind w:left="181" w:right="113"/>
              <w:rPr>
                <w:sz w:val="24"/>
                <w:szCs w:val="24"/>
                <w:lang w:val="de-CH"/>
              </w:rPr>
            </w:pPr>
            <w:r w:rsidRPr="00DA5F73">
              <w:rPr>
                <w:sz w:val="24"/>
                <w:szCs w:val="24"/>
                <w:lang w:val="de-CH"/>
              </w:rPr>
              <w:t xml:space="preserve">In </w:t>
            </w:r>
            <w:proofErr w:type="gramStart"/>
            <w:r w:rsidRPr="00DA5F73">
              <w:rPr>
                <w:sz w:val="24"/>
                <w:szCs w:val="24"/>
                <w:lang w:val="de-CH"/>
              </w:rPr>
              <w:t>...............................   ,</w:t>
            </w:r>
            <w:proofErr w:type="gramEnd"/>
            <w:r w:rsidRPr="00DA5F73">
              <w:rPr>
                <w:sz w:val="24"/>
                <w:szCs w:val="24"/>
                <w:lang w:val="de-CH"/>
              </w:rPr>
              <w:t xml:space="preserve"> Trickfilmen, Spielzeugläden und im Zoo und Zirkus begegnet ........  der Braunbär im Allgemeinen als freundlicher, liebenswerter .................. . In Wirklichkeit aber ist er ein mächtiges, mit dolchartigen Eckzähnen und kräftigen Krallen ausgerüstetes Raubtier, das </w:t>
            </w:r>
            <w:proofErr w:type="gramStart"/>
            <w:r w:rsidRPr="00DA5F73">
              <w:rPr>
                <w:sz w:val="24"/>
                <w:szCs w:val="24"/>
                <w:lang w:val="de-CH"/>
              </w:rPr>
              <w:t>vom ..........................</w:t>
            </w:r>
            <w:proofErr w:type="gramEnd"/>
            <w:r w:rsidRPr="00DA5F73">
              <w:rPr>
                <w:sz w:val="24"/>
                <w:szCs w:val="24"/>
                <w:lang w:val="de-CH"/>
              </w:rPr>
              <w:t xml:space="preserve">  bis zum Elch jedes andere Tier erlegt, dessen es habhaft werden kann. Früher, als man den ..................  bei uns noch nicht kannte, galt der Braunbär als « ................... der Tiere».</w:t>
            </w:r>
          </w:p>
          <w:p w:rsidR="009C72CE" w:rsidRPr="00DA5F73" w:rsidRDefault="009C72CE" w:rsidP="00BD6903">
            <w:pPr>
              <w:pStyle w:val="TableParagraph"/>
              <w:spacing w:before="0" w:line="400" w:lineRule="exact"/>
              <w:ind w:left="181" w:right="113"/>
              <w:rPr>
                <w:rFonts w:eastAsia="Arial" w:cs="Arial"/>
                <w:sz w:val="24"/>
                <w:szCs w:val="24"/>
                <w:lang w:val="de-CH"/>
              </w:rPr>
            </w:pPr>
            <w:r w:rsidRPr="00DA5F73">
              <w:rPr>
                <w:sz w:val="24"/>
                <w:szCs w:val="24"/>
                <w:lang w:val="de-CH"/>
              </w:rPr>
              <w:t xml:space="preserve">Seine Klugheit und .............  wurden von den meisten Völkern ................ sehr bewundert. So verehrten beispielsweise </w:t>
            </w:r>
            <w:proofErr w:type="gramStart"/>
            <w:r w:rsidRPr="00DA5F73">
              <w:rPr>
                <w:sz w:val="24"/>
                <w:szCs w:val="24"/>
                <w:lang w:val="de-CH"/>
              </w:rPr>
              <w:t>die ..............</w:t>
            </w:r>
            <w:proofErr w:type="gramEnd"/>
            <w:r w:rsidRPr="00DA5F73">
              <w:rPr>
                <w:sz w:val="24"/>
                <w:szCs w:val="24"/>
                <w:lang w:val="de-CH"/>
              </w:rPr>
              <w:t xml:space="preserve">  die Bärengöttin </w:t>
            </w:r>
            <w:proofErr w:type="spellStart"/>
            <w:r w:rsidRPr="00DA5F73">
              <w:rPr>
                <w:sz w:val="24"/>
                <w:szCs w:val="24"/>
                <w:lang w:val="de-CH"/>
              </w:rPr>
              <w:t>Artio</w:t>
            </w:r>
            <w:proofErr w:type="spellEnd"/>
            <w:r w:rsidRPr="00DA5F73">
              <w:rPr>
                <w:sz w:val="24"/>
                <w:szCs w:val="24"/>
                <w:lang w:val="de-CH"/>
              </w:rPr>
              <w:t>, und bei den Lappen galt der Braunbär ......... der .............</w:t>
            </w:r>
            <w:bookmarkStart w:id="0" w:name="_GoBack"/>
            <w:bookmarkEnd w:id="0"/>
            <w:r w:rsidRPr="00DA5F73">
              <w:rPr>
                <w:sz w:val="24"/>
                <w:szCs w:val="24"/>
                <w:lang w:val="de-CH"/>
              </w:rPr>
              <w:t xml:space="preserve"> des Himmelsgotts. Von der Beliebtheit des Braunbären zeugt die </w:t>
            </w:r>
            <w:proofErr w:type="gramStart"/>
            <w:r w:rsidRPr="00DA5F73">
              <w:rPr>
                <w:sz w:val="24"/>
                <w:szCs w:val="24"/>
                <w:lang w:val="de-CH"/>
              </w:rPr>
              <w:t>......................  ,</w:t>
            </w:r>
            <w:proofErr w:type="gramEnd"/>
            <w:r w:rsidRPr="00DA5F73">
              <w:rPr>
                <w:sz w:val="24"/>
                <w:szCs w:val="24"/>
                <w:lang w:val="de-CH"/>
              </w:rPr>
              <w:t xml:space="preserve"> dass viele europäische Ortschaften den Bären im ......................  führen oder </w:t>
            </w:r>
            <w:r w:rsidR="00BD6903" w:rsidRPr="00DA5F73">
              <w:rPr>
                <w:sz w:val="24"/>
                <w:szCs w:val="24"/>
                <w:lang w:val="de-CH"/>
              </w:rPr>
              <w:t>sogar - wie etwa ......</w:t>
            </w:r>
            <w:r w:rsidRPr="00DA5F73">
              <w:rPr>
                <w:sz w:val="24"/>
                <w:szCs w:val="24"/>
                <w:lang w:val="de-CH"/>
              </w:rPr>
              <w:t>.</w:t>
            </w:r>
            <w:r w:rsidR="00BD6903" w:rsidRPr="00DA5F73">
              <w:rPr>
                <w:sz w:val="24"/>
                <w:szCs w:val="24"/>
                <w:lang w:val="de-CH"/>
              </w:rPr>
              <w:t>..... oder .......</w:t>
            </w:r>
            <w:r w:rsidRPr="00DA5F73">
              <w:rPr>
                <w:sz w:val="24"/>
                <w:szCs w:val="24"/>
                <w:lang w:val="de-CH"/>
              </w:rPr>
              <w:t>.......... - nach dem Bären benannt sind.</w:t>
            </w:r>
          </w:p>
        </w:tc>
        <w:tc>
          <w:tcPr>
            <w:tcW w:w="1768" w:type="dxa"/>
          </w:tcPr>
          <w:p w:rsidR="009C72CE" w:rsidRPr="00DA5F73" w:rsidRDefault="009C72CE" w:rsidP="00BD6903">
            <w:pPr>
              <w:pStyle w:val="TableParagraph"/>
              <w:spacing w:before="0" w:line="400" w:lineRule="exact"/>
              <w:ind w:left="113" w:right="57"/>
              <w:rPr>
                <w:rFonts w:eastAsia="Arial" w:cs="Arial"/>
                <w:sz w:val="24"/>
                <w:szCs w:val="24"/>
                <w:lang w:val="de-CH"/>
              </w:rPr>
            </w:pPr>
            <w:r w:rsidRPr="00DA5F73">
              <w:rPr>
                <w:rFonts w:eastAsia="Arial" w:cs="Arial"/>
                <w:sz w:val="24"/>
                <w:szCs w:val="24"/>
                <w:lang w:val="de-CH"/>
              </w:rPr>
              <w:t xml:space="preserve">Ordnung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Grossbären sieben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Schwarzbären</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Ausnahme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nördlichen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weitesten </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ursprüngliches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Britischen</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Himalaja </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genannt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Kinderbüchern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uns</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Geselle</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Regenwurm </w:t>
            </w:r>
          </w:p>
          <w:p w:rsidR="009C72CE" w:rsidRPr="00DA5F73" w:rsidRDefault="009C72CE" w:rsidP="00BD6903">
            <w:pPr>
              <w:pStyle w:val="TableParagraph"/>
              <w:spacing w:before="0" w:line="400" w:lineRule="exact"/>
              <w:ind w:left="116" w:right="56"/>
              <w:rPr>
                <w:rFonts w:eastAsia="Arial" w:cs="Arial"/>
                <w:sz w:val="24"/>
                <w:szCs w:val="24"/>
                <w:lang w:val="de-CH"/>
              </w:rPr>
            </w:pP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Löwen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König</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Kraft</w:t>
            </w:r>
            <w:r w:rsidRPr="00DA5F73">
              <w:rPr>
                <w:rFonts w:eastAsia="Arial" w:cs="Arial"/>
                <w:sz w:val="24"/>
                <w:szCs w:val="24"/>
                <w:lang w:val="de-CH"/>
              </w:rPr>
              <w:tab/>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Europas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Kelten</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als</w:t>
            </w:r>
            <w:r w:rsidRPr="00DA5F73">
              <w:rPr>
                <w:rFonts w:eastAsia="Arial" w:cs="Arial"/>
                <w:sz w:val="24"/>
                <w:szCs w:val="24"/>
                <w:lang w:val="de-CH"/>
              </w:rPr>
              <w:tab/>
              <w:t xml:space="preserve">Sohn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 xml:space="preserve">Tatsache </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Wappen</w:t>
            </w:r>
          </w:p>
          <w:p w:rsidR="009C72CE" w:rsidRPr="00DA5F73" w:rsidRDefault="009C72CE" w:rsidP="00BD6903">
            <w:pPr>
              <w:pStyle w:val="TableParagraph"/>
              <w:spacing w:before="0" w:line="400" w:lineRule="exact"/>
              <w:ind w:left="116" w:right="56"/>
              <w:rPr>
                <w:rFonts w:eastAsia="Arial" w:cs="Arial"/>
                <w:sz w:val="24"/>
                <w:szCs w:val="24"/>
                <w:lang w:val="de-CH"/>
              </w:rPr>
            </w:pPr>
            <w:r w:rsidRPr="00DA5F73">
              <w:rPr>
                <w:rFonts w:eastAsia="Arial" w:cs="Arial"/>
                <w:sz w:val="24"/>
                <w:szCs w:val="24"/>
                <w:lang w:val="de-CH"/>
              </w:rPr>
              <w:t>Bern</w:t>
            </w:r>
            <w:r w:rsidRPr="00DA5F73">
              <w:rPr>
                <w:rFonts w:eastAsia="Arial" w:cs="Arial"/>
                <w:sz w:val="24"/>
                <w:szCs w:val="24"/>
                <w:lang w:val="de-CH"/>
              </w:rPr>
              <w:tab/>
              <w:t>Berlin</w:t>
            </w:r>
          </w:p>
        </w:tc>
        <w:tc>
          <w:tcPr>
            <w:tcW w:w="784" w:type="dxa"/>
          </w:tcPr>
          <w:p w:rsidR="009C72CE" w:rsidRPr="00DA5F73" w:rsidRDefault="009C72CE" w:rsidP="00BD6903">
            <w:pPr>
              <w:pStyle w:val="TableParagraph"/>
              <w:spacing w:before="0" w:line="400" w:lineRule="exact"/>
              <w:ind w:left="96"/>
              <w:rPr>
                <w:rFonts w:eastAsia="Arial" w:cs="Arial"/>
                <w:sz w:val="24"/>
                <w:szCs w:val="24"/>
                <w:lang w:val="de-CH"/>
              </w:rPr>
            </w:pPr>
            <w:r w:rsidRPr="00DA5F73">
              <w:rPr>
                <w:color w:val="7F7F7F"/>
                <w:sz w:val="24"/>
                <w:szCs w:val="24"/>
                <w:lang w:val="de-CH"/>
              </w:rPr>
              <w:t>1</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2</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3</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4</w:t>
            </w:r>
          </w:p>
          <w:p w:rsidR="009C72CE" w:rsidRPr="00DA5F73" w:rsidRDefault="009C72CE"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5</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6</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7</w:t>
            </w:r>
          </w:p>
          <w:p w:rsidR="00BD6903" w:rsidRPr="00DA5F73" w:rsidRDefault="00BD6903"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8</w:t>
            </w: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9</w:t>
            </w:r>
          </w:p>
          <w:p w:rsidR="00BD6903" w:rsidRPr="00DA5F73" w:rsidRDefault="00BD6903"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10</w:t>
            </w:r>
          </w:p>
          <w:p w:rsidR="00BD6903" w:rsidRPr="00DA5F73" w:rsidRDefault="00BD6903"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rFonts w:eastAsia="Arial" w:cs="Arial"/>
                <w:sz w:val="24"/>
                <w:szCs w:val="24"/>
                <w:lang w:val="de-CH"/>
              </w:rPr>
            </w:pPr>
            <w:r w:rsidRPr="00DA5F73">
              <w:rPr>
                <w:color w:val="7F7F7F"/>
                <w:sz w:val="24"/>
                <w:szCs w:val="24"/>
                <w:lang w:val="de-CH"/>
              </w:rPr>
              <w:t>11</w:t>
            </w: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12</w:t>
            </w: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13</w:t>
            </w: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14</w:t>
            </w:r>
          </w:p>
          <w:p w:rsidR="00BD6903" w:rsidRPr="00DA5F73" w:rsidRDefault="00BD6903"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15</w:t>
            </w:r>
          </w:p>
          <w:p w:rsidR="00BD6903" w:rsidRPr="00DA5F73" w:rsidRDefault="00BD6903" w:rsidP="00BD6903">
            <w:pPr>
              <w:pStyle w:val="TableParagraph"/>
              <w:spacing w:before="0" w:line="400" w:lineRule="exact"/>
              <w:ind w:left="99"/>
              <w:rPr>
                <w:color w:val="7F7F7F"/>
                <w:sz w:val="24"/>
                <w:szCs w:val="24"/>
                <w:lang w:val="de-CH"/>
              </w:rPr>
            </w:pP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16</w:t>
            </w: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17</w:t>
            </w:r>
          </w:p>
          <w:p w:rsidR="009C72CE" w:rsidRPr="00DA5F73" w:rsidRDefault="009C72CE" w:rsidP="00BD6903">
            <w:pPr>
              <w:pStyle w:val="TableParagraph"/>
              <w:spacing w:before="0" w:line="400" w:lineRule="exact"/>
              <w:ind w:left="99"/>
              <w:rPr>
                <w:color w:val="7F7F7F"/>
                <w:sz w:val="24"/>
                <w:szCs w:val="24"/>
                <w:lang w:val="de-CH"/>
              </w:rPr>
            </w:pPr>
            <w:r w:rsidRPr="00DA5F73">
              <w:rPr>
                <w:color w:val="7F7F7F"/>
                <w:sz w:val="24"/>
                <w:szCs w:val="24"/>
                <w:lang w:val="de-CH"/>
              </w:rPr>
              <w:t>18</w:t>
            </w:r>
          </w:p>
          <w:p w:rsidR="00BD6903" w:rsidRPr="00DA5F73" w:rsidRDefault="00BD6903" w:rsidP="00BD6903">
            <w:pPr>
              <w:pStyle w:val="TableParagraph"/>
              <w:spacing w:before="0" w:line="400" w:lineRule="exact"/>
              <w:ind w:left="99"/>
              <w:rPr>
                <w:color w:val="7F7F7F"/>
                <w:sz w:val="24"/>
                <w:szCs w:val="24"/>
                <w:lang w:val="de-CH"/>
              </w:rPr>
            </w:pPr>
            <w:r w:rsidRPr="00DA5F73">
              <w:rPr>
                <w:color w:val="7F7F7F"/>
                <w:sz w:val="24"/>
                <w:szCs w:val="24"/>
                <w:lang w:val="de-CH"/>
              </w:rPr>
              <w:t>19</w:t>
            </w:r>
          </w:p>
          <w:p w:rsidR="00BD6903" w:rsidRPr="00DA5F73" w:rsidRDefault="00BD6903" w:rsidP="00BD6903">
            <w:pPr>
              <w:pStyle w:val="TableParagraph"/>
              <w:spacing w:before="0" w:line="400" w:lineRule="exact"/>
              <w:ind w:left="99"/>
              <w:rPr>
                <w:color w:val="7F7F7F"/>
                <w:sz w:val="24"/>
                <w:szCs w:val="24"/>
                <w:lang w:val="de-CH"/>
              </w:rPr>
            </w:pPr>
            <w:r w:rsidRPr="00DA5F73">
              <w:rPr>
                <w:color w:val="7F7F7F"/>
                <w:sz w:val="24"/>
                <w:szCs w:val="24"/>
                <w:lang w:val="de-CH"/>
              </w:rPr>
              <w:t>20</w:t>
            </w:r>
          </w:p>
          <w:p w:rsidR="00BD6903" w:rsidRPr="00DA5F73" w:rsidRDefault="00BD6903" w:rsidP="00BD6903">
            <w:pPr>
              <w:pStyle w:val="TableParagraph"/>
              <w:spacing w:before="0" w:line="400" w:lineRule="exact"/>
              <w:ind w:left="99"/>
              <w:rPr>
                <w:color w:val="7F7F7F"/>
                <w:sz w:val="24"/>
                <w:szCs w:val="24"/>
                <w:lang w:val="de-CH"/>
              </w:rPr>
            </w:pPr>
            <w:r w:rsidRPr="00DA5F73">
              <w:rPr>
                <w:color w:val="7F7F7F"/>
                <w:sz w:val="24"/>
                <w:szCs w:val="24"/>
                <w:lang w:val="de-CH"/>
              </w:rPr>
              <w:t>21/22</w:t>
            </w:r>
          </w:p>
          <w:p w:rsidR="00BD6903" w:rsidRPr="00DA5F73" w:rsidRDefault="00BD6903" w:rsidP="00BD6903">
            <w:pPr>
              <w:pStyle w:val="TableParagraph"/>
              <w:spacing w:before="0" w:line="400" w:lineRule="exact"/>
              <w:ind w:left="99"/>
              <w:rPr>
                <w:color w:val="7F7F7F"/>
                <w:sz w:val="24"/>
                <w:szCs w:val="24"/>
                <w:lang w:val="de-CH"/>
              </w:rPr>
            </w:pPr>
            <w:r w:rsidRPr="00DA5F73">
              <w:rPr>
                <w:color w:val="7F7F7F"/>
                <w:sz w:val="24"/>
                <w:szCs w:val="24"/>
                <w:lang w:val="de-CH"/>
              </w:rPr>
              <w:t>23</w:t>
            </w:r>
          </w:p>
          <w:p w:rsidR="00BD6903" w:rsidRPr="00DA5F73" w:rsidRDefault="00BD6903" w:rsidP="00BD6903">
            <w:pPr>
              <w:pStyle w:val="TableParagraph"/>
              <w:spacing w:before="0" w:line="400" w:lineRule="exact"/>
              <w:ind w:left="99"/>
              <w:rPr>
                <w:color w:val="7F7F7F"/>
                <w:sz w:val="24"/>
                <w:szCs w:val="24"/>
                <w:lang w:val="de-CH"/>
              </w:rPr>
            </w:pPr>
            <w:r w:rsidRPr="00DA5F73">
              <w:rPr>
                <w:color w:val="7F7F7F"/>
                <w:sz w:val="24"/>
                <w:szCs w:val="24"/>
                <w:lang w:val="de-CH"/>
              </w:rPr>
              <w:t>24</w:t>
            </w:r>
          </w:p>
          <w:p w:rsidR="00BD6903" w:rsidRPr="00DA5F73" w:rsidRDefault="00BD6903" w:rsidP="00BD6903">
            <w:pPr>
              <w:pStyle w:val="TableParagraph"/>
              <w:spacing w:before="0" w:line="400" w:lineRule="exact"/>
              <w:ind w:left="99"/>
              <w:rPr>
                <w:rFonts w:eastAsia="Arial" w:cs="Arial"/>
                <w:sz w:val="24"/>
                <w:szCs w:val="24"/>
                <w:lang w:val="de-CH"/>
              </w:rPr>
            </w:pPr>
            <w:r w:rsidRPr="00DA5F73">
              <w:rPr>
                <w:color w:val="7F7F7F"/>
                <w:sz w:val="24"/>
                <w:szCs w:val="24"/>
                <w:lang w:val="de-CH"/>
              </w:rPr>
              <w:t>25/26</w:t>
            </w:r>
          </w:p>
        </w:tc>
      </w:tr>
      <w:tr w:rsidR="009C72CE" w:rsidRPr="00DA5F73" w:rsidTr="00BD6903">
        <w:tc>
          <w:tcPr>
            <w:tcW w:w="9281" w:type="dxa"/>
            <w:gridSpan w:val="2"/>
          </w:tcPr>
          <w:p w:rsidR="009C72CE" w:rsidRPr="00DA5F73" w:rsidRDefault="009C72CE" w:rsidP="00BE45D9">
            <w:pPr>
              <w:pStyle w:val="TableParagraph"/>
              <w:spacing w:before="120" w:after="120"/>
              <w:ind w:left="187"/>
              <w:rPr>
                <w:rFonts w:eastAsia="Arial" w:cs="Arial"/>
                <w:sz w:val="24"/>
                <w:szCs w:val="24"/>
                <w:lang w:val="de-CH"/>
              </w:rPr>
            </w:pPr>
            <w:r w:rsidRPr="00DA5F73">
              <w:rPr>
                <w:sz w:val="24"/>
                <w:szCs w:val="24"/>
                <w:lang w:val="de-CH"/>
              </w:rPr>
              <w:t>Total der ohne Stockung eingesetzten Wörter</w:t>
            </w:r>
          </w:p>
        </w:tc>
        <w:tc>
          <w:tcPr>
            <w:tcW w:w="784" w:type="dxa"/>
          </w:tcPr>
          <w:p w:rsidR="009C72CE" w:rsidRPr="00DA5F73" w:rsidRDefault="009C72CE" w:rsidP="00BE45D9">
            <w:pPr>
              <w:rPr>
                <w:sz w:val="24"/>
                <w:szCs w:val="24"/>
                <w:lang w:val="de-CH"/>
              </w:rPr>
            </w:pPr>
          </w:p>
        </w:tc>
      </w:tr>
    </w:tbl>
    <w:p w:rsidR="009C72CE" w:rsidRPr="00BD6903" w:rsidRDefault="009C72CE" w:rsidP="00BD6903">
      <w:pPr>
        <w:spacing w:before="0"/>
        <w:rPr>
          <w:sz w:val="2"/>
          <w:szCs w:val="2"/>
        </w:rPr>
      </w:pPr>
    </w:p>
    <w:sectPr w:rsidR="009C72CE" w:rsidRPr="00BD6903" w:rsidSect="00115684">
      <w:headerReference w:type="default" r:id="rId12"/>
      <w:footerReference w:type="default" r:id="rId13"/>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F304DD" w:rsidRDefault="00F304DD" w:rsidP="00115684">
    <w:pPr>
      <w:pStyle w:val="Fuzeile"/>
      <w:pBdr>
        <w:top w:val="single" w:sz="12" w:space="1" w:color="0D0D0D" w:themeColor="text1" w:themeTint="F2"/>
      </w:pBdr>
      <w:tabs>
        <w:tab w:val="clear" w:pos="9072"/>
        <w:tab w:val="right" w:pos="9921"/>
      </w:tabs>
      <w:rPr>
        <w:b/>
        <w:sz w:val="19"/>
        <w:szCs w:val="19"/>
        <w:lang w:val="de-CH"/>
      </w:rPr>
    </w:pPr>
    <w:r w:rsidRPr="00DA5F73">
      <w:rPr>
        <w:sz w:val="19"/>
        <w:szCs w:val="19"/>
        <w:lang w:val="de-CH"/>
      </w:rPr>
      <w:t xml:space="preserve">Orientierungsaufgaben Deutsch | Primar, 4. Klasse | Tierisch lesen </w:t>
    </w:r>
    <w:r w:rsidR="000812CA" w:rsidRPr="00DA5F73">
      <w:rPr>
        <w:sz w:val="19"/>
        <w:szCs w:val="19"/>
        <w:lang w:val="de-CH"/>
      </w:rPr>
      <w:t>| Aufgabe 1</w:t>
    </w:r>
    <w:r w:rsidR="001E3DBC" w:rsidRPr="00F304DD">
      <w:rPr>
        <w:sz w:val="19"/>
        <w:szCs w:val="19"/>
        <w:lang w:val="de-CH"/>
      </w:rPr>
      <w:tab/>
    </w:r>
    <w:r w:rsidR="001E3DBC" w:rsidRPr="00F304DD">
      <w:rPr>
        <w:b/>
        <w:sz w:val="19"/>
        <w:szCs w:val="19"/>
        <w:lang w:val="de-CH"/>
      </w:rPr>
      <w:fldChar w:fldCharType="begin"/>
    </w:r>
    <w:r w:rsidR="001E3DBC" w:rsidRPr="00F304DD">
      <w:rPr>
        <w:b/>
        <w:sz w:val="19"/>
        <w:szCs w:val="19"/>
        <w:lang w:val="de-CH"/>
      </w:rPr>
      <w:instrText>PAGE   \* MERGEFORMAT</w:instrText>
    </w:r>
    <w:r w:rsidR="001E3DBC" w:rsidRPr="00F304DD">
      <w:rPr>
        <w:b/>
        <w:sz w:val="19"/>
        <w:szCs w:val="19"/>
        <w:lang w:val="de-CH"/>
      </w:rPr>
      <w:fldChar w:fldCharType="separate"/>
    </w:r>
    <w:r w:rsidR="00DA5F73" w:rsidRPr="00DA5F73">
      <w:rPr>
        <w:b/>
        <w:noProof/>
        <w:sz w:val="19"/>
        <w:szCs w:val="19"/>
        <w:lang w:val="de-DE"/>
      </w:rPr>
      <w:t>1</w:t>
    </w:r>
    <w:r w:rsidR="001E3DBC" w:rsidRPr="00F304DD">
      <w:rPr>
        <w:b/>
        <w:sz w:val="19"/>
        <w:szCs w:val="19"/>
        <w:lang w:val="de-CH"/>
      </w:rPr>
      <w:fldChar w:fldCharType="end"/>
    </w:r>
  </w:p>
  <w:p w:rsidR="00B555E7" w:rsidRPr="00F304DD" w:rsidRDefault="00B555E7" w:rsidP="00584168">
    <w:pPr>
      <w:spacing w:before="0"/>
      <w:rPr>
        <w:color w:val="7F7F7F" w:themeColor="text1" w:themeTint="80"/>
        <w:sz w:val="19"/>
        <w:szCs w:val="19"/>
      </w:rPr>
    </w:pPr>
    <w:r w:rsidRPr="00F304DD">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5">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9">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23"/>
  </w:num>
  <w:num w:numId="5">
    <w:abstractNumId w:val="30"/>
  </w:num>
  <w:num w:numId="6">
    <w:abstractNumId w:val="33"/>
  </w:num>
  <w:num w:numId="7">
    <w:abstractNumId w:val="19"/>
  </w:num>
  <w:num w:numId="8">
    <w:abstractNumId w:val="0"/>
  </w:num>
  <w:num w:numId="9">
    <w:abstractNumId w:val="20"/>
  </w:num>
  <w:num w:numId="10">
    <w:abstractNumId w:val="15"/>
  </w:num>
  <w:num w:numId="11">
    <w:abstractNumId w:val="24"/>
  </w:num>
  <w:num w:numId="12">
    <w:abstractNumId w:val="4"/>
  </w:num>
  <w:num w:numId="13">
    <w:abstractNumId w:val="12"/>
  </w:num>
  <w:num w:numId="14">
    <w:abstractNumId w:val="14"/>
  </w:num>
  <w:num w:numId="15">
    <w:abstractNumId w:val="3"/>
  </w:num>
  <w:num w:numId="16">
    <w:abstractNumId w:val="8"/>
  </w:num>
  <w:num w:numId="17">
    <w:abstractNumId w:val="18"/>
  </w:num>
  <w:num w:numId="18">
    <w:abstractNumId w:val="34"/>
  </w:num>
  <w:num w:numId="19">
    <w:abstractNumId w:val="32"/>
  </w:num>
  <w:num w:numId="20">
    <w:abstractNumId w:val="9"/>
  </w:num>
  <w:num w:numId="21">
    <w:abstractNumId w:val="31"/>
  </w:num>
  <w:num w:numId="22">
    <w:abstractNumId w:val="11"/>
  </w:num>
  <w:num w:numId="23">
    <w:abstractNumId w:val="29"/>
  </w:num>
  <w:num w:numId="24">
    <w:abstractNumId w:val="5"/>
  </w:num>
  <w:num w:numId="25">
    <w:abstractNumId w:val="28"/>
  </w:num>
  <w:num w:numId="26">
    <w:abstractNumId w:val="16"/>
  </w:num>
  <w:num w:numId="27">
    <w:abstractNumId w:val="1"/>
  </w:num>
  <w:num w:numId="28">
    <w:abstractNumId w:val="27"/>
  </w:num>
  <w:num w:numId="29">
    <w:abstractNumId w:val="10"/>
  </w:num>
  <w:num w:numId="30">
    <w:abstractNumId w:val="6"/>
  </w:num>
  <w:num w:numId="31">
    <w:abstractNumId w:val="21"/>
  </w:num>
  <w:num w:numId="32">
    <w:abstractNumId w:val="25"/>
  </w:num>
  <w:num w:numId="33">
    <w:abstractNumId w:val="7"/>
  </w:num>
  <w:num w:numId="34">
    <w:abstractNumId w:val="35"/>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4586A"/>
    <w:rsid w:val="00280161"/>
    <w:rsid w:val="00331219"/>
    <w:rsid w:val="00336C17"/>
    <w:rsid w:val="00372D6D"/>
    <w:rsid w:val="003A142B"/>
    <w:rsid w:val="003B374D"/>
    <w:rsid w:val="003F6B22"/>
    <w:rsid w:val="00474CE2"/>
    <w:rsid w:val="00486D69"/>
    <w:rsid w:val="004D3DF3"/>
    <w:rsid w:val="004E1E68"/>
    <w:rsid w:val="004F61B2"/>
    <w:rsid w:val="00514D33"/>
    <w:rsid w:val="00581599"/>
    <w:rsid w:val="00584168"/>
    <w:rsid w:val="005A00A2"/>
    <w:rsid w:val="005B79CC"/>
    <w:rsid w:val="005C15E7"/>
    <w:rsid w:val="005C3F7F"/>
    <w:rsid w:val="005D4180"/>
    <w:rsid w:val="005E365C"/>
    <w:rsid w:val="00612AAF"/>
    <w:rsid w:val="0068209D"/>
    <w:rsid w:val="00697047"/>
    <w:rsid w:val="006B7B36"/>
    <w:rsid w:val="006D46F6"/>
    <w:rsid w:val="007116E4"/>
    <w:rsid w:val="007A5340"/>
    <w:rsid w:val="007E1C9A"/>
    <w:rsid w:val="008851C9"/>
    <w:rsid w:val="008C4F09"/>
    <w:rsid w:val="008F40EC"/>
    <w:rsid w:val="00995100"/>
    <w:rsid w:val="009C72CE"/>
    <w:rsid w:val="00A47D66"/>
    <w:rsid w:val="00A645F1"/>
    <w:rsid w:val="00AC6A4F"/>
    <w:rsid w:val="00AF6846"/>
    <w:rsid w:val="00B04022"/>
    <w:rsid w:val="00B555E7"/>
    <w:rsid w:val="00BD6903"/>
    <w:rsid w:val="00BE406C"/>
    <w:rsid w:val="00C4537E"/>
    <w:rsid w:val="00C6465E"/>
    <w:rsid w:val="00CA102F"/>
    <w:rsid w:val="00CD11E3"/>
    <w:rsid w:val="00D076CE"/>
    <w:rsid w:val="00D62B31"/>
    <w:rsid w:val="00D849EA"/>
    <w:rsid w:val="00D91D46"/>
    <w:rsid w:val="00DA5F73"/>
    <w:rsid w:val="00E77292"/>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88FB-5099-4EB7-AC22-71565AEF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dcterms:created xsi:type="dcterms:W3CDTF">2017-04-07T07:53:00Z</dcterms:created>
  <dcterms:modified xsi:type="dcterms:W3CDTF">2017-07-18T15:40:00Z</dcterms:modified>
</cp:coreProperties>
</file>