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BF5021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BF5021" w:rsidRPr="00A53090" w:rsidRDefault="00BF5021" w:rsidP="00BF502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D.3.A.1.d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das Zusammenspiel von Verbalem, Paraverbalem und Nonverbalem gestalten.</w:t>
      </w:r>
    </w:p>
    <w:p w:rsidR="00BF5021" w:rsidRPr="00A53090" w:rsidRDefault="00BF5021" w:rsidP="00BF502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D.3.A.1.d »</w:t>
      </w:r>
      <w:r w:rsidRPr="00506336">
        <w:rPr>
          <w:rFonts w:cstheme="minorHAnsi"/>
        </w:rPr>
        <w:t>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verfügen über einen zunehmend reichhaltigen Wortschatz, um sich präzis auszudrücken.</w:t>
      </w:r>
    </w:p>
    <w:p w:rsidR="00BF5021" w:rsidRPr="00A53090" w:rsidRDefault="00BF5021" w:rsidP="00BF502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D.3.C.1.d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sich in längeren Gesprächen angemessen einbringen und thematisch passende Beiträge beisteuern.</w:t>
      </w:r>
    </w:p>
    <w:p w:rsidR="00BF5021" w:rsidRPr="00A53090" w:rsidRDefault="00BF5021" w:rsidP="00BF502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D.3.C.1.d »</w:t>
      </w:r>
      <w:r w:rsidRPr="00506336">
        <w:rPr>
          <w:rFonts w:cstheme="minorHAnsi"/>
        </w:rPr>
        <w:t>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eigene Gesprächsbeiträge aufschieben, damit andere ihren Beitrag zu Ende führen können.</w:t>
      </w:r>
    </w:p>
    <w:p w:rsidR="00BF5021" w:rsidRPr="00A53090" w:rsidRDefault="00BF5021" w:rsidP="00BF502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D.3.C.1.e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ihren Beitrag mit nonverbalen (z.B. Handzeichen) und verbalen Signalen rechtzeitig ankündigen.</w:t>
      </w:r>
    </w:p>
    <w:p w:rsidR="00BF5021" w:rsidRPr="00A53090" w:rsidRDefault="00BF5021" w:rsidP="00BF502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D.3.C.1.e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 Gespräch vorbereiten und durchführen (z.B. Telefongespräch, Klassendiskussion).</w:t>
      </w:r>
    </w:p>
    <w:p w:rsidR="00BF5021" w:rsidRPr="00A53090" w:rsidRDefault="00BF5021" w:rsidP="00BF502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D.3.C.1.e »4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sich meist an festgelegte Gesprächsregeln halten (z.B. sich vor dem Reden melden, zu den anderen gerichtet sprechen).</w:t>
      </w:r>
    </w:p>
    <w:p w:rsidR="00BF5021" w:rsidRPr="00A53090" w:rsidRDefault="00BF5021" w:rsidP="00BF502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D.3.C.1.e »</w:t>
      </w:r>
      <w:r w:rsidRPr="00506336">
        <w:rPr>
          <w:rFonts w:cstheme="minorHAnsi"/>
        </w:rPr>
        <w:t>5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ihre Gedanken im Gespräch einbringen, im Austausch verdeutlichen und ihre Meinung mit einem Argument unterstützen.</w:t>
      </w:r>
    </w:p>
    <w:p w:rsidR="004479CC" w:rsidRPr="00CE09B2" w:rsidRDefault="00BF5021" w:rsidP="00BF502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06336">
        <w:rPr>
          <w:rFonts w:cstheme="minorHAnsi"/>
        </w:rPr>
        <w:t>D.3.C.1.f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in Konsens- und Konfliktgesprächen ihre eigene Meinung in Mundart und Standardsprache zum Ausdruck bringen und von sich aus mit einem Argument stützen.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BF5021" w:rsidRPr="00BF5021" w:rsidRDefault="00BF5021" w:rsidP="00BF502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F5021">
        <w:rPr>
          <w:rFonts w:cstheme="minorHAnsi"/>
        </w:rPr>
        <w:t>Im Rollenspiel ein Gespräch in Standardsprache führen</w:t>
      </w:r>
    </w:p>
    <w:p w:rsidR="000F1F41" w:rsidRPr="00B35D43" w:rsidRDefault="00BF5021" w:rsidP="00BF502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F5021">
        <w:rPr>
          <w:rFonts w:cstheme="minorHAnsi"/>
        </w:rPr>
        <w:t>Zielgerichtet argumentieren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BF5021" w:rsidRPr="00E566BD" w:rsidTr="00FD5C34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E566BD" w:rsidRDefault="00BF5021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021" w:rsidRPr="00847464" w:rsidRDefault="00BF5021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E566BD" w:rsidRDefault="00BF5021" w:rsidP="00FD5C34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021" w:rsidRPr="00847464" w:rsidRDefault="00BF5021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E566BD" w:rsidRDefault="00BF5021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021" w:rsidRPr="00847464" w:rsidRDefault="00BF5021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BF5021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F5021" w:rsidRPr="00E566BD" w:rsidRDefault="00BF5021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F5021" w:rsidRDefault="00BF5021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BF5021" w:rsidRDefault="00BF5021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F5021">
              <w:rPr>
                <w:rFonts w:eastAsia="Arial" w:cstheme="minorHAnsi"/>
                <w:b/>
                <w:i/>
              </w:rPr>
              <w:t>Die von dir gefundenen zusätzlichen Argumente passen zur Rolle.</w:t>
            </w:r>
          </w:p>
        </w:tc>
      </w:tr>
      <w:tr w:rsidR="00BF5021" w:rsidRPr="008D7A41" w:rsidTr="00FD5C34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8D7A41" w:rsidRDefault="00BF5021" w:rsidP="00BF502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883F61" w:rsidRDefault="00BF5021" w:rsidP="00BF5021">
            <w:r w:rsidRPr="00883F61">
              <w:t>Kein zusätzliches passendes Argument gefunden.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883F61" w:rsidRDefault="00BF5021" w:rsidP="00BF502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883F61" w:rsidRDefault="00BF5021" w:rsidP="00BF5021">
            <w:r w:rsidRPr="00883F61">
              <w:t>Ein zusätzliches passendes Argument gefunden.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883F61" w:rsidRDefault="00BF5021" w:rsidP="00BF502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883F61" w:rsidRDefault="00BF5021" w:rsidP="00BF5021">
            <w:r w:rsidRPr="00883F61">
              <w:t>Mehr als</w:t>
            </w:r>
            <w:r>
              <w:t xml:space="preserve"> ein zusätzliches passendes Ar</w:t>
            </w:r>
            <w:r w:rsidRPr="00883F61">
              <w:t>gument gefunden.</w:t>
            </w:r>
          </w:p>
        </w:tc>
      </w:tr>
      <w:tr w:rsidR="00BF5021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8D7A41" w:rsidRDefault="00BF5021" w:rsidP="00BF502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883F61" w:rsidRDefault="00BF5021" w:rsidP="00BF5021">
            <w:r w:rsidRPr="00883F61">
              <w:t>Zusätzliche Gründe sind ähnlich oder gleich; passen nicht; wiederholen schon Vorgegebenes.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883F61" w:rsidRDefault="00BF5021" w:rsidP="00BF502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883F61" w:rsidRDefault="00BF5021" w:rsidP="00BF5021">
            <w:r w:rsidRPr="00883F61">
              <w:t>Die z</w:t>
            </w:r>
            <w:r>
              <w:t>usätzlichen eigenen Gründe pas</w:t>
            </w:r>
            <w:r w:rsidRPr="00883F61">
              <w:t>sen zur Situation (Strandleben etc.).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883F61" w:rsidRDefault="00BF5021" w:rsidP="00BF502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883F61" w:rsidRDefault="00BF5021" w:rsidP="00BF5021">
            <w:r w:rsidRPr="00883F61">
              <w:t>Die eig</w:t>
            </w:r>
            <w:r>
              <w:t>enen Gründe passen zur Situati</w:t>
            </w:r>
            <w:r w:rsidRPr="00883F61">
              <w:t>on, bring</w:t>
            </w:r>
            <w:r>
              <w:t>en einen neuen Aspekt, sind ei</w:t>
            </w:r>
            <w:r w:rsidRPr="00883F61">
              <w:t>genständig.</w:t>
            </w:r>
          </w:p>
        </w:tc>
      </w:tr>
      <w:tr w:rsidR="00BF5021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8D7A41" w:rsidRDefault="00BF5021" w:rsidP="00BF502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883F61" w:rsidRDefault="00BF5021" w:rsidP="00BF5021">
            <w:r w:rsidRPr="00883F61">
              <w:t>Zusätzliche Gründe sind ähnlich oder gleich</w:t>
            </w:r>
            <w:r>
              <w:t>; unpassend; wiederholen Vorge</w:t>
            </w:r>
            <w:r w:rsidRPr="00883F61">
              <w:t>gebenes.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883F61" w:rsidRDefault="00BF5021" w:rsidP="00BF502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883F61" w:rsidRDefault="00BF5021" w:rsidP="00BF5021">
            <w:r w:rsidRPr="00883F61">
              <w:t>Die eigenen Argumente passen zur Person (Absicht, Probleme, Wünsche etc.).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883F61" w:rsidRDefault="00BF5021" w:rsidP="00BF502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Default="00BF5021" w:rsidP="00BF5021">
            <w:r w:rsidRPr="00883F61">
              <w:t>Die eigenen Gründe passen zur Person, bringen einen neuen Aspekt hinein, sind eigenständig.</w:t>
            </w:r>
          </w:p>
        </w:tc>
      </w:tr>
    </w:tbl>
    <w:p w:rsidR="00BF5021" w:rsidRDefault="00BF5021">
      <w:r>
        <w:br w:type="page"/>
      </w:r>
      <w:bookmarkStart w:id="0" w:name="_GoBack"/>
      <w:bookmarkEnd w:id="0"/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BF5021" w:rsidTr="00BF502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F5021" w:rsidRPr="00E566BD" w:rsidRDefault="00BF5021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F5021" w:rsidRDefault="00BF5021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BF5021" w:rsidRDefault="00BF5021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F5021">
              <w:rPr>
                <w:rFonts w:eastAsia="Arial" w:cstheme="minorHAnsi"/>
                <w:b/>
                <w:i/>
              </w:rPr>
              <w:t>Du setzt deine Argumente gezielt und wirkungsvoll ein.</w:t>
            </w:r>
          </w:p>
        </w:tc>
      </w:tr>
      <w:tr w:rsidR="00BF5021" w:rsidRPr="008D7A41" w:rsidTr="00BF5021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8D7A41" w:rsidRDefault="00BF5021" w:rsidP="00BF502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66150F" w:rsidRDefault="00BF5021" w:rsidP="00BF5021">
            <w:r w:rsidRPr="0066150F">
              <w:t>Die Argumente ziellos vorgebracht (z.B. alle zu Beg</w:t>
            </w:r>
            <w:r>
              <w:t>inn, keine sinnvolle Reihenfol</w:t>
            </w:r>
            <w:r w:rsidRPr="0066150F">
              <w:t>ge, keine Absicht sichtbar).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66150F" w:rsidRDefault="00BF5021" w:rsidP="00BF502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66150F" w:rsidRDefault="00BF5021" w:rsidP="00BF5021">
            <w:r w:rsidRPr="0066150F">
              <w:t xml:space="preserve">Die </w:t>
            </w:r>
            <w:r>
              <w:t>Argumente sind im Gesprächsver</w:t>
            </w:r>
            <w:r w:rsidRPr="0066150F">
              <w:t>lauf meist gezielt eingesetzt.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66150F" w:rsidRDefault="00BF5021" w:rsidP="00BF502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66150F" w:rsidRDefault="00BF5021" w:rsidP="00BF5021">
            <w:r w:rsidRPr="0066150F">
              <w:t xml:space="preserve">Die </w:t>
            </w:r>
            <w:r>
              <w:t>Argumente sind im Gesprächsver</w:t>
            </w:r>
            <w:r w:rsidRPr="0066150F">
              <w:t>lauf immer gezielt eingesetzt, in einer überzeugenden Reihenfolge.</w:t>
            </w:r>
          </w:p>
        </w:tc>
      </w:tr>
      <w:tr w:rsidR="00BF5021" w:rsidRPr="008D7A41" w:rsidTr="00BF50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8D7A41" w:rsidRDefault="00BF5021" w:rsidP="00BF502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66150F" w:rsidRDefault="00BF5021" w:rsidP="00BF5021">
            <w:r w:rsidRPr="0066150F">
              <w:t>Die eigenen Argumente sind ohne Bezug zur and</w:t>
            </w:r>
            <w:r>
              <w:t>ern Meinung eingesetzt; wieder</w:t>
            </w:r>
            <w:r w:rsidRPr="0066150F">
              <w:t>holend.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66150F" w:rsidRDefault="00BF5021" w:rsidP="00BF502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66150F" w:rsidRDefault="00BF5021" w:rsidP="00BF5021">
            <w:r w:rsidRPr="0066150F">
              <w:t>Die eigenen Argumente widerlegen ab und zu die andere Meinung.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66150F" w:rsidRDefault="00BF5021" w:rsidP="00BF502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66150F" w:rsidRDefault="00BF5021" w:rsidP="00BF5021">
            <w:r w:rsidRPr="0066150F">
              <w:t>Die eigenen Argumente widerlegen die andere Meinung, sie überzeugen.</w:t>
            </w:r>
          </w:p>
        </w:tc>
      </w:tr>
      <w:tr w:rsidR="00BF5021" w:rsidRPr="008D7A41" w:rsidTr="00BF50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8D7A41" w:rsidRDefault="00BF5021" w:rsidP="00BF502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66150F" w:rsidRDefault="00BF5021" w:rsidP="00BF5021">
            <w:r w:rsidRPr="0066150F">
              <w:t>Die einzelnen Vorschläge sind nicht oder unlogisch begründet.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66150F" w:rsidRDefault="00BF5021" w:rsidP="00BF502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66150F" w:rsidRDefault="00BF5021" w:rsidP="00BF5021">
            <w:r w:rsidRPr="0066150F">
              <w:t>Die einzelnen Argumente sind ansatz- weise begründet.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66150F" w:rsidRDefault="00BF5021" w:rsidP="00BF502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Default="00BF5021" w:rsidP="00BF5021">
            <w:r w:rsidRPr="0066150F">
              <w:t>Die einzelnen Argumente</w:t>
            </w:r>
            <w:r>
              <w:t xml:space="preserve"> sind klar und nachvollziehbar </w:t>
            </w:r>
            <w:r w:rsidRPr="0066150F">
              <w:t>begründet.</w:t>
            </w:r>
          </w:p>
        </w:tc>
      </w:tr>
      <w:tr w:rsidR="00BF5021" w:rsidTr="00BF502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F5021" w:rsidRPr="00E566BD" w:rsidRDefault="00BF5021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F5021" w:rsidRDefault="00BF5021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BF5021" w:rsidRDefault="00BF5021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F5021">
              <w:rPr>
                <w:rFonts w:eastAsia="Arial" w:cstheme="minorHAnsi"/>
                <w:b/>
                <w:i/>
              </w:rPr>
              <w:t>Du sprichst höflich und in der Standardsprache.</w:t>
            </w:r>
          </w:p>
        </w:tc>
      </w:tr>
      <w:tr w:rsidR="00BF5021" w:rsidRPr="008D7A41" w:rsidTr="00BF5021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8D7A41" w:rsidRDefault="00BF5021" w:rsidP="00BF502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7B1329" w:rsidRDefault="00BF5021" w:rsidP="00BF5021">
            <w:r w:rsidRPr="007B1329">
              <w:t>Oft Mundarteinfluss in Wortwahl und Wendungen hörbar.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7B1329" w:rsidRDefault="00BF5021" w:rsidP="00BF502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7B1329" w:rsidRDefault="00BF5021" w:rsidP="00BF5021">
            <w:r w:rsidRPr="007B1329">
              <w:t>Meist</w:t>
            </w:r>
            <w:r>
              <w:t xml:space="preserve"> wenig Mundarteinfluss in Wort</w:t>
            </w:r>
            <w:r w:rsidRPr="007B1329">
              <w:t>wahl und Wendungen hörbar.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7B1329" w:rsidRDefault="00BF5021" w:rsidP="00BF502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7B1329" w:rsidRDefault="00BF5021" w:rsidP="00BF5021">
            <w:r w:rsidRPr="007B1329">
              <w:t>Fast kein Mundarteinfluss in Wortwahl und Wendungen hörbar.</w:t>
            </w:r>
          </w:p>
        </w:tc>
      </w:tr>
      <w:tr w:rsidR="00BF5021" w:rsidRPr="008D7A41" w:rsidTr="00BF50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8D7A41" w:rsidRDefault="00BF5021" w:rsidP="00BF502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7B1329" w:rsidRDefault="00BF5021" w:rsidP="00BF5021">
            <w:r w:rsidRPr="007B1329">
              <w:t>Höflichkeitsformen nicht durchgängig verwendet.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7B1329" w:rsidRDefault="00BF5021" w:rsidP="00BF502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7B1329" w:rsidRDefault="00BF5021" w:rsidP="00BF5021">
            <w:r w:rsidRPr="007B1329">
              <w:t>Durchwegs die Höflichkeitsf</w:t>
            </w:r>
            <w:r>
              <w:t>ormen ver</w:t>
            </w:r>
            <w:r w:rsidRPr="007B1329">
              <w:t>wendet.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7B1329" w:rsidRDefault="00BF5021" w:rsidP="00BF502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Default="00BF5021" w:rsidP="00BF5021">
            <w:r w:rsidRPr="007B1329">
              <w:t>Die Hö</w:t>
            </w:r>
            <w:r>
              <w:t>flichkeitsformen durchwegs ver</w:t>
            </w:r>
            <w:r w:rsidRPr="007B1329">
              <w:t>wende</w:t>
            </w:r>
            <w:r>
              <w:t>t, gewandte höfliche Ausdrucks</w:t>
            </w:r>
            <w:r w:rsidRPr="007B1329">
              <w:t>weise.</w:t>
            </w:r>
          </w:p>
        </w:tc>
      </w:tr>
      <w:tr w:rsidR="00BF5021" w:rsidTr="00BF502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F5021" w:rsidRPr="00E566BD" w:rsidRDefault="00BF5021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F5021" w:rsidRDefault="00BF5021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BF5021" w:rsidRDefault="00BF5021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F5021">
              <w:rPr>
                <w:rFonts w:eastAsia="Arial" w:cstheme="minorHAnsi"/>
                <w:b/>
                <w:i/>
              </w:rPr>
              <w:t>Du gehst auf die andern und deren Argumente ein.</w:t>
            </w:r>
          </w:p>
        </w:tc>
      </w:tr>
      <w:tr w:rsidR="00BF5021" w:rsidRPr="008D7A41" w:rsidTr="00BF5021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8D7A41" w:rsidRDefault="00BF5021" w:rsidP="00BF502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F40FBE" w:rsidRDefault="00BF5021" w:rsidP="00BF5021">
            <w:r w:rsidRPr="00F40FBE">
              <w:t xml:space="preserve">Nicht </w:t>
            </w:r>
            <w:r>
              <w:t>oder kaum auf die andern einge</w:t>
            </w:r>
            <w:r w:rsidRPr="00F40FBE">
              <w:t>gangen,</w:t>
            </w:r>
            <w:r>
              <w:t xml:space="preserve"> kaum ein Zeichen von Verständ</w:t>
            </w:r>
            <w:r w:rsidRPr="00F40FBE">
              <w:t>nis.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F40FBE" w:rsidRDefault="00BF5021" w:rsidP="00BF502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F40FBE" w:rsidRDefault="00BF5021" w:rsidP="00BF5021">
            <w:r w:rsidRPr="00F40FBE">
              <w:t>Meist auf andere eingegangen und Verständnis signalisiert.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F40FBE" w:rsidRDefault="00BF5021" w:rsidP="00BF502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F40FBE" w:rsidRDefault="00BF5021" w:rsidP="00BF5021">
            <w:r w:rsidRPr="00F40FBE">
              <w:t xml:space="preserve">Durchwegs auf die andern eingegangen </w:t>
            </w:r>
            <w:r>
              <w:t>und Verständnis auch für Gegen</w:t>
            </w:r>
            <w:r w:rsidRPr="00F40FBE">
              <w:t>meinung signalisiert.</w:t>
            </w:r>
          </w:p>
        </w:tc>
      </w:tr>
      <w:tr w:rsidR="00BF5021" w:rsidRPr="008D7A41" w:rsidTr="00BF502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8D7A41" w:rsidRDefault="00BF5021" w:rsidP="00BF502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F40FBE" w:rsidRDefault="00BF5021" w:rsidP="00BF5021">
            <w:r w:rsidRPr="00F40FBE">
              <w:t>Auf vorher Gesagtes keinen oder kaum Bezug genommen.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F40FBE" w:rsidRDefault="00BF5021" w:rsidP="00BF502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Pr="00F40FBE" w:rsidRDefault="00BF5021" w:rsidP="00BF5021">
            <w:r w:rsidRPr="00F40FBE">
              <w:t>A</w:t>
            </w:r>
            <w:r>
              <w:t>uf vorher Gesagtes Bezug genom</w:t>
            </w:r>
            <w:r w:rsidRPr="00F40FBE">
              <w:t>men.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5021" w:rsidRPr="00F40FBE" w:rsidRDefault="00BF5021" w:rsidP="00BF502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5021" w:rsidRDefault="00BF5021" w:rsidP="00BF5021">
            <w:r w:rsidRPr="00F40FBE">
              <w:t>Auf vo</w:t>
            </w:r>
            <w:r>
              <w:t>rher Gesagtes klar Bezug genom</w:t>
            </w:r>
            <w:r w:rsidRPr="00F40FBE">
              <w:t>men, auch wenn es schon länger zurück liegt.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6C4193" w:rsidP="00C37F31">
      <w:pPr>
        <w:rPr>
          <w:sz w:val="32"/>
          <w:szCs w:val="32"/>
        </w:rPr>
      </w:pPr>
      <w:r>
        <w:rPr>
          <w:sz w:val="32"/>
          <w:szCs w:val="32"/>
        </w:rPr>
        <w:t>Baden</w:t>
      </w:r>
      <w:r w:rsidR="00C37F31" w:rsidRPr="006E4D8E">
        <w:rPr>
          <w:sz w:val="32"/>
          <w:szCs w:val="32"/>
        </w:rPr>
        <w:t xml:space="preserve">: Aufgabe </w:t>
      </w:r>
      <w:r w:rsidR="00BF5021">
        <w:rPr>
          <w:sz w:val="32"/>
          <w:szCs w:val="32"/>
        </w:rPr>
        <w:t>2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FE2192" w:rsidTr="00FD5C34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192" w:rsidRPr="00640CCC" w:rsidRDefault="00FE2192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FE2192" w:rsidRDefault="00BF5021" w:rsidP="00FD5C34">
            <w:pPr>
              <w:spacing w:before="80"/>
              <w:jc w:val="center"/>
              <w:rPr>
                <w:rFonts w:cstheme="minorHAnsi"/>
              </w:rPr>
            </w:pPr>
            <w:r w:rsidRPr="00BF5021">
              <w:rPr>
                <w:rFonts w:eastAsia="Arial" w:cstheme="minorHAnsi"/>
              </w:rPr>
              <w:t>Die von dir gefundenen zusätzlichen Argumente passen zur Rolle.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192" w:rsidRPr="00640CCC" w:rsidRDefault="00FE2192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FE2192" w:rsidRDefault="00BF5021" w:rsidP="00FD5C34">
            <w:pPr>
              <w:spacing w:before="80"/>
              <w:jc w:val="center"/>
              <w:rPr>
                <w:rFonts w:cstheme="minorHAnsi"/>
              </w:rPr>
            </w:pPr>
            <w:r w:rsidRPr="00BF5021">
              <w:rPr>
                <w:rFonts w:eastAsia="Arial" w:cstheme="minorHAnsi"/>
              </w:rPr>
              <w:t>Du setzt deine Argumente gezielt und wirkungsvoll ein.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192" w:rsidRPr="00341368" w:rsidRDefault="00FE2192" w:rsidP="00FD5C34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FE2192" w:rsidRDefault="00BF5021" w:rsidP="00FD5C34">
            <w:pPr>
              <w:spacing w:before="80"/>
              <w:jc w:val="center"/>
              <w:rPr>
                <w:rFonts w:cstheme="minorHAnsi"/>
              </w:rPr>
            </w:pPr>
            <w:r w:rsidRPr="00BF5021">
              <w:rPr>
                <w:rFonts w:eastAsia="Arial" w:cstheme="minorHAnsi"/>
              </w:rPr>
              <w:t>Du sprichst höflich und in der Standardsprache.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192" w:rsidRPr="00341368" w:rsidRDefault="00FE2192" w:rsidP="00FD5C34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FE2192" w:rsidRDefault="00BF5021" w:rsidP="00FD5C34">
            <w:pPr>
              <w:spacing w:before="80"/>
              <w:jc w:val="center"/>
              <w:rPr>
                <w:rFonts w:cstheme="minorHAnsi"/>
              </w:rPr>
            </w:pPr>
            <w:r w:rsidRPr="00BF5021">
              <w:rPr>
                <w:rFonts w:eastAsia="Arial" w:cstheme="minorHAnsi"/>
              </w:rPr>
              <w:t>Du gehst auf die andern und deren Argumente ein.</w:t>
            </w: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Pr="000032AF" w:rsidRDefault="00FE2192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  <w:tr w:rsidR="00FE2192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92" w:rsidRDefault="00FE2192" w:rsidP="00FD5C34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6C4193">
      <w:rPr>
        <w:szCs w:val="19"/>
      </w:rPr>
      <w:t>5</w:t>
    </w:r>
    <w:r w:rsidRPr="00212A07">
      <w:rPr>
        <w:szCs w:val="19"/>
      </w:rPr>
      <w:t xml:space="preserve">. Klasse | </w:t>
    </w:r>
    <w:r w:rsidR="006C4193">
      <w:rPr>
        <w:szCs w:val="19"/>
      </w:rPr>
      <w:t>Baden</w:t>
    </w:r>
    <w:r w:rsidRPr="00212A07">
      <w:rPr>
        <w:szCs w:val="19"/>
      </w:rPr>
      <w:t xml:space="preserve"> | Aufgabe </w:t>
    </w:r>
    <w:r w:rsidR="001D5160">
      <w:rPr>
        <w:szCs w:val="19"/>
      </w:rPr>
      <w:t>2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BF5021" w:rsidRPr="00BF5021">
      <w:rPr>
        <w:b/>
        <w:noProof/>
        <w:sz w:val="20"/>
        <w:szCs w:val="20"/>
        <w:lang w:val="de-DE"/>
      </w:rPr>
      <w:t>3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812CA"/>
    <w:rsid w:val="00082935"/>
    <w:rsid w:val="000C1B68"/>
    <w:rsid w:val="000F1F41"/>
    <w:rsid w:val="00106DDD"/>
    <w:rsid w:val="00123432"/>
    <w:rsid w:val="00123A33"/>
    <w:rsid w:val="00127D84"/>
    <w:rsid w:val="001448CD"/>
    <w:rsid w:val="00177A8F"/>
    <w:rsid w:val="001A2C50"/>
    <w:rsid w:val="001C6FFD"/>
    <w:rsid w:val="001D1BB6"/>
    <w:rsid w:val="001D5160"/>
    <w:rsid w:val="001E3DBC"/>
    <w:rsid w:val="001E5F85"/>
    <w:rsid w:val="001F4606"/>
    <w:rsid w:val="00217C83"/>
    <w:rsid w:val="0024586A"/>
    <w:rsid w:val="00260D01"/>
    <w:rsid w:val="00280161"/>
    <w:rsid w:val="002849F6"/>
    <w:rsid w:val="002D0150"/>
    <w:rsid w:val="002F30A9"/>
    <w:rsid w:val="0030151C"/>
    <w:rsid w:val="0031275D"/>
    <w:rsid w:val="00331219"/>
    <w:rsid w:val="00336C17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642F8"/>
    <w:rsid w:val="00666644"/>
    <w:rsid w:val="00697047"/>
    <w:rsid w:val="006B7B36"/>
    <w:rsid w:val="006C4193"/>
    <w:rsid w:val="006C7765"/>
    <w:rsid w:val="006D46F6"/>
    <w:rsid w:val="00702935"/>
    <w:rsid w:val="007116E4"/>
    <w:rsid w:val="00735101"/>
    <w:rsid w:val="00751FE7"/>
    <w:rsid w:val="007B257F"/>
    <w:rsid w:val="007E1C9A"/>
    <w:rsid w:val="00844843"/>
    <w:rsid w:val="0086154B"/>
    <w:rsid w:val="008851C9"/>
    <w:rsid w:val="008C4F09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021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86B36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7B0D0A3D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716D-C0C8-482B-9C95-A5BE3DB3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2017-07-11T13:23:00Z</dcterms:created>
  <dcterms:modified xsi:type="dcterms:W3CDTF">2017-07-11T13:44:00Z</dcterms:modified>
</cp:coreProperties>
</file>