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41" w:rsidRPr="00B86A2C" w:rsidRDefault="000F1F41" w:rsidP="000F1F41">
      <w:pPr>
        <w:tabs>
          <w:tab w:val="left" w:pos="6521"/>
        </w:tabs>
        <w:rPr>
          <w:sz w:val="28"/>
          <w:szCs w:val="28"/>
        </w:rPr>
      </w:pPr>
      <w:r w:rsidRPr="00B86A2C">
        <w:rPr>
          <w:sz w:val="28"/>
          <w:szCs w:val="28"/>
        </w:rPr>
        <w:t>Name:</w:t>
      </w:r>
      <w:r>
        <w:rPr>
          <w:sz w:val="28"/>
          <w:szCs w:val="28"/>
        </w:rPr>
        <w:t xml:space="preserve"> </w:t>
      </w:r>
      <w:r w:rsidRPr="00B86A2C">
        <w:rPr>
          <w:color w:val="808080" w:themeColor="background1" w:themeShade="80"/>
          <w:sz w:val="28"/>
          <w:szCs w:val="28"/>
        </w:rPr>
        <w:t>__________________________________</w:t>
      </w:r>
      <w:r w:rsidRPr="00B86A2C">
        <w:rPr>
          <w:sz w:val="28"/>
          <w:szCs w:val="28"/>
        </w:rPr>
        <w:tab/>
        <w:t xml:space="preserve">Datum: </w:t>
      </w:r>
      <w:r w:rsidRPr="00B86A2C">
        <w:rPr>
          <w:color w:val="808080" w:themeColor="background1" w:themeShade="80"/>
          <w:sz w:val="28"/>
          <w:szCs w:val="28"/>
        </w:rPr>
        <w:t>_______________</w:t>
      </w:r>
    </w:p>
    <w:p w:rsidR="000F1F41" w:rsidRDefault="000F1F41" w:rsidP="000F1F41"/>
    <w:p w:rsidR="000F1F41" w:rsidRDefault="000F1F41" w:rsidP="00331219">
      <w:pPr>
        <w:widowControl w:val="0"/>
        <w:spacing w:line="245" w:lineRule="auto"/>
        <w:rPr>
          <w:rFonts w:cstheme="minorHAnsi"/>
          <w:sz w:val="36"/>
          <w:szCs w:val="36"/>
        </w:rPr>
      </w:pPr>
    </w:p>
    <w:p w:rsidR="004E1E68" w:rsidRPr="003E675B"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2C6639">
        <w:rPr>
          <w:rFonts w:cstheme="minorHAnsi"/>
          <w:sz w:val="36"/>
          <w:szCs w:val="36"/>
        </w:rPr>
        <w:t>9</w:t>
      </w:r>
      <w:r w:rsidR="001E3DBC" w:rsidRPr="003E675B">
        <w:rPr>
          <w:rFonts w:cstheme="minorHAnsi"/>
          <w:sz w:val="36"/>
          <w:szCs w:val="36"/>
        </w:rPr>
        <w:t xml:space="preserve">: </w:t>
      </w:r>
      <w:r w:rsidR="000F1F41">
        <w:rPr>
          <w:rFonts w:cstheme="minorHAnsi"/>
          <w:sz w:val="36"/>
          <w:szCs w:val="36"/>
        </w:rPr>
        <w:t>Auswertung</w:t>
      </w:r>
    </w:p>
    <w:p w:rsidR="00FA0417" w:rsidRPr="003E675B" w:rsidRDefault="00FA0417" w:rsidP="00D354E0">
      <w:pPr>
        <w:rPr>
          <w:rFonts w:cstheme="minorHAnsi"/>
        </w:rPr>
      </w:pPr>
    </w:p>
    <w:p w:rsidR="004479CC" w:rsidRDefault="004479CC" w:rsidP="004479CC">
      <w:pPr>
        <w:rPr>
          <w:rFonts w:cstheme="minorHAnsi"/>
        </w:rPr>
      </w:pPr>
    </w:p>
    <w:p w:rsidR="004479CC" w:rsidRDefault="004479CC" w:rsidP="00735101">
      <w:pPr>
        <w:tabs>
          <w:tab w:val="left" w:pos="4170"/>
        </w:tabs>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r w:rsidR="00735101">
        <w:rPr>
          <w:rFonts w:eastAsia="Arial" w:cstheme="minorHAnsi"/>
          <w:b/>
        </w:rPr>
        <w:tab/>
      </w:r>
    </w:p>
    <w:p w:rsidR="002C6639" w:rsidRPr="0086251C" w:rsidRDefault="002C6639" w:rsidP="002C6639">
      <w:pPr>
        <w:pStyle w:val="Listenabsatz"/>
        <w:widowControl w:val="0"/>
        <w:numPr>
          <w:ilvl w:val="0"/>
          <w:numId w:val="49"/>
        </w:numPr>
        <w:spacing w:line="245" w:lineRule="auto"/>
        <w:rPr>
          <w:szCs w:val="24"/>
        </w:rPr>
      </w:pPr>
      <w:r w:rsidRPr="00C82166">
        <w:rPr>
          <w:rFonts w:cstheme="minorHAnsi"/>
        </w:rPr>
        <w:t>D.6.C.1.e</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können einfache formale und sprachliche Merkmale von literarischen Texten v.a. bei sprachspielerischen Elementen selbstständig erkennen (z.B. Reim, Vers, Strophe, Wortwahl).</w:t>
      </w:r>
    </w:p>
    <w:p w:rsidR="002C6639" w:rsidRPr="0086251C" w:rsidRDefault="002C6639" w:rsidP="002C6639">
      <w:pPr>
        <w:pStyle w:val="Listenabsatz"/>
        <w:widowControl w:val="0"/>
        <w:numPr>
          <w:ilvl w:val="0"/>
          <w:numId w:val="49"/>
        </w:numPr>
        <w:spacing w:line="245" w:lineRule="auto"/>
        <w:rPr>
          <w:szCs w:val="24"/>
        </w:rPr>
      </w:pPr>
      <w:r w:rsidRPr="00C82166">
        <w:rPr>
          <w:rFonts w:cstheme="minorHAnsi"/>
        </w:rPr>
        <w:t>D.6.C.1.g »1</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können unter Anleitung Unterschiede zwischen eigentlicher und übertragener Bedeutung von Aussagen erkennen.</w:t>
      </w:r>
    </w:p>
    <w:p w:rsidR="002C6639" w:rsidRPr="0086251C" w:rsidRDefault="002C6639" w:rsidP="002C6639">
      <w:pPr>
        <w:pStyle w:val="Listenabsatz"/>
        <w:widowControl w:val="0"/>
        <w:numPr>
          <w:ilvl w:val="0"/>
          <w:numId w:val="49"/>
        </w:numPr>
        <w:spacing w:line="245" w:lineRule="auto"/>
        <w:rPr>
          <w:szCs w:val="24"/>
        </w:rPr>
      </w:pPr>
      <w:r>
        <w:rPr>
          <w:rFonts w:cstheme="minorHAnsi"/>
        </w:rPr>
        <w:t>D.5.A.1.b »1</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können sprachliches Material aus einer vorgegebenen Sammlung auswählen oder dieses aus einer oder mehreren Sprachen selber erstellen (z.B. Laute, Klangbild anderer Sprachen, Wörter, Sätze, Piktogramme, Geheimschriften und andere Schriftarten, Redewendungen, Texte) und ihr Vorgehen nachvollziehbar beschreiben.</w:t>
      </w:r>
    </w:p>
    <w:p w:rsidR="004479CC" w:rsidRPr="00CE09B2" w:rsidRDefault="002C6639" w:rsidP="002C6639">
      <w:pPr>
        <w:pStyle w:val="Listenabsatz"/>
        <w:widowControl w:val="0"/>
        <w:numPr>
          <w:ilvl w:val="0"/>
          <w:numId w:val="49"/>
        </w:numPr>
        <w:spacing w:line="245" w:lineRule="auto"/>
        <w:rPr>
          <w:rFonts w:cstheme="minorHAnsi"/>
        </w:rPr>
      </w:pPr>
      <w:r>
        <w:rPr>
          <w:rFonts w:cstheme="minorHAnsi"/>
        </w:rPr>
        <w:t>D.5.A.1.b »</w:t>
      </w:r>
      <w:r w:rsidRPr="00C82166">
        <w:rPr>
          <w:rFonts w:cstheme="minorHAnsi"/>
        </w:rPr>
        <w:t>2</w:t>
      </w:r>
      <w:r w:rsidRPr="005B08D4">
        <w:rPr>
          <w:rFonts w:cstheme="minorHAnsi"/>
        </w:rPr>
        <w:t>:</w:t>
      </w:r>
      <w:r>
        <w:rPr>
          <w:rFonts w:ascii="Helvetica LT Std Cond" w:eastAsia="Times New Roman" w:hAnsi="Helvetica LT Std Cond" w:cs="Arial"/>
          <w:b/>
          <w:szCs w:val="19"/>
          <w:lang w:val="de-DE" w:eastAsia="de-DE"/>
        </w:rPr>
        <w:t xml:space="preserve"> </w:t>
      </w:r>
      <w:r>
        <w:rPr>
          <w:rFonts w:cstheme="minorHAnsi"/>
        </w:rPr>
        <w:t>Die Schülerinnen und Schüler</w:t>
      </w:r>
      <w:r>
        <w:t> können ihre Sammlung nach inhaltlichen und formalen Kriterien ordnen, wenn sie dafür die nötigen Kriterien erhalten.</w:t>
      </w:r>
    </w:p>
    <w:p w:rsidR="004479CC" w:rsidRDefault="004479CC" w:rsidP="000F1F41">
      <w:pPr>
        <w:spacing w:before="80"/>
        <w:rPr>
          <w:rFonts w:cstheme="minorHAnsi"/>
        </w:rPr>
      </w:pPr>
    </w:p>
    <w:p w:rsidR="000F1F41" w:rsidRPr="00B35D43" w:rsidRDefault="000F1F41" w:rsidP="000F1F41">
      <w:pPr>
        <w:rPr>
          <w:rFonts w:eastAsia="Arial" w:cstheme="minorHAnsi"/>
          <w:b/>
        </w:rPr>
      </w:pPr>
      <w:r w:rsidRPr="009E0383">
        <w:rPr>
          <w:rFonts w:eastAsia="Arial" w:cstheme="minorHAnsi"/>
          <w:b/>
        </w:rPr>
        <w:t>Lernziele</w:t>
      </w:r>
      <w:r>
        <w:rPr>
          <w:rFonts w:eastAsia="Arial" w:cstheme="minorHAnsi"/>
          <w:b/>
        </w:rPr>
        <w:t>:</w:t>
      </w:r>
    </w:p>
    <w:p w:rsidR="002C6639" w:rsidRPr="000C4753" w:rsidRDefault="002C6639" w:rsidP="002C6639">
      <w:pPr>
        <w:pStyle w:val="Listenabsatz"/>
        <w:widowControl w:val="0"/>
        <w:numPr>
          <w:ilvl w:val="0"/>
          <w:numId w:val="49"/>
        </w:numPr>
        <w:spacing w:line="245" w:lineRule="auto"/>
        <w:rPr>
          <w:rFonts w:cstheme="minorHAnsi"/>
        </w:rPr>
      </w:pPr>
      <w:r w:rsidRPr="000C4753">
        <w:rPr>
          <w:rFonts w:cstheme="minorHAnsi"/>
        </w:rPr>
        <w:t>Wortschatz erweitern</w:t>
      </w:r>
    </w:p>
    <w:p w:rsidR="000F1F41" w:rsidRPr="00B35D43" w:rsidRDefault="002C6639" w:rsidP="002C6639">
      <w:pPr>
        <w:pStyle w:val="Listenabsatz"/>
        <w:widowControl w:val="0"/>
        <w:numPr>
          <w:ilvl w:val="0"/>
          <w:numId w:val="49"/>
        </w:numPr>
        <w:spacing w:line="245" w:lineRule="auto"/>
        <w:rPr>
          <w:rFonts w:cstheme="minorHAnsi"/>
        </w:rPr>
      </w:pPr>
      <w:r w:rsidRPr="000C4753">
        <w:rPr>
          <w:rFonts w:cstheme="minorHAnsi"/>
        </w:rPr>
        <w:t>Redewendungen erkennen und erklären</w:t>
      </w:r>
    </w:p>
    <w:p w:rsidR="004479CC" w:rsidRDefault="004479CC" w:rsidP="004479CC">
      <w:pPr>
        <w:rPr>
          <w:rFonts w:cstheme="minorHAnsi"/>
          <w:b/>
          <w:sz w:val="24"/>
          <w:szCs w:val="24"/>
        </w:rPr>
      </w:pPr>
    </w:p>
    <w:p w:rsidR="000F1F41" w:rsidRDefault="000F1F41" w:rsidP="004479CC">
      <w:pPr>
        <w:rPr>
          <w:rFonts w:cstheme="minorHAnsi"/>
          <w:b/>
          <w:sz w:val="24"/>
          <w:szCs w:val="24"/>
        </w:rPr>
      </w:pPr>
    </w:p>
    <w:tbl>
      <w:tblPr>
        <w:tblStyle w:val="Tabellenraster"/>
        <w:tblW w:w="9980" w:type="dxa"/>
        <w:tblInd w:w="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0"/>
        <w:gridCol w:w="2806"/>
        <w:gridCol w:w="380"/>
        <w:gridCol w:w="2880"/>
        <w:gridCol w:w="395"/>
        <w:gridCol w:w="3149"/>
      </w:tblGrid>
      <w:tr w:rsidR="002C6639" w:rsidRPr="00E566BD" w:rsidTr="00FD5C34">
        <w:trPr>
          <w:trHeight w:val="21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E566BD" w:rsidRDefault="002C6639" w:rsidP="00FD5C34">
            <w:pPr>
              <w:widowControl w:val="0"/>
              <w:spacing w:line="245" w:lineRule="auto"/>
              <w:rPr>
                <w:rFonts w:cstheme="minorHAnsi"/>
                <w:b/>
                <w:spacing w:val="-1"/>
                <w:w w:val="90"/>
                <w:sz w:val="24"/>
                <w:szCs w:val="24"/>
              </w:rPr>
            </w:pPr>
            <w:r w:rsidRPr="00E566BD">
              <w:rPr>
                <w:rFonts w:cstheme="minorHAnsi"/>
                <w:b/>
                <w:spacing w:val="-1"/>
                <w:w w:val="90"/>
                <w:sz w:val="24"/>
                <w:szCs w:val="24"/>
              </w:rPr>
              <w:sym w:font="Wingdings" w:char="F0FC"/>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vAlign w:val="center"/>
          </w:tcPr>
          <w:p w:rsidR="002C6639" w:rsidRPr="00847464" w:rsidRDefault="002C6639" w:rsidP="00FD5C34">
            <w:pPr>
              <w:widowControl w:val="0"/>
              <w:spacing w:before="80" w:line="245" w:lineRule="auto"/>
              <w:rPr>
                <w:b/>
                <w:w w:val="90"/>
              </w:rPr>
            </w:pPr>
            <w:r w:rsidRPr="00184DAA">
              <w:rPr>
                <w:rFonts w:eastAsia="Arial" w:cstheme="minorHAnsi"/>
                <w:b/>
              </w:rPr>
              <w:t>nicht erreicht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E566BD" w:rsidRDefault="002C6639" w:rsidP="00FD5C34">
            <w:pPr>
              <w:widowControl w:val="0"/>
              <w:spacing w:line="245" w:lineRule="auto"/>
              <w:jc w:val="center"/>
              <w:rPr>
                <w:rFonts w:cstheme="minorHAnsi"/>
                <w:b/>
                <w:spacing w:val="-1"/>
                <w:w w:val="90"/>
                <w:sz w:val="20"/>
                <w:szCs w:val="20"/>
              </w:rPr>
            </w:pPr>
            <w:r w:rsidRPr="00E566BD">
              <w:rPr>
                <w:rFonts w:cstheme="minorHAnsi"/>
                <w:b/>
                <w:spacing w:val="-1"/>
                <w:w w:val="90"/>
                <w:sz w:val="24"/>
                <w:szCs w:val="24"/>
              </w:rPr>
              <w:sym w:font="Wingdings" w:char="F0FC"/>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vAlign w:val="center"/>
          </w:tcPr>
          <w:p w:rsidR="002C6639" w:rsidRPr="00847464" w:rsidRDefault="002C6639" w:rsidP="00FD5C34">
            <w:pPr>
              <w:widowControl w:val="0"/>
              <w:spacing w:before="80" w:line="245" w:lineRule="auto"/>
              <w:rPr>
                <w:b/>
                <w:w w:val="90"/>
              </w:rPr>
            </w:pPr>
            <w:r w:rsidRPr="00184DAA">
              <w:rPr>
                <w:rFonts w:eastAsia="Arial" w:cstheme="minorHAnsi"/>
                <w:b/>
              </w:rPr>
              <w:t>erreicht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E566BD" w:rsidRDefault="002C6639" w:rsidP="00FD5C34">
            <w:pPr>
              <w:widowControl w:val="0"/>
              <w:spacing w:line="245" w:lineRule="auto"/>
              <w:rPr>
                <w:rFonts w:cstheme="minorHAnsi"/>
                <w:b/>
                <w:spacing w:val="-1"/>
                <w:w w:val="90"/>
                <w:sz w:val="20"/>
                <w:szCs w:val="20"/>
              </w:rPr>
            </w:pPr>
            <w:r w:rsidRPr="00E566BD">
              <w:rPr>
                <w:rFonts w:cstheme="minorHAnsi"/>
                <w:b/>
                <w:spacing w:val="-1"/>
                <w:w w:val="90"/>
                <w:sz w:val="24"/>
                <w:szCs w:val="24"/>
              </w:rPr>
              <w:sym w:font="Wingdings" w:char="F0FC"/>
            </w: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vAlign w:val="center"/>
          </w:tcPr>
          <w:p w:rsidR="002C6639" w:rsidRPr="00847464" w:rsidRDefault="002C6639" w:rsidP="00FD5C34">
            <w:pPr>
              <w:widowControl w:val="0"/>
              <w:spacing w:before="80" w:line="245" w:lineRule="auto"/>
              <w:rPr>
                <w:b/>
                <w:w w:val="90"/>
              </w:rPr>
            </w:pPr>
            <w:r w:rsidRPr="00184DAA">
              <w:rPr>
                <w:rFonts w:eastAsia="Arial" w:cstheme="minorHAnsi"/>
                <w:b/>
              </w:rPr>
              <w:t>übertroffen</w:t>
            </w:r>
          </w:p>
        </w:tc>
      </w:tr>
      <w:tr w:rsidR="002C6639" w:rsidTr="00FD5C34">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2C6639" w:rsidRPr="00E566BD" w:rsidRDefault="002C6639" w:rsidP="00FD5C34">
            <w:pPr>
              <w:widowControl w:val="0"/>
              <w:spacing w:line="245" w:lineRule="auto"/>
              <w:rPr>
                <w:rFonts w:eastAsia="Arial" w:cstheme="minorHAnsi"/>
                <w:b/>
                <w:sz w:val="8"/>
                <w:szCs w:val="8"/>
              </w:rPr>
            </w:pPr>
          </w:p>
          <w:p w:rsidR="002C6639" w:rsidRDefault="002C6639" w:rsidP="00FD5C34">
            <w:pPr>
              <w:widowControl w:val="0"/>
              <w:spacing w:line="245" w:lineRule="auto"/>
              <w:rPr>
                <w:w w:val="85"/>
              </w:rPr>
            </w:pPr>
            <w:r>
              <w:rPr>
                <w:rFonts w:eastAsia="Arial" w:cstheme="minorHAnsi"/>
                <w:b/>
              </w:rPr>
              <w:t>Kriterium 1</w:t>
            </w:r>
            <w:r>
              <w:rPr>
                <w:w w:val="85"/>
              </w:rPr>
              <w:t xml:space="preserve"> </w:t>
            </w:r>
          </w:p>
          <w:p w:rsidR="002C6639" w:rsidRDefault="002C6639" w:rsidP="00FD5C34">
            <w:pPr>
              <w:widowControl w:val="0"/>
              <w:spacing w:before="40" w:after="60" w:line="245" w:lineRule="auto"/>
              <w:rPr>
                <w:rFonts w:eastAsia="Arial" w:cstheme="minorHAnsi"/>
                <w:b/>
              </w:rPr>
            </w:pPr>
            <w:r w:rsidRPr="002C6639">
              <w:rPr>
                <w:rFonts w:eastAsia="Arial" w:cstheme="minorHAnsi"/>
                <w:b/>
                <w:i/>
              </w:rPr>
              <w:t>Du ordnest Begriffe richtig in die Tabelle ein und ergänzt die Fortbewegungsart (Auftrag 1).</w:t>
            </w:r>
          </w:p>
        </w:tc>
      </w:tr>
      <w:tr w:rsidR="002C6639" w:rsidRPr="008D7A41" w:rsidTr="00FD5C34">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8D7A41" w:rsidRDefault="002C6639" w:rsidP="002C6639">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2C6639" w:rsidRPr="00F258A0" w:rsidRDefault="002C6639" w:rsidP="002C6639">
            <w:r w:rsidRPr="00F258A0">
              <w:t>Bei weniger als 4 Tieren Begriffe richtig eingeordnet.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F258A0" w:rsidRDefault="002C6639" w:rsidP="002C6639"/>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2C6639" w:rsidRPr="00F258A0" w:rsidRDefault="002C6639" w:rsidP="002C6639">
            <w:r w:rsidRPr="00F258A0">
              <w:t>Bei 4 Ti</w:t>
            </w:r>
            <w:r w:rsidR="00175B78">
              <w:t>eren Begriffe richtig eingeord</w:t>
            </w:r>
            <w:r w:rsidRPr="00F258A0">
              <w:t>net.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F258A0" w:rsidRDefault="002C6639" w:rsidP="002C6639"/>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2C6639" w:rsidRPr="00F258A0" w:rsidRDefault="002C6639" w:rsidP="002C6639">
            <w:r w:rsidRPr="00F258A0">
              <w:t>Bei allen</w:t>
            </w:r>
            <w:r w:rsidR="00175B78">
              <w:t xml:space="preserve"> Tieren Begriffe richtig einge</w:t>
            </w:r>
            <w:r w:rsidRPr="00F258A0">
              <w:t>ordnet.</w:t>
            </w:r>
          </w:p>
        </w:tc>
      </w:tr>
      <w:tr w:rsidR="002C6639" w:rsidRPr="008D7A41" w:rsidTr="00FD5C34">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8D7A41" w:rsidRDefault="002C6639" w:rsidP="002C6639">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2C6639" w:rsidRPr="00F258A0" w:rsidRDefault="002C6639" w:rsidP="002C6639">
            <w:r w:rsidRPr="00F258A0">
              <w:t>Bei weniger als 4 Tieren ist der Begriff für die Fortbewegungsart passend.</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F258A0" w:rsidRDefault="002C6639" w:rsidP="002C6639"/>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2C6639" w:rsidRPr="00F258A0" w:rsidRDefault="002C6639" w:rsidP="002C6639">
            <w:r w:rsidRPr="00F258A0">
              <w:t xml:space="preserve">Bei 4 Tieren ist der Begriff </w:t>
            </w:r>
            <w:r w:rsidR="00175B78">
              <w:t>für die Fort</w:t>
            </w:r>
            <w:r w:rsidRPr="00F258A0">
              <w:t>bewegungsart passend.</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F258A0" w:rsidRDefault="002C6639" w:rsidP="002C6639"/>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2C6639" w:rsidRDefault="002C6639" w:rsidP="002C6639">
            <w:r w:rsidRPr="00F258A0">
              <w:t>Bei allen Tieren ist der Begriff für die Fortbewegungsart typisch.</w:t>
            </w:r>
          </w:p>
        </w:tc>
      </w:tr>
      <w:tr w:rsidR="002C6639" w:rsidTr="00FD5C34">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2C6639" w:rsidRPr="00E566BD" w:rsidRDefault="002C6639" w:rsidP="00FD5C34">
            <w:pPr>
              <w:widowControl w:val="0"/>
              <w:spacing w:line="245" w:lineRule="auto"/>
              <w:rPr>
                <w:rFonts w:eastAsia="Arial" w:cstheme="minorHAnsi"/>
                <w:b/>
                <w:sz w:val="8"/>
                <w:szCs w:val="8"/>
              </w:rPr>
            </w:pPr>
          </w:p>
          <w:p w:rsidR="002C6639" w:rsidRDefault="002C6639" w:rsidP="00FD5C34">
            <w:pPr>
              <w:widowControl w:val="0"/>
              <w:spacing w:line="245" w:lineRule="auto"/>
              <w:rPr>
                <w:w w:val="85"/>
              </w:rPr>
            </w:pPr>
            <w:r>
              <w:rPr>
                <w:rFonts w:eastAsia="Arial" w:cstheme="minorHAnsi"/>
                <w:b/>
              </w:rPr>
              <w:t>Kriterium 2</w:t>
            </w:r>
          </w:p>
          <w:p w:rsidR="002C6639" w:rsidRDefault="002C6639" w:rsidP="00FD5C34">
            <w:pPr>
              <w:widowControl w:val="0"/>
              <w:spacing w:before="40" w:after="60" w:line="245" w:lineRule="auto"/>
              <w:rPr>
                <w:rFonts w:eastAsia="Arial" w:cstheme="minorHAnsi"/>
                <w:b/>
              </w:rPr>
            </w:pPr>
            <w:r w:rsidRPr="002C6639">
              <w:rPr>
                <w:rFonts w:eastAsia="Arial" w:cstheme="minorHAnsi"/>
                <w:b/>
                <w:i/>
              </w:rPr>
              <w:t>Du findest passende Ausdrücke für Eigenschaft, Fortbewegungsart und Laut des Tieres (Auftrag 2).</w:t>
            </w:r>
          </w:p>
        </w:tc>
      </w:tr>
      <w:tr w:rsidR="002C6639" w:rsidRPr="008D7A41" w:rsidTr="00FD5C34">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8D7A41" w:rsidRDefault="002C6639" w:rsidP="002C6639">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2C6639" w:rsidRPr="00765B74" w:rsidRDefault="002C6639" w:rsidP="002C6639">
            <w:r w:rsidRPr="00765B74">
              <w:t>Weniger als 3 Tiere oder unvollständig ergänzt.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765B74" w:rsidRDefault="002C6639" w:rsidP="002C6639"/>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2C6639" w:rsidRPr="00765B74" w:rsidRDefault="002C6639" w:rsidP="002C6639">
            <w:r w:rsidRPr="00765B74">
              <w:t>3 weitere Tiere vollständig ergänzt.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765B74" w:rsidRDefault="002C6639" w:rsidP="002C6639"/>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2C6639" w:rsidRPr="00765B74" w:rsidRDefault="002C6639" w:rsidP="002C6639">
            <w:r w:rsidRPr="00765B74">
              <w:t>Mehr als 3 Tiere vollständig ergänzt.</w:t>
            </w:r>
          </w:p>
        </w:tc>
      </w:tr>
      <w:tr w:rsidR="002C6639" w:rsidRPr="008D7A41" w:rsidTr="00FD5C34">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8D7A41" w:rsidRDefault="002C6639" w:rsidP="002C6639">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2C6639" w:rsidRPr="00765B74" w:rsidRDefault="002C6639" w:rsidP="002C6639">
            <w:r w:rsidRPr="00765B74">
              <w:t>Die Ergänzungen sind eher allgemein, austauschbar oder falsch.</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765B74" w:rsidRDefault="002C6639" w:rsidP="002C6639"/>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2C6639" w:rsidRPr="00765B74" w:rsidRDefault="002C6639" w:rsidP="002C6639">
            <w:r w:rsidRPr="00765B74">
              <w:t>Die Ergänzungen sind für das Tier meistens charakteristisch.</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765B74" w:rsidRDefault="002C6639" w:rsidP="002C6639"/>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2C6639" w:rsidRDefault="002C6639" w:rsidP="002C6639">
            <w:r w:rsidRPr="00765B74">
              <w:t>Die Ergänzungen sind für das Tier durchwegs charakteristisch.</w:t>
            </w:r>
          </w:p>
        </w:tc>
      </w:tr>
      <w:tr w:rsidR="002C6639" w:rsidTr="00FD5C34">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2C6639" w:rsidRPr="00E566BD" w:rsidRDefault="002C6639" w:rsidP="00FD5C34">
            <w:pPr>
              <w:widowControl w:val="0"/>
              <w:spacing w:line="245" w:lineRule="auto"/>
              <w:rPr>
                <w:rFonts w:eastAsia="Arial" w:cstheme="minorHAnsi"/>
                <w:b/>
                <w:sz w:val="8"/>
                <w:szCs w:val="8"/>
              </w:rPr>
            </w:pPr>
          </w:p>
          <w:p w:rsidR="002C6639" w:rsidRDefault="002C6639" w:rsidP="00FD5C34">
            <w:pPr>
              <w:widowControl w:val="0"/>
              <w:spacing w:line="245" w:lineRule="auto"/>
              <w:rPr>
                <w:w w:val="85"/>
              </w:rPr>
            </w:pPr>
            <w:r>
              <w:rPr>
                <w:rFonts w:eastAsia="Arial" w:cstheme="minorHAnsi"/>
                <w:b/>
              </w:rPr>
              <w:t>Kriterium 3</w:t>
            </w:r>
            <w:r>
              <w:rPr>
                <w:w w:val="85"/>
              </w:rPr>
              <w:t xml:space="preserve"> </w:t>
            </w:r>
          </w:p>
          <w:p w:rsidR="002C6639" w:rsidRDefault="002C6639" w:rsidP="00FD5C34">
            <w:pPr>
              <w:widowControl w:val="0"/>
              <w:spacing w:before="40" w:after="60" w:line="245" w:lineRule="auto"/>
              <w:rPr>
                <w:rFonts w:eastAsia="Arial" w:cstheme="minorHAnsi"/>
                <w:b/>
              </w:rPr>
            </w:pPr>
            <w:r w:rsidRPr="002C6639">
              <w:rPr>
                <w:rFonts w:eastAsia="Arial" w:cstheme="minorHAnsi"/>
                <w:b/>
                <w:i/>
              </w:rPr>
              <w:t>Du erkennst Redewendungen und erklärst sie verständlich (Auftrag 3 und 4).</w:t>
            </w:r>
          </w:p>
        </w:tc>
      </w:tr>
      <w:tr w:rsidR="002C6639" w:rsidRPr="008D7A41" w:rsidTr="00FD5C34">
        <w:trPr>
          <w:trHeight w:val="45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8D7A41" w:rsidRDefault="002C6639" w:rsidP="002C6639">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2C6639" w:rsidRPr="00F0620C" w:rsidRDefault="002C6639" w:rsidP="002C6639">
            <w:r w:rsidRPr="00F0620C">
              <w:t>Weniger als 6 der Redewendungen sind richtig zusammengefügt.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F0620C" w:rsidRDefault="002C6639" w:rsidP="002C6639"/>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2C6639" w:rsidRPr="00F0620C" w:rsidRDefault="002C6639" w:rsidP="002C6639">
            <w:r w:rsidRPr="00F0620C">
              <w:t>6 der 9 Redewendungen sind richtig zusammengefügt.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F0620C" w:rsidRDefault="002C6639" w:rsidP="002C6639"/>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2C6639" w:rsidRPr="00F0620C" w:rsidRDefault="002C6639" w:rsidP="002C6639">
            <w:r w:rsidRPr="00F0620C">
              <w:t>Mehr als 6 Redewendungen sind richtig zusammengefügt.</w:t>
            </w:r>
          </w:p>
        </w:tc>
      </w:tr>
      <w:tr w:rsidR="002C6639" w:rsidRPr="008D7A41" w:rsidTr="00FD5C34">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8D7A41" w:rsidRDefault="002C6639" w:rsidP="002C6639">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2C6639" w:rsidRPr="00F0620C" w:rsidRDefault="002C6639" w:rsidP="002C6639">
            <w:r w:rsidRPr="00F0620C">
              <w:t>Weniger als 3 Redewendungen erklärt.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F0620C" w:rsidRDefault="002C6639" w:rsidP="002C6639"/>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2C6639" w:rsidRPr="00F0620C" w:rsidRDefault="002C6639" w:rsidP="002C6639">
            <w:r w:rsidRPr="00F0620C">
              <w:t>3 Redewendungen in eigenen Worten erklärt.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F0620C" w:rsidRDefault="002C6639" w:rsidP="002C6639"/>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2C6639" w:rsidRPr="00F0620C" w:rsidRDefault="002C6639" w:rsidP="002C6639">
            <w:r w:rsidRPr="00F0620C">
              <w:t>Mehr als 3 Redewendungen in eigenen Worten erklärt.</w:t>
            </w:r>
          </w:p>
        </w:tc>
      </w:tr>
      <w:tr w:rsidR="002C6639" w:rsidRPr="008D7A41" w:rsidTr="00FD5C34">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8D7A41" w:rsidRDefault="002C6639" w:rsidP="002C6639">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2C6639" w:rsidRPr="00F0620C" w:rsidRDefault="002C6639" w:rsidP="002C6639">
            <w:r w:rsidRPr="00F0620C">
              <w:t>Die Erkl</w:t>
            </w:r>
            <w:r w:rsidR="00175B78">
              <w:t>ärungen sind unvollständig, in</w:t>
            </w:r>
            <w:r w:rsidRPr="00F0620C">
              <w:t xml:space="preserve">haltlich </w:t>
            </w:r>
            <w:r w:rsidR="00175B78">
              <w:t>falsch oder wörtliche Wiederga</w:t>
            </w:r>
            <w:r w:rsidRPr="00F0620C">
              <w:t>ben.</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F0620C" w:rsidRDefault="002C6639" w:rsidP="002C6639"/>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2C6639" w:rsidRPr="00F0620C" w:rsidRDefault="002C6639" w:rsidP="002C6639">
            <w:r w:rsidRPr="00F0620C">
              <w:t>Die Er</w:t>
            </w:r>
            <w:r w:rsidR="00175B78">
              <w:t>klärungen sind meist klar, ver</w:t>
            </w:r>
            <w:r w:rsidRPr="00F0620C">
              <w:t>ständlich und eindeutig.</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C6639" w:rsidRPr="00F0620C" w:rsidRDefault="002C6639" w:rsidP="002C6639"/>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2C6639" w:rsidRDefault="002C6639" w:rsidP="002C6639">
            <w:r w:rsidRPr="00F0620C">
              <w:t>Alle Erkl</w:t>
            </w:r>
            <w:r w:rsidR="00175B78">
              <w:t>ärungen sind klar und verständ</w:t>
            </w:r>
            <w:bookmarkStart w:id="0" w:name="_GoBack"/>
            <w:bookmarkEnd w:id="0"/>
            <w:r w:rsidRPr="00F0620C">
              <w:t>lich, zusätzlich knapp und präzise.</w:t>
            </w:r>
          </w:p>
        </w:tc>
      </w:tr>
    </w:tbl>
    <w:p w:rsidR="00C37F31" w:rsidRPr="00EA3C96" w:rsidRDefault="00C37F31">
      <w:r>
        <w:rPr>
          <w:rFonts w:cstheme="minorHAnsi"/>
          <w:b/>
          <w:sz w:val="24"/>
          <w:szCs w:val="24"/>
        </w:rPr>
        <w:br w:type="page"/>
      </w:r>
    </w:p>
    <w:p w:rsidR="00C37F31" w:rsidRPr="006E4D8E" w:rsidRDefault="00C37F31" w:rsidP="00C37F31">
      <w:pPr>
        <w:rPr>
          <w:b/>
          <w:sz w:val="32"/>
          <w:szCs w:val="32"/>
        </w:rPr>
      </w:pPr>
      <w:r w:rsidRPr="006E4D8E">
        <w:rPr>
          <w:b/>
          <w:sz w:val="32"/>
          <w:szCs w:val="32"/>
        </w:rPr>
        <w:lastRenderedPageBreak/>
        <w:t>Klassenübersicht</w:t>
      </w:r>
    </w:p>
    <w:p w:rsidR="00C37F31" w:rsidRDefault="00E711F6" w:rsidP="00C37F31">
      <w:pPr>
        <w:rPr>
          <w:sz w:val="32"/>
          <w:szCs w:val="32"/>
        </w:rPr>
      </w:pPr>
      <w:r w:rsidRPr="00E711F6">
        <w:rPr>
          <w:sz w:val="32"/>
          <w:szCs w:val="32"/>
        </w:rPr>
        <w:t>Chagi, die Steppenreiterin</w:t>
      </w:r>
      <w:r w:rsidR="00C37F31" w:rsidRPr="006E4D8E">
        <w:rPr>
          <w:sz w:val="32"/>
          <w:szCs w:val="32"/>
        </w:rPr>
        <w:t xml:space="preserve">: Aufgabe </w:t>
      </w:r>
      <w:r w:rsidR="002C6639">
        <w:rPr>
          <w:sz w:val="32"/>
          <w:szCs w:val="32"/>
        </w:rPr>
        <w:t>9</w:t>
      </w:r>
    </w:p>
    <w:p w:rsidR="00C37F31" w:rsidRDefault="00C37F31" w:rsidP="004479CC">
      <w:pPr>
        <w:rPr>
          <w:rFonts w:cstheme="minorHAnsi"/>
          <w:b/>
          <w:sz w:val="24"/>
          <w:szCs w:val="24"/>
        </w:rPr>
      </w:pPr>
    </w:p>
    <w:tbl>
      <w:tblPr>
        <w:tblStyle w:val="Tabellenraster"/>
        <w:tblW w:w="99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97"/>
        <w:gridCol w:w="654"/>
        <w:gridCol w:w="655"/>
        <w:gridCol w:w="567"/>
        <w:gridCol w:w="822"/>
        <w:gridCol w:w="654"/>
        <w:gridCol w:w="651"/>
        <w:gridCol w:w="737"/>
        <w:gridCol w:w="655"/>
        <w:gridCol w:w="592"/>
      </w:tblGrid>
      <w:tr w:rsidR="002C6639" w:rsidTr="00FD5C34">
        <w:trPr>
          <w:trHeight w:val="1036"/>
        </w:trPr>
        <w:tc>
          <w:tcPr>
            <w:tcW w:w="3997" w:type="dxa"/>
            <w:tcBorders>
              <w:top w:val="nil"/>
              <w:left w:val="nil"/>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2C6639" w:rsidRDefault="002C6639" w:rsidP="00FD5C34">
            <w:pPr>
              <w:rPr>
                <w:rFonts w:cstheme="minorHAnsi"/>
              </w:rPr>
            </w:pPr>
          </w:p>
        </w:tc>
        <w:tc>
          <w:tcPr>
            <w:tcW w:w="187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2C6639" w:rsidRPr="00640CCC" w:rsidRDefault="002C6639" w:rsidP="00FD5C34">
            <w:pPr>
              <w:jc w:val="center"/>
              <w:rPr>
                <w:rFonts w:cstheme="minorHAnsi"/>
                <w:b/>
              </w:rPr>
            </w:pPr>
            <w:r w:rsidRPr="00640CCC">
              <w:rPr>
                <w:rFonts w:cstheme="minorHAnsi"/>
                <w:b/>
              </w:rPr>
              <w:t>Kriterium 1</w:t>
            </w:r>
          </w:p>
          <w:p w:rsidR="002C6639" w:rsidRDefault="002C6639" w:rsidP="00FD5C34">
            <w:pPr>
              <w:spacing w:before="80"/>
              <w:jc w:val="center"/>
              <w:rPr>
                <w:rFonts w:cstheme="minorHAnsi"/>
              </w:rPr>
            </w:pPr>
            <w:r w:rsidRPr="002C6639">
              <w:rPr>
                <w:rFonts w:eastAsia="Arial" w:cstheme="minorHAnsi"/>
              </w:rPr>
              <w:t>Du ordnest Begriffe richtig in die Tabelle ein und ergänzt die Fortbewegungsart (Auftrag 1).</w:t>
            </w:r>
          </w:p>
        </w:tc>
        <w:tc>
          <w:tcPr>
            <w:tcW w:w="2127"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2C6639" w:rsidRPr="00640CCC" w:rsidRDefault="002C6639" w:rsidP="00FD5C34">
            <w:pPr>
              <w:jc w:val="center"/>
              <w:rPr>
                <w:rFonts w:cstheme="minorHAnsi"/>
                <w:b/>
              </w:rPr>
            </w:pPr>
            <w:r w:rsidRPr="00640CCC">
              <w:rPr>
                <w:rFonts w:cstheme="minorHAnsi"/>
                <w:b/>
              </w:rPr>
              <w:t>Kriterium 2</w:t>
            </w:r>
          </w:p>
          <w:p w:rsidR="002C6639" w:rsidRDefault="002C6639" w:rsidP="00FD5C34">
            <w:pPr>
              <w:spacing w:before="80"/>
              <w:jc w:val="center"/>
              <w:rPr>
                <w:rFonts w:cstheme="minorHAnsi"/>
              </w:rPr>
            </w:pPr>
            <w:r w:rsidRPr="002C6639">
              <w:rPr>
                <w:rFonts w:eastAsia="Arial" w:cstheme="minorHAnsi"/>
              </w:rPr>
              <w:t>Du findest passende Ausdrücke für Eigenschaft, Fortbewegungsart und Laut des Tieres (Auftrag 2).</w:t>
            </w:r>
          </w:p>
        </w:tc>
        <w:tc>
          <w:tcPr>
            <w:tcW w:w="1984"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2C6639" w:rsidRPr="00341368" w:rsidRDefault="002C6639" w:rsidP="00FD5C34">
            <w:pPr>
              <w:tabs>
                <w:tab w:val="left" w:pos="945"/>
              </w:tabs>
              <w:jc w:val="center"/>
              <w:rPr>
                <w:rFonts w:cstheme="minorHAnsi"/>
                <w:b/>
              </w:rPr>
            </w:pPr>
            <w:r w:rsidRPr="00341368">
              <w:rPr>
                <w:rFonts w:cstheme="minorHAnsi"/>
                <w:b/>
              </w:rPr>
              <w:t>Kriterium 3</w:t>
            </w:r>
          </w:p>
          <w:p w:rsidR="002C6639" w:rsidRDefault="002C6639" w:rsidP="00FD5C34">
            <w:pPr>
              <w:spacing w:before="80"/>
              <w:jc w:val="center"/>
              <w:rPr>
                <w:rFonts w:cstheme="minorHAnsi"/>
              </w:rPr>
            </w:pPr>
            <w:r w:rsidRPr="002C6639">
              <w:rPr>
                <w:rFonts w:eastAsia="Arial" w:cstheme="minorHAnsi"/>
              </w:rPr>
              <w:t>Du erkennst Redewendungen und erklärst sie verständlich (Auftrag 3 und 4).</w:t>
            </w: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r>
              <w:rPr>
                <w:rFonts w:cstheme="minorHAnsi"/>
              </w:rPr>
              <w:t>Name</w:t>
            </w:r>
          </w:p>
        </w:tc>
        <w:tc>
          <w:tcPr>
            <w:tcW w:w="654"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Pr="00BF3A9B" w:rsidRDefault="002C6639" w:rsidP="00FD5C34">
            <w:pPr>
              <w:jc w:val="center"/>
              <w:rPr>
                <w:rFonts w:cstheme="minorHAnsi"/>
                <w:sz w:val="14"/>
                <w:szCs w:val="14"/>
              </w:rPr>
            </w:pPr>
            <w:r w:rsidRPr="00BF3A9B">
              <w:rPr>
                <w:rFonts w:cstheme="minorHAnsi"/>
                <w:sz w:val="14"/>
                <w:szCs w:val="14"/>
              </w:rPr>
              <w:t>nicht</w:t>
            </w:r>
          </w:p>
          <w:p w:rsidR="002C6639" w:rsidRPr="00BF3A9B" w:rsidRDefault="002C6639" w:rsidP="00FD5C34">
            <w:pPr>
              <w:jc w:val="center"/>
              <w:rPr>
                <w:rFonts w:cstheme="minorHAnsi"/>
                <w:sz w:val="14"/>
                <w:szCs w:val="14"/>
              </w:rPr>
            </w:pPr>
            <w:r w:rsidRPr="00BF3A9B">
              <w:rPr>
                <w:rFonts w:cstheme="minorHAnsi"/>
                <w:sz w:val="14"/>
                <w:szCs w:val="14"/>
              </w:rPr>
              <w:t>erreicht</w:t>
            </w: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Pr="00BF3A9B" w:rsidRDefault="002C6639" w:rsidP="00FD5C34">
            <w:pPr>
              <w:jc w:val="center"/>
              <w:rPr>
                <w:rFonts w:cstheme="minorHAnsi"/>
                <w:sz w:val="14"/>
                <w:szCs w:val="14"/>
              </w:rPr>
            </w:pPr>
            <w:r w:rsidRPr="00BF3A9B">
              <w:rPr>
                <w:rFonts w:cstheme="minorHAnsi"/>
                <w:sz w:val="14"/>
                <w:szCs w:val="14"/>
              </w:rPr>
              <w:t>erreicht</w:t>
            </w:r>
          </w:p>
        </w:tc>
        <w:tc>
          <w:tcPr>
            <w:tcW w:w="56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Pr="00BF3A9B" w:rsidRDefault="002C6639" w:rsidP="00FD5C34">
            <w:pPr>
              <w:jc w:val="center"/>
              <w:rPr>
                <w:rFonts w:cstheme="minorHAnsi"/>
                <w:sz w:val="14"/>
                <w:szCs w:val="14"/>
              </w:rPr>
            </w:pPr>
            <w:r w:rsidRPr="00BF3A9B">
              <w:rPr>
                <w:rFonts w:cstheme="minorHAnsi"/>
                <w:sz w:val="14"/>
                <w:szCs w:val="14"/>
              </w:rPr>
              <w:t>übertroffen</w:t>
            </w:r>
          </w:p>
        </w:tc>
        <w:tc>
          <w:tcPr>
            <w:tcW w:w="822"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Pr="00BF3A9B" w:rsidRDefault="002C6639" w:rsidP="00FD5C34">
            <w:pPr>
              <w:jc w:val="center"/>
              <w:rPr>
                <w:rFonts w:cstheme="minorHAnsi"/>
                <w:sz w:val="14"/>
                <w:szCs w:val="14"/>
              </w:rPr>
            </w:pPr>
            <w:r w:rsidRPr="00BF3A9B">
              <w:rPr>
                <w:rFonts w:cstheme="minorHAnsi"/>
                <w:sz w:val="14"/>
                <w:szCs w:val="14"/>
              </w:rPr>
              <w:t>nicht</w:t>
            </w:r>
          </w:p>
          <w:p w:rsidR="002C6639" w:rsidRPr="00BF3A9B" w:rsidRDefault="002C6639" w:rsidP="00FD5C34">
            <w:pPr>
              <w:jc w:val="center"/>
              <w:rPr>
                <w:rFonts w:cstheme="minorHAnsi"/>
                <w:sz w:val="14"/>
                <w:szCs w:val="14"/>
              </w:rPr>
            </w:pPr>
            <w:r w:rsidRPr="00BF3A9B">
              <w:rPr>
                <w:rFonts w:cstheme="minorHAnsi"/>
                <w:sz w:val="14"/>
                <w:szCs w:val="14"/>
              </w:rPr>
              <w:t>erreicht</w:t>
            </w:r>
          </w:p>
        </w:tc>
        <w:tc>
          <w:tcPr>
            <w:tcW w:w="65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Pr="00BF3A9B" w:rsidRDefault="002C6639" w:rsidP="00FD5C34">
            <w:pPr>
              <w:jc w:val="center"/>
              <w:rPr>
                <w:rFonts w:cstheme="minorHAnsi"/>
                <w:sz w:val="14"/>
                <w:szCs w:val="14"/>
              </w:rPr>
            </w:pPr>
            <w:r w:rsidRPr="00BF3A9B">
              <w:rPr>
                <w:rFonts w:cstheme="minorHAnsi"/>
                <w:sz w:val="14"/>
                <w:szCs w:val="14"/>
              </w:rPr>
              <w:t>erreicht</w:t>
            </w:r>
          </w:p>
        </w:tc>
        <w:tc>
          <w:tcPr>
            <w:tcW w:w="651"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Pr="00BF3A9B" w:rsidRDefault="002C6639" w:rsidP="00FD5C34">
            <w:pPr>
              <w:jc w:val="center"/>
              <w:rPr>
                <w:rFonts w:cstheme="minorHAnsi"/>
                <w:sz w:val="14"/>
                <w:szCs w:val="14"/>
              </w:rPr>
            </w:pPr>
            <w:r>
              <w:rPr>
                <w:rFonts w:cstheme="minorHAnsi"/>
                <w:sz w:val="14"/>
                <w:szCs w:val="14"/>
              </w:rPr>
              <w:t>über</w:t>
            </w:r>
            <w:r w:rsidRPr="00BF3A9B">
              <w:rPr>
                <w:rFonts w:cstheme="minorHAnsi"/>
                <w:sz w:val="14"/>
                <w:szCs w:val="14"/>
              </w:rPr>
              <w:t>troffen</w:t>
            </w:r>
          </w:p>
        </w:tc>
        <w:tc>
          <w:tcPr>
            <w:tcW w:w="73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Pr="00BF3A9B" w:rsidRDefault="002C6639" w:rsidP="00FD5C34">
            <w:pPr>
              <w:jc w:val="center"/>
              <w:rPr>
                <w:rFonts w:cstheme="minorHAnsi"/>
                <w:sz w:val="14"/>
                <w:szCs w:val="14"/>
              </w:rPr>
            </w:pPr>
            <w:r w:rsidRPr="00BF3A9B">
              <w:rPr>
                <w:rFonts w:cstheme="minorHAnsi"/>
                <w:sz w:val="14"/>
                <w:szCs w:val="14"/>
              </w:rPr>
              <w:t>nicht</w:t>
            </w:r>
          </w:p>
          <w:p w:rsidR="002C6639" w:rsidRPr="00BF3A9B" w:rsidRDefault="002C6639" w:rsidP="00FD5C34">
            <w:pPr>
              <w:jc w:val="center"/>
              <w:rPr>
                <w:rFonts w:cstheme="minorHAnsi"/>
                <w:sz w:val="14"/>
                <w:szCs w:val="14"/>
              </w:rPr>
            </w:pPr>
            <w:r w:rsidRPr="00BF3A9B">
              <w:rPr>
                <w:rFonts w:cstheme="minorHAnsi"/>
                <w:sz w:val="14"/>
                <w:szCs w:val="14"/>
              </w:rPr>
              <w:t>erreicht</w:t>
            </w: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Pr="00BF3A9B" w:rsidRDefault="002C6639" w:rsidP="00FD5C34">
            <w:pPr>
              <w:jc w:val="center"/>
              <w:rPr>
                <w:rFonts w:cstheme="minorHAnsi"/>
                <w:sz w:val="14"/>
                <w:szCs w:val="14"/>
              </w:rPr>
            </w:pPr>
            <w:r w:rsidRPr="00BF3A9B">
              <w:rPr>
                <w:rFonts w:cstheme="minorHAnsi"/>
                <w:sz w:val="14"/>
                <w:szCs w:val="14"/>
              </w:rPr>
              <w:t>erreicht</w:t>
            </w:r>
          </w:p>
        </w:tc>
        <w:tc>
          <w:tcPr>
            <w:tcW w:w="5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Pr="00BF3A9B" w:rsidRDefault="002C6639" w:rsidP="00FD5C34">
            <w:pPr>
              <w:jc w:val="center"/>
              <w:rPr>
                <w:rFonts w:cstheme="minorHAnsi"/>
                <w:sz w:val="14"/>
                <w:szCs w:val="14"/>
              </w:rPr>
            </w:pPr>
            <w:r>
              <w:rPr>
                <w:rFonts w:cstheme="minorHAnsi"/>
                <w:sz w:val="14"/>
                <w:szCs w:val="14"/>
              </w:rPr>
              <w:t>über</w:t>
            </w:r>
            <w:r w:rsidRPr="00BF3A9B">
              <w:rPr>
                <w:rFonts w:cstheme="minorHAnsi"/>
                <w:sz w:val="14"/>
                <w:szCs w:val="14"/>
              </w:rPr>
              <w:t>troffen</w:t>
            </w:r>
          </w:p>
        </w:tc>
      </w:tr>
      <w:tr w:rsidR="002C6639" w:rsidTr="00FD5C34">
        <w:trPr>
          <w:trHeight w:val="356"/>
        </w:trPr>
        <w:tc>
          <w:tcPr>
            <w:tcW w:w="399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r w:rsidR="002C6639" w:rsidTr="00FD5C34">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2C6639" w:rsidRDefault="002C6639" w:rsidP="00FD5C34">
            <w:pPr>
              <w:rPr>
                <w:rFonts w:cstheme="minorHAnsi"/>
              </w:rPr>
            </w:pPr>
          </w:p>
        </w:tc>
        <w:tc>
          <w:tcPr>
            <w:tcW w:w="654"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2C6639" w:rsidRDefault="002C6639" w:rsidP="00FD5C34">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2C6639" w:rsidRDefault="002C6639" w:rsidP="00FD5C34">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2C6639" w:rsidRDefault="002C6639" w:rsidP="00FD5C34">
            <w:pPr>
              <w:jc w:val="center"/>
              <w:rPr>
                <w:rFonts w:cstheme="minorHAnsi"/>
              </w:rPr>
            </w:pPr>
          </w:p>
        </w:tc>
      </w:tr>
    </w:tbl>
    <w:p w:rsidR="00C37F31" w:rsidRPr="00AC1E83" w:rsidRDefault="00C37F31" w:rsidP="004479CC">
      <w:pPr>
        <w:rPr>
          <w:rFonts w:cstheme="minorHAnsi"/>
          <w:b/>
          <w:sz w:val="24"/>
          <w:szCs w:val="24"/>
        </w:rPr>
      </w:pPr>
    </w:p>
    <w:sectPr w:rsidR="00C37F31" w:rsidRPr="00AC1E83" w:rsidSect="00AD4488">
      <w:headerReference w:type="default" r:id="rId8"/>
      <w:footerReference w:type="default" r:id="rId9"/>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panose1 w:val="020B05060202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702935" w:rsidP="00B4318D">
    <w:pPr>
      <w:pStyle w:val="Fuzeile"/>
      <w:pBdr>
        <w:top w:val="single" w:sz="12" w:space="1" w:color="0D0D0D" w:themeColor="text1" w:themeTint="F2"/>
      </w:pBdr>
      <w:tabs>
        <w:tab w:val="clear" w:pos="9072"/>
        <w:tab w:val="right" w:pos="9921"/>
      </w:tabs>
      <w:rPr>
        <w:b/>
        <w:sz w:val="20"/>
        <w:szCs w:val="20"/>
        <w:lang w:val="de-CH"/>
      </w:rPr>
    </w:pPr>
    <w:r w:rsidRPr="00212A07">
      <w:rPr>
        <w:szCs w:val="19"/>
      </w:rPr>
      <w:t xml:space="preserve">Orientierungsaufgaben </w:t>
    </w:r>
    <w:r w:rsidR="00A93ED0">
      <w:rPr>
        <w:szCs w:val="19"/>
      </w:rPr>
      <w:t>Deutsch</w:t>
    </w:r>
    <w:r w:rsidRPr="00212A07">
      <w:rPr>
        <w:szCs w:val="19"/>
      </w:rPr>
      <w:t xml:space="preserve"> | </w:t>
    </w:r>
    <w:proofErr w:type="spellStart"/>
    <w:r w:rsidRPr="00212A07">
      <w:rPr>
        <w:szCs w:val="19"/>
      </w:rPr>
      <w:t>Primar</w:t>
    </w:r>
    <w:proofErr w:type="spellEnd"/>
    <w:r w:rsidRPr="00212A07">
      <w:rPr>
        <w:szCs w:val="19"/>
      </w:rPr>
      <w:t xml:space="preserve">, </w:t>
    </w:r>
    <w:r w:rsidR="006C4193">
      <w:rPr>
        <w:szCs w:val="19"/>
      </w:rPr>
      <w:t>5</w:t>
    </w:r>
    <w:r w:rsidRPr="00212A07">
      <w:rPr>
        <w:szCs w:val="19"/>
      </w:rPr>
      <w:t xml:space="preserve">. Klasse | </w:t>
    </w:r>
    <w:r w:rsidR="00FC3AA9" w:rsidRPr="00AB57A1">
      <w:rPr>
        <w:szCs w:val="19"/>
      </w:rPr>
      <w:t xml:space="preserve">Chagi, die </w:t>
    </w:r>
    <w:proofErr w:type="spellStart"/>
    <w:r w:rsidR="00FC3AA9" w:rsidRPr="00AB57A1">
      <w:rPr>
        <w:szCs w:val="19"/>
      </w:rPr>
      <w:t>Steppenreiterin</w:t>
    </w:r>
    <w:proofErr w:type="spellEnd"/>
    <w:r w:rsidRPr="00212A07">
      <w:rPr>
        <w:szCs w:val="19"/>
      </w:rPr>
      <w:t xml:space="preserve"> | Aufgabe </w:t>
    </w:r>
    <w:r w:rsidR="002C6639">
      <w:rPr>
        <w:szCs w:val="19"/>
      </w:rPr>
      <w:t>9</w:t>
    </w:r>
    <w:r w:rsidR="001E3DBC">
      <w:rPr>
        <w:sz w:val="20"/>
        <w:szCs w:val="20"/>
        <w:lang w:val="de-CH"/>
      </w:rPr>
      <w:tab/>
    </w:r>
    <w:r w:rsidR="001E3DBC" w:rsidRPr="007D21A7">
      <w:rPr>
        <w:b/>
        <w:sz w:val="20"/>
        <w:szCs w:val="20"/>
        <w:lang w:val="de-CH"/>
      </w:rPr>
      <w:fldChar w:fldCharType="begin"/>
    </w:r>
    <w:r w:rsidR="001E3DBC" w:rsidRPr="007D21A7">
      <w:rPr>
        <w:b/>
        <w:sz w:val="20"/>
        <w:szCs w:val="20"/>
        <w:lang w:val="de-CH"/>
      </w:rPr>
      <w:instrText>PAGE   \* MERGEFORMAT</w:instrText>
    </w:r>
    <w:r w:rsidR="001E3DBC" w:rsidRPr="007D21A7">
      <w:rPr>
        <w:b/>
        <w:sz w:val="20"/>
        <w:szCs w:val="20"/>
        <w:lang w:val="de-CH"/>
      </w:rPr>
      <w:fldChar w:fldCharType="separate"/>
    </w:r>
    <w:r w:rsidR="00175B78" w:rsidRPr="00175B78">
      <w:rPr>
        <w:b/>
        <w:noProof/>
        <w:sz w:val="20"/>
        <w:szCs w:val="20"/>
        <w:lang w:val="de-DE"/>
      </w:rPr>
      <w:t>1</w:t>
    </w:r>
    <w:r w:rsidR="001E3DBC" w:rsidRPr="007D21A7">
      <w:rPr>
        <w:b/>
        <w:sz w:val="20"/>
        <w:szCs w:val="20"/>
        <w:lang w:val="de-CH"/>
      </w:rPr>
      <w:fldChar w:fldCharType="end"/>
    </w:r>
  </w:p>
  <w:p w:rsidR="00B555E7" w:rsidRPr="00AF7F77" w:rsidRDefault="00B555E7" w:rsidP="00AF7F77">
    <w:pPr>
      <w:rPr>
        <w:color w:val="7F7F7F" w:themeColor="text1" w:themeTint="80"/>
      </w:rPr>
    </w:pPr>
    <w:r w:rsidRPr="00AF7F77">
      <w:rPr>
        <w:color w:val="7F7F7F" w:themeColor="text1" w:themeTint="80"/>
      </w:rPr>
      <w:t>Herausgeber: Geschäftsstelle BKZ</w:t>
    </w:r>
  </w:p>
  <w:p w:rsidR="00073244" w:rsidRDefault="00073244"/>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B4318D">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0F1F41">
      <w:t>Auswertung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15:restartNumberingAfterBreak="0">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15:restartNumberingAfterBreak="0">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754FDF"/>
    <w:multiLevelType w:val="hybridMultilevel"/>
    <w:tmpl w:val="938A92FA"/>
    <w:lvl w:ilvl="0" w:tplc="85442C66">
      <w:start w:val="1"/>
      <w:numFmt w:val="decimal"/>
      <w:lvlText w:val="%1."/>
      <w:lvlJc w:val="left"/>
      <w:pPr>
        <w:ind w:left="402" w:hanging="360"/>
      </w:pPr>
      <w:rPr>
        <w:rFonts w:hint="default"/>
      </w:rPr>
    </w:lvl>
    <w:lvl w:ilvl="1" w:tplc="08070019" w:tentative="1">
      <w:start w:val="1"/>
      <w:numFmt w:val="lowerLetter"/>
      <w:lvlText w:val="%2."/>
      <w:lvlJc w:val="left"/>
      <w:pPr>
        <w:ind w:left="1122" w:hanging="360"/>
      </w:pPr>
    </w:lvl>
    <w:lvl w:ilvl="2" w:tplc="0807001B" w:tentative="1">
      <w:start w:val="1"/>
      <w:numFmt w:val="lowerRoman"/>
      <w:lvlText w:val="%3."/>
      <w:lvlJc w:val="right"/>
      <w:pPr>
        <w:ind w:left="1842" w:hanging="180"/>
      </w:pPr>
    </w:lvl>
    <w:lvl w:ilvl="3" w:tplc="0807000F" w:tentative="1">
      <w:start w:val="1"/>
      <w:numFmt w:val="decimal"/>
      <w:lvlText w:val="%4."/>
      <w:lvlJc w:val="left"/>
      <w:pPr>
        <w:ind w:left="2562" w:hanging="360"/>
      </w:pPr>
    </w:lvl>
    <w:lvl w:ilvl="4" w:tplc="08070019" w:tentative="1">
      <w:start w:val="1"/>
      <w:numFmt w:val="lowerLetter"/>
      <w:lvlText w:val="%5."/>
      <w:lvlJc w:val="left"/>
      <w:pPr>
        <w:ind w:left="3282" w:hanging="360"/>
      </w:pPr>
    </w:lvl>
    <w:lvl w:ilvl="5" w:tplc="0807001B" w:tentative="1">
      <w:start w:val="1"/>
      <w:numFmt w:val="lowerRoman"/>
      <w:lvlText w:val="%6."/>
      <w:lvlJc w:val="right"/>
      <w:pPr>
        <w:ind w:left="4002" w:hanging="180"/>
      </w:pPr>
    </w:lvl>
    <w:lvl w:ilvl="6" w:tplc="0807000F" w:tentative="1">
      <w:start w:val="1"/>
      <w:numFmt w:val="decimal"/>
      <w:lvlText w:val="%7."/>
      <w:lvlJc w:val="left"/>
      <w:pPr>
        <w:ind w:left="4722" w:hanging="360"/>
      </w:pPr>
    </w:lvl>
    <w:lvl w:ilvl="7" w:tplc="08070019" w:tentative="1">
      <w:start w:val="1"/>
      <w:numFmt w:val="lowerLetter"/>
      <w:lvlText w:val="%8."/>
      <w:lvlJc w:val="left"/>
      <w:pPr>
        <w:ind w:left="5442" w:hanging="360"/>
      </w:pPr>
    </w:lvl>
    <w:lvl w:ilvl="8" w:tplc="0807001B" w:tentative="1">
      <w:start w:val="1"/>
      <w:numFmt w:val="lowerRoman"/>
      <w:lvlText w:val="%9."/>
      <w:lvlJc w:val="right"/>
      <w:pPr>
        <w:ind w:left="6162" w:hanging="180"/>
      </w:pPr>
    </w:lvl>
  </w:abstractNum>
  <w:abstractNum w:abstractNumId="9" w15:restartNumberingAfterBreak="0">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10" w15:restartNumberingAfterBreak="0">
    <w:nsid w:val="179863C7"/>
    <w:multiLevelType w:val="hybridMultilevel"/>
    <w:tmpl w:val="37FE5456"/>
    <w:lvl w:ilvl="0" w:tplc="354AB668">
      <w:start w:val="1"/>
      <w:numFmt w:val="bullet"/>
      <w:lvlText w:val="¨"/>
      <w:lvlJc w:val="left"/>
      <w:pPr>
        <w:ind w:left="1424"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2"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4" w15:restartNumberingAfterBreak="0">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6" w15:restartNumberingAfterBreak="0">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7" w15:restartNumberingAfterBreak="0">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8" w15:restartNumberingAfterBreak="0">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20"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2" w15:restartNumberingAfterBreak="0">
    <w:nsid w:val="342B0B81"/>
    <w:multiLevelType w:val="hybridMultilevel"/>
    <w:tmpl w:val="8612F274"/>
    <w:lvl w:ilvl="0" w:tplc="4A6A284A">
      <w:start w:val="1"/>
      <w:numFmt w:val="decimal"/>
      <w:lvlText w:val="%1."/>
      <w:lvlJc w:val="left"/>
      <w:pPr>
        <w:ind w:left="326" w:hanging="360"/>
      </w:pPr>
      <w:rPr>
        <w:rFonts w:eastAsiaTheme="minorHAnsi" w:cstheme="minorBidi" w:hint="default"/>
      </w:rPr>
    </w:lvl>
    <w:lvl w:ilvl="1" w:tplc="08070019" w:tentative="1">
      <w:start w:val="1"/>
      <w:numFmt w:val="lowerLetter"/>
      <w:lvlText w:val="%2."/>
      <w:lvlJc w:val="left"/>
      <w:pPr>
        <w:ind w:left="1046" w:hanging="360"/>
      </w:pPr>
    </w:lvl>
    <w:lvl w:ilvl="2" w:tplc="0807001B" w:tentative="1">
      <w:start w:val="1"/>
      <w:numFmt w:val="lowerRoman"/>
      <w:lvlText w:val="%3."/>
      <w:lvlJc w:val="right"/>
      <w:pPr>
        <w:ind w:left="1766" w:hanging="180"/>
      </w:pPr>
    </w:lvl>
    <w:lvl w:ilvl="3" w:tplc="0807000F" w:tentative="1">
      <w:start w:val="1"/>
      <w:numFmt w:val="decimal"/>
      <w:lvlText w:val="%4."/>
      <w:lvlJc w:val="left"/>
      <w:pPr>
        <w:ind w:left="2486" w:hanging="360"/>
      </w:pPr>
    </w:lvl>
    <w:lvl w:ilvl="4" w:tplc="08070019" w:tentative="1">
      <w:start w:val="1"/>
      <w:numFmt w:val="lowerLetter"/>
      <w:lvlText w:val="%5."/>
      <w:lvlJc w:val="left"/>
      <w:pPr>
        <w:ind w:left="3206" w:hanging="360"/>
      </w:pPr>
    </w:lvl>
    <w:lvl w:ilvl="5" w:tplc="0807001B" w:tentative="1">
      <w:start w:val="1"/>
      <w:numFmt w:val="lowerRoman"/>
      <w:lvlText w:val="%6."/>
      <w:lvlJc w:val="right"/>
      <w:pPr>
        <w:ind w:left="3926" w:hanging="180"/>
      </w:pPr>
    </w:lvl>
    <w:lvl w:ilvl="6" w:tplc="0807000F" w:tentative="1">
      <w:start w:val="1"/>
      <w:numFmt w:val="decimal"/>
      <w:lvlText w:val="%7."/>
      <w:lvlJc w:val="left"/>
      <w:pPr>
        <w:ind w:left="4646" w:hanging="360"/>
      </w:pPr>
    </w:lvl>
    <w:lvl w:ilvl="7" w:tplc="08070019" w:tentative="1">
      <w:start w:val="1"/>
      <w:numFmt w:val="lowerLetter"/>
      <w:lvlText w:val="%8."/>
      <w:lvlJc w:val="left"/>
      <w:pPr>
        <w:ind w:left="5366" w:hanging="360"/>
      </w:pPr>
    </w:lvl>
    <w:lvl w:ilvl="8" w:tplc="0807001B" w:tentative="1">
      <w:start w:val="1"/>
      <w:numFmt w:val="lowerRoman"/>
      <w:lvlText w:val="%9."/>
      <w:lvlJc w:val="right"/>
      <w:pPr>
        <w:ind w:left="6086" w:hanging="180"/>
      </w:pPr>
    </w:lvl>
  </w:abstractNum>
  <w:abstractNum w:abstractNumId="23" w15:restartNumberingAfterBreak="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4"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5"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8"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3F6F38E7"/>
    <w:multiLevelType w:val="hybridMultilevel"/>
    <w:tmpl w:val="3C0ADBE2"/>
    <w:lvl w:ilvl="0" w:tplc="354AB66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31"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3"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5"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8" w15:restartNumberingAfterBreak="0">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9" w15:restartNumberingAfterBreak="0">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40" w15:restartNumberingAfterBreak="0">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2"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3"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4" w15:restartNumberingAfterBreak="0">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5"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6"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7"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8"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6"/>
  </w:num>
  <w:num w:numId="2">
    <w:abstractNumId w:val="1"/>
  </w:num>
  <w:num w:numId="3">
    <w:abstractNumId w:val="35"/>
  </w:num>
  <w:num w:numId="4">
    <w:abstractNumId w:val="36"/>
  </w:num>
  <w:num w:numId="5">
    <w:abstractNumId w:val="43"/>
  </w:num>
  <w:num w:numId="6">
    <w:abstractNumId w:val="47"/>
  </w:num>
  <w:num w:numId="7">
    <w:abstractNumId w:val="33"/>
  </w:num>
  <w:num w:numId="8">
    <w:abstractNumId w:val="0"/>
  </w:num>
  <w:num w:numId="9">
    <w:abstractNumId w:val="34"/>
  </w:num>
  <w:num w:numId="10">
    <w:abstractNumId w:val="28"/>
  </w:num>
  <w:num w:numId="11">
    <w:abstractNumId w:val="37"/>
  </w:num>
  <w:num w:numId="12">
    <w:abstractNumId w:val="6"/>
  </w:num>
  <w:num w:numId="13">
    <w:abstractNumId w:val="24"/>
  </w:num>
  <w:num w:numId="14">
    <w:abstractNumId w:val="27"/>
  </w:num>
  <w:num w:numId="15">
    <w:abstractNumId w:val="5"/>
  </w:num>
  <w:num w:numId="16">
    <w:abstractNumId w:val="19"/>
  </w:num>
  <w:num w:numId="17">
    <w:abstractNumId w:val="31"/>
  </w:num>
  <w:num w:numId="18">
    <w:abstractNumId w:val="48"/>
  </w:num>
  <w:num w:numId="19">
    <w:abstractNumId w:val="46"/>
  </w:num>
  <w:num w:numId="20">
    <w:abstractNumId w:val="20"/>
  </w:num>
  <w:num w:numId="21">
    <w:abstractNumId w:val="45"/>
  </w:num>
  <w:num w:numId="22">
    <w:abstractNumId w:val="9"/>
  </w:num>
  <w:num w:numId="23">
    <w:abstractNumId w:val="16"/>
  </w:num>
  <w:num w:numId="24">
    <w:abstractNumId w:val="44"/>
  </w:num>
  <w:num w:numId="25">
    <w:abstractNumId w:val="14"/>
  </w:num>
  <w:num w:numId="26">
    <w:abstractNumId w:val="18"/>
  </w:num>
  <w:num w:numId="27">
    <w:abstractNumId w:val="3"/>
  </w:num>
  <w:num w:numId="28">
    <w:abstractNumId w:val="15"/>
  </w:num>
  <w:num w:numId="29">
    <w:abstractNumId w:val="32"/>
  </w:num>
  <w:num w:numId="30">
    <w:abstractNumId w:val="2"/>
  </w:num>
  <w:num w:numId="31">
    <w:abstractNumId w:val="38"/>
  </w:num>
  <w:num w:numId="32">
    <w:abstractNumId w:val="40"/>
  </w:num>
  <w:num w:numId="33">
    <w:abstractNumId w:val="7"/>
  </w:num>
  <w:num w:numId="34">
    <w:abstractNumId w:val="41"/>
  </w:num>
  <w:num w:numId="35">
    <w:abstractNumId w:val="12"/>
  </w:num>
  <w:num w:numId="36">
    <w:abstractNumId w:val="17"/>
  </w:num>
  <w:num w:numId="37">
    <w:abstractNumId w:val="42"/>
  </w:num>
  <w:num w:numId="38">
    <w:abstractNumId w:val="23"/>
  </w:num>
  <w:num w:numId="39">
    <w:abstractNumId w:val="11"/>
  </w:num>
  <w:num w:numId="40">
    <w:abstractNumId w:val="39"/>
  </w:num>
  <w:num w:numId="41">
    <w:abstractNumId w:val="21"/>
  </w:num>
  <w:num w:numId="42">
    <w:abstractNumId w:val="13"/>
  </w:num>
  <w:num w:numId="43">
    <w:abstractNumId w:val="4"/>
  </w:num>
  <w:num w:numId="44">
    <w:abstractNumId w:val="30"/>
  </w:num>
  <w:num w:numId="45">
    <w:abstractNumId w:val="10"/>
  </w:num>
  <w:num w:numId="46">
    <w:abstractNumId w:val="29"/>
  </w:num>
  <w:num w:numId="47">
    <w:abstractNumId w:val="22"/>
  </w:num>
  <w:num w:numId="48">
    <w:abstractNumId w:val="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44B"/>
    <w:rsid w:val="000426C6"/>
    <w:rsid w:val="00073244"/>
    <w:rsid w:val="000812CA"/>
    <w:rsid w:val="00082935"/>
    <w:rsid w:val="000B4DC4"/>
    <w:rsid w:val="000C1B68"/>
    <w:rsid w:val="000F1F41"/>
    <w:rsid w:val="00106DDD"/>
    <w:rsid w:val="00123432"/>
    <w:rsid w:val="00123A33"/>
    <w:rsid w:val="00126377"/>
    <w:rsid w:val="00127D84"/>
    <w:rsid w:val="0013191A"/>
    <w:rsid w:val="001448CD"/>
    <w:rsid w:val="00175B78"/>
    <w:rsid w:val="00177A8F"/>
    <w:rsid w:val="001A2C50"/>
    <w:rsid w:val="001B3ADC"/>
    <w:rsid w:val="001C6FFD"/>
    <w:rsid w:val="001D1BB6"/>
    <w:rsid w:val="001D30E6"/>
    <w:rsid w:val="001E3DBC"/>
    <w:rsid w:val="001E5F85"/>
    <w:rsid w:val="001F4606"/>
    <w:rsid w:val="002047AE"/>
    <w:rsid w:val="00217C83"/>
    <w:rsid w:val="0024586A"/>
    <w:rsid w:val="00260D01"/>
    <w:rsid w:val="00280161"/>
    <w:rsid w:val="002849F6"/>
    <w:rsid w:val="002C6639"/>
    <w:rsid w:val="002D0150"/>
    <w:rsid w:val="002F30A9"/>
    <w:rsid w:val="0030151C"/>
    <w:rsid w:val="0031275D"/>
    <w:rsid w:val="00331219"/>
    <w:rsid w:val="00336C17"/>
    <w:rsid w:val="00372D6D"/>
    <w:rsid w:val="003849A5"/>
    <w:rsid w:val="00397CDC"/>
    <w:rsid w:val="003A142B"/>
    <w:rsid w:val="003A4C2B"/>
    <w:rsid w:val="003E675B"/>
    <w:rsid w:val="003F6B22"/>
    <w:rsid w:val="004025A8"/>
    <w:rsid w:val="00411057"/>
    <w:rsid w:val="00417702"/>
    <w:rsid w:val="004403F7"/>
    <w:rsid w:val="004479CC"/>
    <w:rsid w:val="00474CE2"/>
    <w:rsid w:val="00486D69"/>
    <w:rsid w:val="004931A5"/>
    <w:rsid w:val="004D3DF3"/>
    <w:rsid w:val="004E1E68"/>
    <w:rsid w:val="004F61B2"/>
    <w:rsid w:val="00516C22"/>
    <w:rsid w:val="00537EE1"/>
    <w:rsid w:val="00584E26"/>
    <w:rsid w:val="005A00A2"/>
    <w:rsid w:val="005A3AD7"/>
    <w:rsid w:val="005B79CC"/>
    <w:rsid w:val="005C15E7"/>
    <w:rsid w:val="005E365C"/>
    <w:rsid w:val="00612AAF"/>
    <w:rsid w:val="006642F8"/>
    <w:rsid w:val="00666644"/>
    <w:rsid w:val="00697047"/>
    <w:rsid w:val="006B7B36"/>
    <w:rsid w:val="006C4193"/>
    <w:rsid w:val="006C7765"/>
    <w:rsid w:val="006D46F6"/>
    <w:rsid w:val="00702935"/>
    <w:rsid w:val="007116E4"/>
    <w:rsid w:val="00735101"/>
    <w:rsid w:val="00751FE7"/>
    <w:rsid w:val="0079106A"/>
    <w:rsid w:val="007B257F"/>
    <w:rsid w:val="007E1C9A"/>
    <w:rsid w:val="007F1053"/>
    <w:rsid w:val="007F130E"/>
    <w:rsid w:val="00840EA8"/>
    <w:rsid w:val="00844843"/>
    <w:rsid w:val="0086154B"/>
    <w:rsid w:val="008851C9"/>
    <w:rsid w:val="008A4D72"/>
    <w:rsid w:val="008C4F09"/>
    <w:rsid w:val="008E4919"/>
    <w:rsid w:val="00971748"/>
    <w:rsid w:val="009C2A23"/>
    <w:rsid w:val="00A412EE"/>
    <w:rsid w:val="00A47D66"/>
    <w:rsid w:val="00A93ED0"/>
    <w:rsid w:val="00AC1E83"/>
    <w:rsid w:val="00AC6A4F"/>
    <w:rsid w:val="00AD4488"/>
    <w:rsid w:val="00AF3E69"/>
    <w:rsid w:val="00AF6846"/>
    <w:rsid w:val="00AF7F77"/>
    <w:rsid w:val="00B01660"/>
    <w:rsid w:val="00B04022"/>
    <w:rsid w:val="00B04935"/>
    <w:rsid w:val="00B101F1"/>
    <w:rsid w:val="00B17589"/>
    <w:rsid w:val="00B4318D"/>
    <w:rsid w:val="00B44776"/>
    <w:rsid w:val="00B555E7"/>
    <w:rsid w:val="00B948A0"/>
    <w:rsid w:val="00B97F09"/>
    <w:rsid w:val="00BC2C8A"/>
    <w:rsid w:val="00BD0E45"/>
    <w:rsid w:val="00BE406C"/>
    <w:rsid w:val="00BE5A80"/>
    <w:rsid w:val="00BF117E"/>
    <w:rsid w:val="00BF5FED"/>
    <w:rsid w:val="00C0007A"/>
    <w:rsid w:val="00C22570"/>
    <w:rsid w:val="00C37F31"/>
    <w:rsid w:val="00C4537E"/>
    <w:rsid w:val="00C648D2"/>
    <w:rsid w:val="00CA102F"/>
    <w:rsid w:val="00CC3403"/>
    <w:rsid w:val="00CD11E3"/>
    <w:rsid w:val="00D076CE"/>
    <w:rsid w:val="00D354E0"/>
    <w:rsid w:val="00D5194F"/>
    <w:rsid w:val="00D62B31"/>
    <w:rsid w:val="00D849EA"/>
    <w:rsid w:val="00D91D46"/>
    <w:rsid w:val="00D96C9F"/>
    <w:rsid w:val="00DC12D8"/>
    <w:rsid w:val="00DE6B69"/>
    <w:rsid w:val="00DF6A17"/>
    <w:rsid w:val="00E136DF"/>
    <w:rsid w:val="00E2449E"/>
    <w:rsid w:val="00E70354"/>
    <w:rsid w:val="00E711F6"/>
    <w:rsid w:val="00E77292"/>
    <w:rsid w:val="00E9208C"/>
    <w:rsid w:val="00E9255F"/>
    <w:rsid w:val="00EA3C96"/>
    <w:rsid w:val="00EB2AC9"/>
    <w:rsid w:val="00EB2E2E"/>
    <w:rsid w:val="00F21933"/>
    <w:rsid w:val="00F25E6E"/>
    <w:rsid w:val="00F30F5A"/>
    <w:rsid w:val="00FA0417"/>
    <w:rsid w:val="00FC3AA9"/>
    <w:rsid w:val="00FE21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185C72"/>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4318D"/>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D47C5-C4C8-43A7-A36B-3F440F51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Aschwanden</dc:creator>
  <cp:lastModifiedBy>Felix Aschwanden</cp:lastModifiedBy>
  <cp:revision>3</cp:revision>
  <cp:lastPrinted>2017-01-19T07:10:00Z</cp:lastPrinted>
  <dcterms:created xsi:type="dcterms:W3CDTF">2017-07-11T16:32:00Z</dcterms:created>
  <dcterms:modified xsi:type="dcterms:W3CDTF">2017-07-11T16:36:00Z</dcterms:modified>
</cp:coreProperties>
</file>