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/>
      </w:tblPr>
      <w:tblGrid>
        <w:gridCol w:w="5508"/>
        <w:gridCol w:w="2964"/>
        <w:gridCol w:w="815"/>
      </w:tblGrid>
      <w:tr w:rsidR="00D15D55" w:rsidRPr="00C653BF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C653BF" w:rsidRDefault="00D03FAA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pacing w:val="80"/>
                <w:szCs w:val="22"/>
                <w:lang w:val="de-CH"/>
              </w:rPr>
            </w:pPr>
            <w:r w:rsidRPr="00C653BF">
              <w:rPr>
                <w:rFonts w:ascii="Arial" w:hAnsi="Arial" w:cs="Arial"/>
                <w:b/>
                <w:spacing w:val="80"/>
                <w:szCs w:val="22"/>
                <w:lang w:val="de-CH"/>
              </w:rPr>
              <w:t>Gotthard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C653BF" w:rsidRDefault="00834047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C653BF">
              <w:rPr>
                <w:rFonts w:ascii="Arial" w:hAnsi="Arial" w:cs="Arial"/>
                <w:szCs w:val="22"/>
                <w:lang w:val="de-CH"/>
              </w:rPr>
              <w:t>Verkehr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C653BF" w:rsidRDefault="004F4454" w:rsidP="004F4454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C653BF">
              <w:rPr>
                <w:rFonts w:ascii="Arial" w:hAnsi="Arial" w:cs="Arial"/>
                <w:szCs w:val="22"/>
                <w:lang w:val="de-CH"/>
              </w:rPr>
              <w:t>M+U</w:t>
            </w:r>
          </w:p>
        </w:tc>
      </w:tr>
    </w:tbl>
    <w:p w:rsidR="004C5B67" w:rsidRDefault="004C5B67">
      <w:pPr>
        <w:rPr>
          <w:rFonts w:ascii="CH1 Steinschrift" w:hAnsi="CH1 Steinschrift" w:cs="Arial"/>
          <w:szCs w:val="22"/>
          <w:lang w:val="de-CH"/>
        </w:rPr>
      </w:pPr>
    </w:p>
    <w:p w:rsidR="004C5B67" w:rsidRDefault="004C5B67">
      <w:pPr>
        <w:rPr>
          <w:rFonts w:ascii="CH1 Steinschrift" w:hAnsi="CH1 Steinschrift" w:cs="Arial"/>
          <w:b/>
          <w:szCs w:val="22"/>
          <w:lang w:val="de-CH"/>
        </w:rPr>
      </w:pPr>
      <w:r w:rsidRPr="004C5B67">
        <w:rPr>
          <w:rFonts w:ascii="CH1 Steinschrift" w:hAnsi="CH1 Steinschrift" w:cs="Arial"/>
          <w:b/>
          <w:szCs w:val="22"/>
          <w:lang w:val="de-CH"/>
        </w:rPr>
        <w:t>Fülle die Lücken im Text. Die Füllwörter sind im Wortsuchrätsel versteckt!</w:t>
      </w:r>
    </w:p>
    <w:p w:rsidR="00D15D55" w:rsidRPr="00834047" w:rsidRDefault="00190FF5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noProof/>
          <w:szCs w:val="22"/>
          <w:lang w:val="de-CH"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356235</wp:posOffset>
            </wp:positionV>
            <wp:extent cx="1103630" cy="838200"/>
            <wp:effectExtent l="19050" t="0" r="1270" b="0"/>
            <wp:wrapTight wrapText="bothSides">
              <wp:wrapPolygon edited="0">
                <wp:start x="-373" y="0"/>
                <wp:lineTo x="-373" y="21109"/>
                <wp:lineTo x="21625" y="21109"/>
                <wp:lineTo x="21625" y="0"/>
                <wp:lineTo x="-373" y="0"/>
              </wp:wrapPolygon>
            </wp:wrapTight>
            <wp:docPr id="8" name="Grafik 2" descr="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047" w:rsidRDefault="00834047">
      <w:pPr>
        <w:rPr>
          <w:rFonts w:ascii="CH1 Steinschrift" w:hAnsi="CH1 Steinschrift" w:cs="Arial"/>
          <w:szCs w:val="22"/>
          <w:lang w:val="de-CH"/>
        </w:rPr>
      </w:pPr>
      <w:r w:rsidRPr="00834047">
        <w:rPr>
          <w:rFonts w:ascii="CH1 Steinschrift" w:hAnsi="CH1 Steinschrift" w:cs="Arial"/>
          <w:szCs w:val="22"/>
          <w:lang w:val="de-CH"/>
        </w:rPr>
        <w:t>400 Jahre vor Christus kannten die Römer bereits den Übergang über den Gotthard</w:t>
      </w:r>
      <w:r>
        <w:rPr>
          <w:rFonts w:ascii="CH1 Steinschrift" w:hAnsi="CH1 Steinschrift" w:cs="Arial"/>
          <w:szCs w:val="22"/>
          <w:lang w:val="de-CH"/>
        </w:rPr>
        <w:t xml:space="preserve">. Erst um 1200 nach Christus </w:t>
      </w:r>
      <w:proofErr w:type="gramStart"/>
      <w:r>
        <w:rPr>
          <w:rFonts w:ascii="CH1 Steinschrift" w:hAnsi="CH1 Steinschrift" w:cs="Arial"/>
          <w:szCs w:val="22"/>
          <w:lang w:val="de-CH"/>
        </w:rPr>
        <w:t>wurde</w:t>
      </w:r>
      <w:proofErr w:type="gramEnd"/>
      <w:r>
        <w:rPr>
          <w:rFonts w:ascii="CH1 Steinschrift" w:hAnsi="CH1 Steinschrift" w:cs="Arial"/>
          <w:szCs w:val="22"/>
          <w:lang w:val="de-CH"/>
        </w:rPr>
        <w:t xml:space="preserve"> ein schmaler Fussweg und einige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</w:t>
      </w:r>
      <w:r>
        <w:rPr>
          <w:rFonts w:ascii="CH1 Steinschrift" w:hAnsi="CH1 Steinschrift" w:cs="Arial"/>
          <w:szCs w:val="22"/>
          <w:lang w:val="de-CH"/>
        </w:rPr>
        <w:t xml:space="preserve"> gebaut (z.B</w:t>
      </w:r>
      <w:r w:rsidR="00D633CB">
        <w:rPr>
          <w:rFonts w:ascii="CH1 Steinschrift" w:hAnsi="CH1 Steinschrift" w:cs="Arial"/>
          <w:szCs w:val="22"/>
          <w:lang w:val="de-CH"/>
        </w:rPr>
        <w:t>.</w:t>
      </w:r>
      <w:r>
        <w:rPr>
          <w:rFonts w:ascii="CH1 Steinschrift" w:hAnsi="CH1 Steinschrift" w:cs="Arial"/>
          <w:szCs w:val="22"/>
          <w:lang w:val="de-CH"/>
        </w:rPr>
        <w:t xml:space="preserve"> die Teufelsbrücke). Ein sehr bedeutender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__________</w:t>
      </w:r>
      <w:r>
        <w:rPr>
          <w:rFonts w:ascii="CH1 Steinschrift" w:hAnsi="CH1 Steinschrift" w:cs="Arial"/>
          <w:szCs w:val="22"/>
          <w:lang w:val="de-CH"/>
        </w:rPr>
        <w:t xml:space="preserve"> entstand, welcher den Hirten neue Arbeitsmöglichkeiten, als Wirte,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</w:t>
      </w:r>
      <w:r>
        <w:rPr>
          <w:rFonts w:ascii="CH1 Steinschrift" w:hAnsi="CH1 Steinschrift" w:cs="Arial"/>
          <w:szCs w:val="22"/>
          <w:lang w:val="de-CH"/>
        </w:rPr>
        <w:t xml:space="preserve"> </w:t>
      </w:r>
      <w:r w:rsidR="00D633CB">
        <w:rPr>
          <w:rFonts w:ascii="CH1 Steinschrift" w:hAnsi="CH1 Steinschrift" w:cs="Arial"/>
          <w:szCs w:val="22"/>
          <w:lang w:val="de-CH"/>
        </w:rPr>
        <w:t xml:space="preserve">und </w:t>
      </w:r>
      <w:r>
        <w:rPr>
          <w:rFonts w:ascii="CH1 Steinschrift" w:hAnsi="CH1 Steinschrift" w:cs="Arial"/>
          <w:szCs w:val="22"/>
          <w:lang w:val="de-CH"/>
        </w:rPr>
        <w:t>Händler einbrachte. Mit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_________</w:t>
      </w:r>
      <w:r>
        <w:rPr>
          <w:rFonts w:ascii="CH1 Steinschrift" w:hAnsi="CH1 Steinschrift" w:cs="Arial"/>
          <w:szCs w:val="22"/>
          <w:lang w:val="de-CH"/>
        </w:rPr>
        <w:t xml:space="preserve"> überquerten die Säumer den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_______</w:t>
      </w:r>
      <w:r>
        <w:rPr>
          <w:rFonts w:ascii="CH1 Steinschrift" w:hAnsi="CH1 Steinschrift" w:cs="Arial"/>
          <w:szCs w:val="22"/>
          <w:lang w:val="de-CH"/>
        </w:rPr>
        <w:t>. Dabei transportierten sie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</w:t>
      </w:r>
      <w:r>
        <w:rPr>
          <w:rFonts w:ascii="CH1 Steinschrift" w:hAnsi="CH1 Steinschrift" w:cs="Arial"/>
          <w:szCs w:val="22"/>
          <w:lang w:val="de-CH"/>
        </w:rPr>
        <w:t>, Butter, Stoffballen, Vieh</w:t>
      </w:r>
      <w:r w:rsidR="00190FF5">
        <w:rPr>
          <w:rFonts w:ascii="CH1 Steinschrift" w:hAnsi="CH1 Steinschrift" w:cs="Arial"/>
          <w:szCs w:val="22"/>
          <w:lang w:val="de-CH"/>
        </w:rPr>
        <w:t>,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_______</w:t>
      </w:r>
      <w:r>
        <w:rPr>
          <w:rFonts w:ascii="CH1 Steinschrift" w:hAnsi="CH1 Steinschrift" w:cs="Arial"/>
          <w:szCs w:val="22"/>
          <w:lang w:val="de-CH"/>
        </w:rPr>
        <w:t xml:space="preserve"> und vieles mehr. </w:t>
      </w:r>
    </w:p>
    <w:p w:rsidR="004C5B67" w:rsidRDefault="00190FF5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noProof/>
          <w:szCs w:val="22"/>
          <w:lang w:val="de-CH"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344170</wp:posOffset>
            </wp:positionV>
            <wp:extent cx="1028700" cy="752475"/>
            <wp:effectExtent l="19050" t="0" r="0" b="0"/>
            <wp:wrapTight wrapText="bothSides">
              <wp:wrapPolygon edited="0">
                <wp:start x="-400" y="0"/>
                <wp:lineTo x="-400" y="21327"/>
                <wp:lineTo x="21600" y="21327"/>
                <wp:lineTo x="21600" y="0"/>
                <wp:lineTo x="-400" y="0"/>
              </wp:wrapPolygon>
            </wp:wrapTight>
            <wp:docPr id="7" name="Grafik 6" descr="Unbes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snan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047" w:rsidRDefault="00834047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szCs w:val="22"/>
          <w:lang w:val="de-CH"/>
        </w:rPr>
        <w:t>Die erste Reise in einer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__________</w:t>
      </w:r>
      <w:r>
        <w:rPr>
          <w:rFonts w:ascii="CH1 Steinschrift" w:hAnsi="CH1 Steinschrift" w:cs="Arial"/>
          <w:szCs w:val="22"/>
          <w:lang w:val="de-CH"/>
        </w:rPr>
        <w:t xml:space="preserve"> über den Gotthard unternahm 1775 der Engländer </w:t>
      </w:r>
      <w:proofErr w:type="spellStart"/>
      <w:r>
        <w:rPr>
          <w:rFonts w:ascii="CH1 Steinschrift" w:hAnsi="CH1 Steinschrift" w:cs="Arial"/>
          <w:szCs w:val="22"/>
          <w:lang w:val="de-CH"/>
        </w:rPr>
        <w:t>Gréville</w:t>
      </w:r>
      <w:proofErr w:type="spellEnd"/>
      <w:r>
        <w:rPr>
          <w:rFonts w:ascii="CH1 Steinschrift" w:hAnsi="CH1 Steinschrift" w:cs="Arial"/>
          <w:szCs w:val="22"/>
          <w:lang w:val="de-CH"/>
        </w:rPr>
        <w:t>. Sie erstellten eine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</w:t>
      </w:r>
      <w:r>
        <w:rPr>
          <w:rFonts w:ascii="CH1 Steinschrift" w:hAnsi="CH1 Steinschrift" w:cs="Arial"/>
          <w:szCs w:val="22"/>
          <w:lang w:val="de-CH"/>
        </w:rPr>
        <w:t>, die ca. fünf bis sechs Meter breit war. Von 1834 bis 1882 ertönte das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</w:t>
      </w:r>
      <w:r>
        <w:rPr>
          <w:rFonts w:ascii="CH1 Steinschrift" w:hAnsi="CH1 Steinschrift" w:cs="Arial"/>
          <w:szCs w:val="22"/>
          <w:lang w:val="de-CH"/>
        </w:rPr>
        <w:t xml:space="preserve"> der berühmten fünfspännigen Postkutsche.</w:t>
      </w:r>
    </w:p>
    <w:p w:rsidR="00834047" w:rsidRDefault="00190FF5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noProof/>
          <w:szCs w:val="22"/>
          <w:lang w:val="de-CH"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326390</wp:posOffset>
            </wp:positionV>
            <wp:extent cx="776605" cy="828675"/>
            <wp:effectExtent l="19050" t="0" r="4445" b="0"/>
            <wp:wrapTight wrapText="bothSides">
              <wp:wrapPolygon edited="0">
                <wp:start x="-530" y="0"/>
                <wp:lineTo x="-530" y="21352"/>
                <wp:lineTo x="21724" y="21352"/>
                <wp:lineTo x="21724" y="0"/>
                <wp:lineTo x="-530" y="0"/>
              </wp:wrapPolygon>
            </wp:wrapTight>
            <wp:docPr id="11" name="Grafik 1" descr="1882 Eisenbahn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2 Eisenbahntunn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047" w:rsidRDefault="00834047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szCs w:val="22"/>
          <w:lang w:val="de-CH"/>
        </w:rPr>
        <w:t>1872 begann man in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</w:t>
      </w:r>
      <w:r>
        <w:rPr>
          <w:rFonts w:ascii="CH1 Steinschrift" w:hAnsi="CH1 Steinschrift" w:cs="Arial"/>
          <w:szCs w:val="22"/>
          <w:lang w:val="de-CH"/>
        </w:rPr>
        <w:t xml:space="preserve"> und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________</w:t>
      </w:r>
      <w:r>
        <w:rPr>
          <w:rFonts w:ascii="CH1 Steinschrift" w:hAnsi="CH1 Steinschrift" w:cs="Arial"/>
          <w:szCs w:val="22"/>
          <w:lang w:val="de-CH"/>
        </w:rPr>
        <w:t xml:space="preserve"> gleichzeitig mit dem Bau des </w:t>
      </w:r>
      <w:r w:rsidR="00DD2851">
        <w:rPr>
          <w:rFonts w:ascii="CH1 Steinschrift" w:hAnsi="CH1 Steinschrift" w:cs="Arial"/>
          <w:szCs w:val="22"/>
          <w:lang w:val="de-CH"/>
        </w:rPr>
        <w:t>Eisenbahnt</w:t>
      </w:r>
      <w:r>
        <w:rPr>
          <w:rFonts w:ascii="CH1 Steinschrift" w:hAnsi="CH1 Steinschrift" w:cs="Arial"/>
          <w:szCs w:val="22"/>
          <w:lang w:val="de-CH"/>
        </w:rPr>
        <w:t>unnels. Der Bauingenieur dieses Unternehmens hiess Louis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</w:t>
      </w:r>
      <w:r>
        <w:rPr>
          <w:rFonts w:ascii="CH1 Steinschrift" w:hAnsi="CH1 Steinschrift" w:cs="Arial"/>
          <w:szCs w:val="22"/>
          <w:lang w:val="de-CH"/>
        </w:rPr>
        <w:t>. Zehn Jahre später fuhr die erste Dampflokomotive durch den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_____________</w:t>
      </w:r>
      <w:r>
        <w:rPr>
          <w:rFonts w:ascii="CH1 Steinschrift" w:hAnsi="CH1 Steinschrift" w:cs="Arial"/>
          <w:szCs w:val="22"/>
          <w:lang w:val="de-CH"/>
        </w:rPr>
        <w:t xml:space="preserve">. </w:t>
      </w:r>
    </w:p>
    <w:p w:rsidR="004C5B67" w:rsidRDefault="004C5B67">
      <w:pPr>
        <w:rPr>
          <w:rFonts w:ascii="CH1 Steinschrift" w:hAnsi="CH1 Steinschrift" w:cs="Arial"/>
          <w:szCs w:val="22"/>
          <w:lang w:val="de-CH"/>
        </w:rPr>
        <w:sectPr w:rsidR="004C5B67" w:rsidSect="008F469C">
          <w:pgSz w:w="11907" w:h="16840" w:code="9"/>
          <w:pgMar w:top="1134" w:right="1418" w:bottom="1134" w:left="1418" w:header="720" w:footer="720" w:gutter="0"/>
          <w:cols w:space="720"/>
        </w:sectPr>
      </w:pPr>
    </w:p>
    <w:tbl>
      <w:tblPr>
        <w:tblpPr w:leftFromText="141" w:rightFromText="141" w:vertAnchor="text" w:horzAnchor="margin" w:tblpXSpec="right" w:tblpY="2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Y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F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Ü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</w:tr>
      <w:tr w:rsidR="006847BA" w:rsidRPr="006847BA" w:rsidTr="00B56A85"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6847BA" w:rsidRPr="006847BA" w:rsidRDefault="006847BA" w:rsidP="00B56A85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F</w:t>
            </w:r>
          </w:p>
        </w:tc>
      </w:tr>
    </w:tbl>
    <w:p w:rsidR="004C5B67" w:rsidRDefault="004C5B67" w:rsidP="004C5B67">
      <w:pPr>
        <w:jc w:val="left"/>
        <w:rPr>
          <w:rFonts w:ascii="CH1 Steinschrift" w:hAnsi="CH1 Steinschrift" w:cs="Arial"/>
          <w:szCs w:val="22"/>
          <w:lang w:val="de-CH"/>
        </w:rPr>
      </w:pPr>
    </w:p>
    <w:p w:rsidR="006847BA" w:rsidRDefault="00C653BF" w:rsidP="004C5B67">
      <w:pPr>
        <w:jc w:val="left"/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noProof/>
          <w:szCs w:val="22"/>
          <w:lang w:val="de-CH"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308610</wp:posOffset>
            </wp:positionV>
            <wp:extent cx="1098550" cy="942975"/>
            <wp:effectExtent l="19050" t="0" r="6350" b="0"/>
            <wp:wrapTight wrapText="bothSides">
              <wp:wrapPolygon edited="0">
                <wp:start x="-375" y="0"/>
                <wp:lineTo x="-375" y="21382"/>
                <wp:lineTo x="21725" y="21382"/>
                <wp:lineTo x="21725" y="0"/>
                <wp:lineTo x="-375" y="0"/>
              </wp:wrapPolygon>
            </wp:wrapTight>
            <wp:docPr id="9" name="Grafik 5" descr="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EEF" w:rsidRDefault="00106EEF" w:rsidP="004C5B67">
      <w:pPr>
        <w:jc w:val="left"/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szCs w:val="22"/>
          <w:lang w:val="de-CH"/>
        </w:rPr>
        <w:t xml:space="preserve">Am 5. September 1980 wurde der </w:t>
      </w:r>
      <w:r w:rsidR="00D633CB">
        <w:rPr>
          <w:rFonts w:ascii="CH1 Steinschrift" w:hAnsi="CH1 Steinschrift" w:cs="Arial"/>
          <w:szCs w:val="22"/>
          <w:lang w:val="de-CH"/>
        </w:rPr>
        <w:t xml:space="preserve">damals </w:t>
      </w:r>
      <w:r>
        <w:rPr>
          <w:rFonts w:ascii="CH1 Steinschrift" w:hAnsi="CH1 Steinschrift" w:cs="Arial"/>
          <w:szCs w:val="22"/>
          <w:lang w:val="de-CH"/>
        </w:rPr>
        <w:t>längste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_______</w:t>
      </w:r>
      <w:r w:rsidR="00C653BF">
        <w:rPr>
          <w:rFonts w:ascii="CH1 Steinschrift" w:hAnsi="CH1 Steinschrift" w:cs="Arial"/>
          <w:spacing w:val="80"/>
          <w:szCs w:val="22"/>
          <w:lang w:val="de-CH"/>
        </w:rPr>
        <w:t>-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</w:t>
      </w:r>
      <w:r>
        <w:rPr>
          <w:rFonts w:ascii="CH1 Steinschrift" w:hAnsi="CH1 Steinschrift" w:cs="Arial"/>
          <w:szCs w:val="22"/>
          <w:lang w:val="de-CH"/>
        </w:rPr>
        <w:t xml:space="preserve"> der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</w:t>
      </w:r>
      <w:r>
        <w:rPr>
          <w:rFonts w:ascii="CH1 Steinschrift" w:hAnsi="CH1 Steinschrift" w:cs="Arial"/>
          <w:szCs w:val="22"/>
          <w:lang w:val="de-CH"/>
        </w:rPr>
        <w:t xml:space="preserve"> eröffnet. Er hat eine Länge von rund</w:t>
      </w:r>
      <w:r w:rsidR="00D03FAA" w:rsidRPr="00D03FAA">
        <w:rPr>
          <w:rFonts w:ascii="CH1 Steinschrift" w:hAnsi="CH1 Steinschrift" w:cs="Arial"/>
          <w:spacing w:val="80"/>
          <w:szCs w:val="22"/>
          <w:lang w:val="de-CH"/>
        </w:rPr>
        <w:t xml:space="preserve"> _</w:t>
      </w:r>
      <w:r w:rsidR="00D03FAA">
        <w:rPr>
          <w:rFonts w:ascii="CH1 Steinschrift" w:hAnsi="CH1 Steinschrift" w:cs="Arial"/>
          <w:spacing w:val="80"/>
          <w:szCs w:val="22"/>
          <w:lang w:val="de-CH"/>
        </w:rPr>
        <w:t>_______</w:t>
      </w:r>
      <w:r>
        <w:rPr>
          <w:rFonts w:ascii="CH1 Steinschrift" w:hAnsi="CH1 Steinschrift" w:cs="Arial"/>
          <w:szCs w:val="22"/>
          <w:lang w:val="de-CH"/>
        </w:rPr>
        <w:t xml:space="preserve"> Kilometern. Der Gotthar</w:t>
      </w:r>
      <w:r>
        <w:rPr>
          <w:rFonts w:ascii="CH1 Steinschrift" w:hAnsi="CH1 Steinschrift" w:cs="Arial"/>
          <w:szCs w:val="22"/>
          <w:lang w:val="de-CH"/>
        </w:rPr>
        <w:t>d</w:t>
      </w:r>
      <w:r>
        <w:rPr>
          <w:rFonts w:ascii="CH1 Steinschrift" w:hAnsi="CH1 Steinschrift" w:cs="Arial"/>
          <w:szCs w:val="22"/>
          <w:lang w:val="de-CH"/>
        </w:rPr>
        <w:t xml:space="preserve">strassentunnel wird durch Fernsehkameras, die alle 500 Meter stehen, sehr gut überwacht. </w:t>
      </w:r>
    </w:p>
    <w:p w:rsidR="004C5B67" w:rsidRDefault="004C5B67">
      <w:pPr>
        <w:rPr>
          <w:rFonts w:ascii="CH1 Steinschrift" w:hAnsi="CH1 Steinschrift" w:cs="Arial"/>
          <w:szCs w:val="22"/>
          <w:lang w:val="de-CH"/>
        </w:rPr>
        <w:sectPr w:rsidR="004C5B67" w:rsidSect="004C5B67">
          <w:type w:val="continuous"/>
          <w:pgSz w:w="11907" w:h="16840" w:code="9"/>
          <w:pgMar w:top="1134" w:right="1418" w:bottom="1134" w:left="1418" w:header="720" w:footer="720" w:gutter="0"/>
          <w:cols w:num="2" w:space="720"/>
        </w:sectPr>
      </w:pPr>
    </w:p>
    <w:p w:rsidR="00D03FAA" w:rsidRDefault="00D03FAA">
      <w:pPr>
        <w:rPr>
          <w:rFonts w:ascii="CH1 Steinschrift" w:hAnsi="CH1 Steinschrift" w:cs="Arial"/>
          <w:szCs w:val="22"/>
          <w:lang w:val="de-CH"/>
        </w:rPr>
      </w:pPr>
      <w:bookmarkStart w:id="0" w:name="_GoBack"/>
      <w:bookmarkEnd w:id="0"/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/>
      </w:tblPr>
      <w:tblGrid>
        <w:gridCol w:w="5508"/>
        <w:gridCol w:w="2964"/>
        <w:gridCol w:w="815"/>
      </w:tblGrid>
      <w:tr w:rsidR="00BC6B32" w:rsidRPr="00C653BF" w:rsidTr="00B56A85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6B32" w:rsidRPr="00C653BF" w:rsidRDefault="00CB02F6" w:rsidP="00B56A8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color w:val="FF0000"/>
                <w:spacing w:val="80"/>
                <w:szCs w:val="22"/>
                <w:lang w:val="de-CH"/>
              </w:rPr>
            </w:pPr>
            <w:r w:rsidRPr="00C653BF">
              <w:rPr>
                <w:rFonts w:ascii="Arial" w:hAnsi="Arial" w:cs="Arial"/>
                <w:b/>
                <w:spacing w:val="80"/>
                <w:szCs w:val="22"/>
                <w:lang w:val="de-CH"/>
              </w:rPr>
              <w:t>G</w:t>
            </w:r>
            <w:r w:rsidR="00BC6B32" w:rsidRPr="00C653BF">
              <w:rPr>
                <w:rFonts w:ascii="Arial" w:hAnsi="Arial" w:cs="Arial"/>
                <w:b/>
                <w:spacing w:val="80"/>
                <w:szCs w:val="22"/>
                <w:lang w:val="de-CH"/>
              </w:rPr>
              <w:t>otthard</w:t>
            </w:r>
            <w:r w:rsidR="008B5E66" w:rsidRPr="00C653BF">
              <w:rPr>
                <w:rFonts w:ascii="Arial" w:hAnsi="Arial" w:cs="Arial"/>
                <w:spacing w:val="80"/>
                <w:szCs w:val="22"/>
                <w:lang w:val="de-CH"/>
              </w:rPr>
              <w:t xml:space="preserve"> </w:t>
            </w:r>
            <w:r w:rsidR="008B5E66" w:rsidRPr="00C653BF">
              <w:rPr>
                <w:rFonts w:ascii="Arial" w:hAnsi="Arial" w:cs="Arial"/>
                <w:b/>
                <w:color w:val="FF0000"/>
                <w:spacing w:val="80"/>
                <w:szCs w:val="22"/>
                <w:lang w:val="de-CH"/>
              </w:rPr>
              <w:t>Lösungsblatt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BC6B32" w:rsidRPr="00C653BF" w:rsidRDefault="00BC6B32" w:rsidP="00B56A8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C653BF">
              <w:rPr>
                <w:rFonts w:ascii="Arial" w:hAnsi="Arial" w:cs="Arial"/>
                <w:szCs w:val="22"/>
                <w:lang w:val="de-CH"/>
              </w:rPr>
              <w:t>Verkehr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32" w:rsidRPr="00C653BF" w:rsidRDefault="00BC6B32" w:rsidP="00B56A8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C653BF">
              <w:rPr>
                <w:rFonts w:ascii="Arial" w:hAnsi="Arial" w:cs="Arial"/>
                <w:szCs w:val="22"/>
                <w:lang w:val="de-CH"/>
              </w:rPr>
              <w:t>M+U</w:t>
            </w:r>
          </w:p>
        </w:tc>
      </w:tr>
    </w:tbl>
    <w:p w:rsidR="006F7BDC" w:rsidRDefault="006F7BDC" w:rsidP="00BC6B32">
      <w:pPr>
        <w:rPr>
          <w:rFonts w:ascii="CH1 Steinschrift" w:hAnsi="CH1 Steinschrift" w:cs="Arial"/>
          <w:b/>
          <w:szCs w:val="22"/>
          <w:lang w:val="de-CH"/>
        </w:rPr>
      </w:pPr>
    </w:p>
    <w:p w:rsidR="00BC6B32" w:rsidRDefault="00BC6B32" w:rsidP="00BC6B32">
      <w:pPr>
        <w:rPr>
          <w:rFonts w:ascii="CH1 Steinschrift" w:hAnsi="CH1 Steinschrift" w:cs="Arial"/>
          <w:b/>
          <w:szCs w:val="22"/>
          <w:lang w:val="de-CH"/>
        </w:rPr>
      </w:pPr>
      <w:r w:rsidRPr="004C5B67">
        <w:rPr>
          <w:rFonts w:ascii="CH1 Steinschrift" w:hAnsi="CH1 Steinschrift" w:cs="Arial"/>
          <w:b/>
          <w:szCs w:val="22"/>
          <w:lang w:val="de-CH"/>
        </w:rPr>
        <w:t>Fülle die Lücken im Text. Die Füllwörter sind im Wortsuchrätsel versteckt!</w:t>
      </w:r>
    </w:p>
    <w:p w:rsidR="00BC6B32" w:rsidRDefault="00BC6B32" w:rsidP="00BC6B32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noProof/>
          <w:szCs w:val="22"/>
          <w:lang w:val="de-CH" w:eastAsia="de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123825</wp:posOffset>
            </wp:positionV>
            <wp:extent cx="1103630" cy="838200"/>
            <wp:effectExtent l="19050" t="0" r="1270" b="0"/>
            <wp:wrapTight wrapText="bothSides">
              <wp:wrapPolygon edited="0">
                <wp:start x="-373" y="0"/>
                <wp:lineTo x="-373" y="21109"/>
                <wp:lineTo x="21625" y="21109"/>
                <wp:lineTo x="21625" y="0"/>
                <wp:lineTo x="-373" y="0"/>
              </wp:wrapPolygon>
            </wp:wrapTight>
            <wp:docPr id="22" name="Grafik 2" descr="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047">
        <w:rPr>
          <w:rFonts w:ascii="CH1 Steinschrift" w:hAnsi="CH1 Steinschrift" w:cs="Arial"/>
          <w:szCs w:val="22"/>
          <w:lang w:val="de-CH"/>
        </w:rPr>
        <w:t>400 Jahre vor Christus kannten die Römer bereits den Übergang über den Gotthard</w:t>
      </w:r>
      <w:r>
        <w:rPr>
          <w:rFonts w:ascii="CH1 Steinschrift" w:hAnsi="CH1 Steinschrift" w:cs="Arial"/>
          <w:szCs w:val="22"/>
          <w:lang w:val="de-CH"/>
        </w:rPr>
        <w:t>. Erst um 1200 nach Christus wurde ein schmaler Fussweg und einige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BRÜCKEN</w:t>
      </w:r>
      <w:r>
        <w:rPr>
          <w:rFonts w:ascii="CH1 Steinschrift" w:hAnsi="CH1 Steinschrift" w:cs="Arial"/>
          <w:szCs w:val="22"/>
          <w:lang w:val="de-CH"/>
        </w:rPr>
        <w:t xml:space="preserve"> gebaut (</w:t>
      </w:r>
      <w:proofErr w:type="spellStart"/>
      <w:r>
        <w:rPr>
          <w:rFonts w:ascii="CH1 Steinschrift" w:hAnsi="CH1 Steinschrift" w:cs="Arial"/>
          <w:szCs w:val="22"/>
          <w:lang w:val="de-CH"/>
        </w:rPr>
        <w:t>z.B</w:t>
      </w:r>
      <w:proofErr w:type="spellEnd"/>
      <w:r>
        <w:rPr>
          <w:rFonts w:ascii="CH1 Steinschrift" w:hAnsi="CH1 Steinschrift" w:cs="Arial"/>
          <w:szCs w:val="22"/>
          <w:lang w:val="de-CH"/>
        </w:rPr>
        <w:t xml:space="preserve"> die Teufelsbrücke). Ein sehr bedeutender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VERKEHRSWEG</w:t>
      </w:r>
      <w:r>
        <w:rPr>
          <w:rFonts w:ascii="CH1 Steinschrift" w:hAnsi="CH1 Steinschrift" w:cs="Arial"/>
          <w:szCs w:val="22"/>
          <w:lang w:val="de-CH"/>
        </w:rPr>
        <w:t xml:space="preserve"> entstand, welcher den Hirten neue Arbeitsmöglichkeiten, als Wirte,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SÄUME</w:t>
      </w:r>
      <w:r>
        <w:rPr>
          <w:rFonts w:ascii="CH1 Steinschrift" w:hAnsi="CH1 Steinschrift" w:cs="Arial"/>
          <w:szCs w:val="22"/>
          <w:lang w:val="de-CH"/>
        </w:rPr>
        <w:t>, Händler einbrachte. Mit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SAUMTIEREN</w:t>
      </w:r>
      <w:r>
        <w:rPr>
          <w:rFonts w:ascii="CH1 Steinschrift" w:hAnsi="CH1 Steinschrift" w:cs="Arial"/>
          <w:szCs w:val="22"/>
          <w:lang w:val="de-CH"/>
        </w:rPr>
        <w:t xml:space="preserve"> übe</w:t>
      </w:r>
      <w:r>
        <w:rPr>
          <w:rFonts w:ascii="CH1 Steinschrift" w:hAnsi="CH1 Steinschrift" w:cs="Arial"/>
          <w:szCs w:val="22"/>
          <w:lang w:val="de-CH"/>
        </w:rPr>
        <w:t>r</w:t>
      </w:r>
      <w:r>
        <w:rPr>
          <w:rFonts w:ascii="CH1 Steinschrift" w:hAnsi="CH1 Steinschrift" w:cs="Arial"/>
          <w:szCs w:val="22"/>
          <w:lang w:val="de-CH"/>
        </w:rPr>
        <w:t>querten die Säumer den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GOTTHARD</w:t>
      </w:r>
      <w:r>
        <w:rPr>
          <w:rFonts w:ascii="CH1 Steinschrift" w:hAnsi="CH1 Steinschrift" w:cs="Arial"/>
          <w:szCs w:val="22"/>
          <w:lang w:val="de-CH"/>
        </w:rPr>
        <w:t>. Dabei transportierten sie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WEIN</w:t>
      </w:r>
      <w:r>
        <w:rPr>
          <w:rFonts w:ascii="CH1 Steinschrift" w:hAnsi="CH1 Steinschrift" w:cs="Arial"/>
          <w:szCs w:val="22"/>
          <w:lang w:val="de-CH"/>
        </w:rPr>
        <w:t>, Butter, Stoffballen, Vieh,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GETREIDE</w:t>
      </w:r>
      <w:r>
        <w:rPr>
          <w:rFonts w:ascii="CH1 Steinschrift" w:hAnsi="CH1 Steinschrift" w:cs="Arial"/>
          <w:szCs w:val="22"/>
          <w:lang w:val="de-CH"/>
        </w:rPr>
        <w:t xml:space="preserve"> und vieles mehr. </w:t>
      </w:r>
    </w:p>
    <w:p w:rsidR="00BC6B32" w:rsidRDefault="00BC6B32" w:rsidP="00BC6B32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noProof/>
          <w:szCs w:val="22"/>
          <w:lang w:val="de-CH" w:eastAsia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344170</wp:posOffset>
            </wp:positionV>
            <wp:extent cx="1028700" cy="752475"/>
            <wp:effectExtent l="19050" t="0" r="0" b="0"/>
            <wp:wrapTight wrapText="bothSides">
              <wp:wrapPolygon edited="0">
                <wp:start x="-400" y="0"/>
                <wp:lineTo x="-400" y="21327"/>
                <wp:lineTo x="21600" y="21327"/>
                <wp:lineTo x="21600" y="0"/>
                <wp:lineTo x="-400" y="0"/>
              </wp:wrapPolygon>
            </wp:wrapTight>
            <wp:docPr id="24" name="Grafik 6" descr="Unbes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snan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B32" w:rsidRDefault="00BC6B32" w:rsidP="00BC6B32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szCs w:val="22"/>
          <w:lang w:val="de-CH"/>
        </w:rPr>
        <w:t>Die erste Reise in einer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POSTKUTSCHE</w:t>
      </w:r>
      <w:r>
        <w:rPr>
          <w:rFonts w:ascii="CH1 Steinschrift" w:hAnsi="CH1 Steinschrift" w:cs="Arial"/>
          <w:szCs w:val="22"/>
          <w:lang w:val="de-CH"/>
        </w:rPr>
        <w:t xml:space="preserve"> über den Gotthard unternahm 1775 der Englä</w:t>
      </w:r>
      <w:r>
        <w:rPr>
          <w:rFonts w:ascii="CH1 Steinschrift" w:hAnsi="CH1 Steinschrift" w:cs="Arial"/>
          <w:szCs w:val="22"/>
          <w:lang w:val="de-CH"/>
        </w:rPr>
        <w:t>n</w:t>
      </w:r>
      <w:r>
        <w:rPr>
          <w:rFonts w:ascii="CH1 Steinschrift" w:hAnsi="CH1 Steinschrift" w:cs="Arial"/>
          <w:szCs w:val="22"/>
          <w:lang w:val="de-CH"/>
        </w:rPr>
        <w:t xml:space="preserve">der </w:t>
      </w:r>
      <w:proofErr w:type="spellStart"/>
      <w:r>
        <w:rPr>
          <w:rFonts w:ascii="CH1 Steinschrift" w:hAnsi="CH1 Steinschrift" w:cs="Arial"/>
          <w:szCs w:val="22"/>
          <w:lang w:val="de-CH"/>
        </w:rPr>
        <w:t>Gréville</w:t>
      </w:r>
      <w:proofErr w:type="spellEnd"/>
      <w:r>
        <w:rPr>
          <w:rFonts w:ascii="CH1 Steinschrift" w:hAnsi="CH1 Steinschrift" w:cs="Arial"/>
          <w:szCs w:val="22"/>
          <w:lang w:val="de-CH"/>
        </w:rPr>
        <w:t>. Sie erstellten eine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STRASSE</w:t>
      </w:r>
      <w:r>
        <w:rPr>
          <w:rFonts w:ascii="CH1 Steinschrift" w:hAnsi="CH1 Steinschrift" w:cs="Arial"/>
          <w:szCs w:val="22"/>
          <w:lang w:val="de-CH"/>
        </w:rPr>
        <w:t>, die ca. fünf bis sechs Meter breit war. Von 1834 bis 1882 ertönte das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HORN</w:t>
      </w:r>
      <w:r>
        <w:rPr>
          <w:rFonts w:ascii="CH1 Steinschrift" w:hAnsi="CH1 Steinschrift" w:cs="Arial"/>
          <w:szCs w:val="22"/>
          <w:lang w:val="de-CH"/>
        </w:rPr>
        <w:t xml:space="preserve"> der berühmten fünfspännigen Postkutsche.</w:t>
      </w:r>
    </w:p>
    <w:tbl>
      <w:tblPr>
        <w:tblpPr w:leftFromText="141" w:rightFromText="141" w:vertAnchor="text" w:horzAnchor="margin" w:tblpXSpec="right" w:tblpY="22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6F7BDC" w:rsidRPr="006847BA" w:rsidTr="006F7BDC">
        <w:trPr>
          <w:trHeight w:val="312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</w:tr>
      <w:tr w:rsidR="006F7BDC" w:rsidRPr="006847BA" w:rsidTr="006F7BDC">
        <w:trPr>
          <w:trHeight w:val="312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</w:tr>
      <w:tr w:rsidR="006F7BDC" w:rsidRPr="006847BA" w:rsidTr="006F7BDC">
        <w:trPr>
          <w:trHeight w:val="298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</w:tr>
      <w:tr w:rsidR="006F7BDC" w:rsidRPr="006847BA" w:rsidTr="006F7BDC">
        <w:trPr>
          <w:trHeight w:val="312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</w:tr>
      <w:tr w:rsidR="006F7BDC" w:rsidRPr="006847BA" w:rsidTr="006F7BDC">
        <w:trPr>
          <w:trHeight w:val="298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</w:tr>
      <w:tr w:rsidR="006F7BDC" w:rsidRPr="006847BA" w:rsidTr="006F7BDC">
        <w:trPr>
          <w:trHeight w:val="312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G</w:t>
            </w:r>
          </w:p>
        </w:tc>
      </w:tr>
      <w:tr w:rsidR="006F7BDC" w:rsidRPr="006847BA" w:rsidTr="006F7BDC">
        <w:trPr>
          <w:trHeight w:val="298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</w:tr>
      <w:tr w:rsidR="006F7BDC" w:rsidRPr="006847BA" w:rsidTr="006F7BDC">
        <w:trPr>
          <w:trHeight w:val="312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</w:tr>
      <w:tr w:rsidR="006F7BDC" w:rsidRPr="006847BA" w:rsidTr="006F7BDC">
        <w:trPr>
          <w:trHeight w:val="298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</w:tr>
      <w:tr w:rsidR="006F7BDC" w:rsidRPr="006847BA" w:rsidTr="006F7BDC">
        <w:trPr>
          <w:trHeight w:val="312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</w:tr>
      <w:tr w:rsidR="006F7BDC" w:rsidRPr="006847BA" w:rsidTr="006F7BDC">
        <w:trPr>
          <w:trHeight w:val="298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</w:tr>
      <w:tr w:rsidR="006F7BDC" w:rsidRPr="006847BA" w:rsidTr="006F7BDC">
        <w:trPr>
          <w:trHeight w:val="312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Ü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</w:tr>
      <w:tr w:rsidR="006F7BDC" w:rsidRPr="006847BA" w:rsidTr="006F7BDC">
        <w:trPr>
          <w:trHeight w:val="298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E</w:t>
            </w:r>
          </w:p>
        </w:tc>
      </w:tr>
      <w:tr w:rsidR="006F7BDC" w:rsidRPr="006847BA" w:rsidTr="006F7BDC">
        <w:trPr>
          <w:trHeight w:val="312"/>
        </w:trPr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  <w:r>
              <w:rPr>
                <w:rFonts w:ascii="CH1 Steinschrift" w:hAnsi="CH1 Steinschrift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  <w:tc>
          <w:tcPr>
            <w:tcW w:w="296" w:type="dxa"/>
            <w:shd w:val="clear" w:color="000000" w:fill="auto"/>
          </w:tcPr>
          <w:p w:rsidR="006F7BDC" w:rsidRPr="006847BA" w:rsidRDefault="006F7BDC" w:rsidP="006F7BDC">
            <w:pPr>
              <w:suppressLineNumbers/>
              <w:spacing w:after="0" w:line="240" w:lineRule="atLeast"/>
              <w:jc w:val="center"/>
              <w:rPr>
                <w:rFonts w:ascii="CH1 Steinschrift" w:hAnsi="CH1 Steinschrift" w:cs="Arial"/>
                <w:sz w:val="24"/>
                <w:szCs w:val="22"/>
                <w:lang w:val="de-CH"/>
              </w:rPr>
            </w:pPr>
          </w:p>
        </w:tc>
      </w:tr>
    </w:tbl>
    <w:p w:rsidR="00BC6B32" w:rsidRDefault="00BC6B32" w:rsidP="00BC6B32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noProof/>
          <w:szCs w:val="22"/>
          <w:lang w:val="de-CH" w:eastAsia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326390</wp:posOffset>
            </wp:positionV>
            <wp:extent cx="776605" cy="828675"/>
            <wp:effectExtent l="19050" t="0" r="4445" b="0"/>
            <wp:wrapTight wrapText="bothSides">
              <wp:wrapPolygon edited="0">
                <wp:start x="-530" y="0"/>
                <wp:lineTo x="-530" y="21352"/>
                <wp:lineTo x="21724" y="21352"/>
                <wp:lineTo x="21724" y="0"/>
                <wp:lineTo x="-530" y="0"/>
              </wp:wrapPolygon>
            </wp:wrapTight>
            <wp:docPr id="25" name="Grafik 1" descr="1882 Eisenbahn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2 Eisenbahntunn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B32" w:rsidRDefault="00BC6B32" w:rsidP="00BC6B32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szCs w:val="22"/>
          <w:lang w:val="de-CH"/>
        </w:rPr>
        <w:t>1872 begann man in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AIROLO</w:t>
      </w:r>
      <w:r>
        <w:rPr>
          <w:rFonts w:ascii="CH1 Steinschrift" w:hAnsi="CH1 Steinschrift" w:cs="Arial"/>
          <w:szCs w:val="22"/>
          <w:lang w:val="de-CH"/>
        </w:rPr>
        <w:t xml:space="preserve"> und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GÖSCHENEN</w:t>
      </w:r>
      <w:r>
        <w:rPr>
          <w:rFonts w:ascii="CH1 Steinschrift" w:hAnsi="CH1 Steinschrift" w:cs="Arial"/>
          <w:szCs w:val="22"/>
          <w:lang w:val="de-CH"/>
        </w:rPr>
        <w:t xml:space="preserve"> gleichzeitig mit dem Bau des Tunnels. Der Bauingenieur dieses Unternehmens hiess Louis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FAVRE</w:t>
      </w:r>
      <w:r>
        <w:rPr>
          <w:rFonts w:ascii="CH1 Steinschrift" w:hAnsi="CH1 Steinschrift" w:cs="Arial"/>
          <w:szCs w:val="22"/>
          <w:lang w:val="de-CH"/>
        </w:rPr>
        <w:t>. Zehn Jahre später fuhr die erste Dampflokomotive durch den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GOTTHARDTUNNEL</w:t>
      </w:r>
      <w:r>
        <w:rPr>
          <w:rFonts w:ascii="CH1 Steinschrift" w:hAnsi="CH1 Steinschrift" w:cs="Arial"/>
          <w:szCs w:val="22"/>
          <w:lang w:val="de-CH"/>
        </w:rPr>
        <w:t xml:space="preserve">. </w:t>
      </w:r>
    </w:p>
    <w:p w:rsidR="00BC6B32" w:rsidRDefault="00BC6B32" w:rsidP="00BC6B32">
      <w:pPr>
        <w:rPr>
          <w:rFonts w:ascii="CH1 Steinschrift" w:hAnsi="CH1 Steinschrift" w:cs="Arial"/>
          <w:szCs w:val="22"/>
          <w:lang w:val="de-CH"/>
        </w:rPr>
        <w:sectPr w:rsidR="00BC6B32" w:rsidSect="00BC6B32">
          <w:type w:val="continuous"/>
          <w:pgSz w:w="11907" w:h="16840" w:code="9"/>
          <w:pgMar w:top="1134" w:right="1418" w:bottom="1134" w:left="1418" w:header="720" w:footer="720" w:gutter="0"/>
          <w:cols w:space="720"/>
        </w:sectPr>
      </w:pPr>
      <w:r>
        <w:rPr>
          <w:rFonts w:ascii="CH1 Steinschrift" w:hAnsi="CH1 Steinschrift" w:cs="Arial"/>
          <w:noProof/>
          <w:szCs w:val="22"/>
          <w:lang w:val="de-CH" w:eastAsia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287020</wp:posOffset>
            </wp:positionV>
            <wp:extent cx="1098550" cy="942975"/>
            <wp:effectExtent l="19050" t="0" r="6350" b="0"/>
            <wp:wrapTight wrapText="bothSides">
              <wp:wrapPolygon edited="0">
                <wp:start x="-375" y="0"/>
                <wp:lineTo x="-375" y="21382"/>
                <wp:lineTo x="21725" y="21382"/>
                <wp:lineTo x="21725" y="0"/>
                <wp:lineTo x="-375" y="0"/>
              </wp:wrapPolygon>
            </wp:wrapTight>
            <wp:docPr id="26" name="Grafik 5" descr="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7BA" w:rsidRDefault="006847BA" w:rsidP="00BC6B32">
      <w:pPr>
        <w:jc w:val="left"/>
        <w:rPr>
          <w:rFonts w:ascii="CH1 Steinschrift" w:hAnsi="CH1 Steinschrift" w:cs="Arial"/>
          <w:szCs w:val="22"/>
          <w:lang w:val="de-CH"/>
        </w:rPr>
      </w:pPr>
    </w:p>
    <w:p w:rsidR="00BC6B32" w:rsidRDefault="00BC6B32" w:rsidP="00BC6B32">
      <w:pPr>
        <w:jc w:val="left"/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szCs w:val="22"/>
          <w:lang w:val="de-CH"/>
        </w:rPr>
        <w:t xml:space="preserve">Am 5. September 1980 wurde der </w:t>
      </w:r>
      <w:r w:rsidR="00C653BF">
        <w:rPr>
          <w:rFonts w:ascii="CH1 Steinschrift" w:hAnsi="CH1 Steinschrift" w:cs="Arial"/>
          <w:szCs w:val="22"/>
          <w:lang w:val="de-CH"/>
        </w:rPr>
        <w:t xml:space="preserve">damals </w:t>
      </w:r>
      <w:r>
        <w:rPr>
          <w:rFonts w:ascii="CH1 Steinschrift" w:hAnsi="CH1 Steinschrift" w:cs="Arial"/>
          <w:szCs w:val="22"/>
          <w:lang w:val="de-CH"/>
        </w:rPr>
        <w:t>längste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STRASSENTUNNEL</w:t>
      </w:r>
      <w:r>
        <w:rPr>
          <w:rFonts w:ascii="CH1 Steinschrift" w:hAnsi="CH1 Steinschrift" w:cs="Arial"/>
          <w:szCs w:val="22"/>
          <w:lang w:val="de-CH"/>
        </w:rPr>
        <w:t xml:space="preserve"> der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WELT</w:t>
      </w:r>
      <w:r>
        <w:rPr>
          <w:rFonts w:ascii="CH1 Steinschrift" w:hAnsi="CH1 Steinschrift" w:cs="Arial"/>
          <w:szCs w:val="22"/>
          <w:lang w:val="de-CH"/>
        </w:rPr>
        <w:t xml:space="preserve"> eröffnet. Er hat eine Länge von rund</w:t>
      </w:r>
      <w:r w:rsidRPr="00D03FAA">
        <w:rPr>
          <w:rFonts w:ascii="CH1 Steinschrift" w:hAnsi="CH1 Steinschrift" w:cs="Arial"/>
          <w:spacing w:val="80"/>
          <w:szCs w:val="22"/>
          <w:lang w:val="de-CH"/>
        </w:rPr>
        <w:t xml:space="preserve"> </w:t>
      </w:r>
      <w:r>
        <w:rPr>
          <w:rFonts w:ascii="CH1 Steinschrift" w:hAnsi="CH1 Steinschrift" w:cs="Arial"/>
          <w:b/>
          <w:spacing w:val="80"/>
          <w:szCs w:val="22"/>
          <w:lang w:val="de-CH"/>
        </w:rPr>
        <w:t>SIEBZEHN</w:t>
      </w:r>
      <w:r>
        <w:rPr>
          <w:rFonts w:ascii="CH1 Steinschrift" w:hAnsi="CH1 Steinschrift" w:cs="Arial"/>
          <w:szCs w:val="22"/>
          <w:lang w:val="de-CH"/>
        </w:rPr>
        <w:t xml:space="preserve"> Kilometern. Der Gotthardstra</w:t>
      </w:r>
      <w:r>
        <w:rPr>
          <w:rFonts w:ascii="CH1 Steinschrift" w:hAnsi="CH1 Steinschrift" w:cs="Arial"/>
          <w:szCs w:val="22"/>
          <w:lang w:val="de-CH"/>
        </w:rPr>
        <w:t>s</w:t>
      </w:r>
      <w:r>
        <w:rPr>
          <w:rFonts w:ascii="CH1 Steinschrift" w:hAnsi="CH1 Steinschrift" w:cs="Arial"/>
          <w:szCs w:val="22"/>
          <w:lang w:val="de-CH"/>
        </w:rPr>
        <w:t xml:space="preserve">sentunnel wird durch Fernsehkameras, die alle 500 Meter stehen, sehr gut überwacht. </w:t>
      </w:r>
    </w:p>
    <w:p w:rsidR="006F7BDC" w:rsidRDefault="006F7BDC">
      <w:pPr>
        <w:spacing w:after="0" w:line="240" w:lineRule="auto"/>
        <w:jc w:val="left"/>
        <w:rPr>
          <w:rFonts w:ascii="CH1 Steinschrift" w:hAnsi="CH1 Steinschrift" w:cs="Arial"/>
          <w:szCs w:val="22"/>
          <w:lang w:val="de-CH"/>
        </w:rPr>
      </w:pPr>
    </w:p>
    <w:sectPr w:rsidR="006F7BDC" w:rsidSect="004C5B67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1 Steinschrift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06EEF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0FF5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0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C5B67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84A0D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5F474C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47BA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6F7BDC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32604"/>
    <w:rsid w:val="00834047"/>
    <w:rsid w:val="00841912"/>
    <w:rsid w:val="00854B0B"/>
    <w:rsid w:val="00861B3B"/>
    <w:rsid w:val="00873736"/>
    <w:rsid w:val="00885CDE"/>
    <w:rsid w:val="00891150"/>
    <w:rsid w:val="008947A0"/>
    <w:rsid w:val="008A12DC"/>
    <w:rsid w:val="008B3271"/>
    <w:rsid w:val="008B5E66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C6B32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653BF"/>
    <w:rsid w:val="00C71920"/>
    <w:rsid w:val="00C8551A"/>
    <w:rsid w:val="00C93250"/>
    <w:rsid w:val="00CA7FDE"/>
    <w:rsid w:val="00CB02F6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03FAA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33CB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85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4B0B"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rsid w:val="00854B0B"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854B0B"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rsid w:val="00854B0B"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rsid w:val="00854B0B"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rsid w:val="00854B0B"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rsid w:val="00854B0B"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854B0B"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rsid w:val="00854B0B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rsid w:val="00854B0B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  <w:rsid w:val="00854B0B"/>
  </w:style>
  <w:style w:type="paragraph" w:styleId="Titel">
    <w:name w:val="Title"/>
    <w:basedOn w:val="Standard"/>
    <w:qFormat/>
    <w:rsid w:val="00854B0B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rsid w:val="00854B0B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rsid w:val="00854B0B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rsid w:val="00854B0B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rsid w:val="00854B0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sid w:val="00854B0B"/>
    <w:rPr>
      <w:i/>
    </w:rPr>
  </w:style>
  <w:style w:type="character" w:customStyle="1" w:styleId="Hochgestellt">
    <w:name w:val="Hochgestellt"/>
    <w:rsid w:val="00854B0B"/>
    <w:rPr>
      <w:vertAlign w:val="superscript"/>
    </w:rPr>
  </w:style>
  <w:style w:type="paragraph" w:customStyle="1" w:styleId="Tabelle">
    <w:name w:val="Tabelle"/>
    <w:basedOn w:val="Standard"/>
    <w:rsid w:val="00854B0B"/>
    <w:pPr>
      <w:spacing w:before="20" w:after="20" w:line="240" w:lineRule="auto"/>
    </w:pPr>
  </w:style>
  <w:style w:type="paragraph" w:customStyle="1" w:styleId="KopfzeileErste">
    <w:name w:val="Kopfzeile Erste"/>
    <w:basedOn w:val="Kopfzeile"/>
    <w:rsid w:val="00854B0B"/>
    <w:pPr>
      <w:jc w:val="center"/>
    </w:pPr>
  </w:style>
  <w:style w:type="paragraph" w:customStyle="1" w:styleId="Kopfzeilegerade">
    <w:name w:val="Kopfzeile gerade"/>
    <w:basedOn w:val="Kopfzeile"/>
    <w:rsid w:val="00854B0B"/>
  </w:style>
  <w:style w:type="paragraph" w:customStyle="1" w:styleId="Kopfzeileungerade">
    <w:name w:val="Kopfzeile ungerade"/>
    <w:basedOn w:val="Kopfzeile"/>
    <w:rsid w:val="00854B0B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rsid w:val="00854B0B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rsid w:val="00854B0B"/>
    <w:pPr>
      <w:numPr>
        <w:numId w:val="3"/>
      </w:numPr>
      <w:spacing w:line="240" w:lineRule="auto"/>
    </w:pPr>
  </w:style>
  <w:style w:type="table" w:styleId="Tabellengitternetz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0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6EE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keywords/>
  <cp:lastModifiedBy>Jeanine</cp:lastModifiedBy>
  <cp:revision>58</cp:revision>
  <dcterms:created xsi:type="dcterms:W3CDTF">2013-05-07T13:09:00Z</dcterms:created>
  <dcterms:modified xsi:type="dcterms:W3CDTF">2013-05-08T13:08:00Z</dcterms:modified>
</cp:coreProperties>
</file>