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0FF3" w14:textId="77777777" w:rsidR="00200F4E" w:rsidRPr="007C5175" w:rsidRDefault="00BC1EF8" w:rsidP="00BC1EF8">
      <w:pPr>
        <w:pStyle w:val="berschrift1"/>
        <w:rPr>
          <w:rFonts w:ascii="Arial" w:hAnsi="Arial" w:cs="Arial"/>
          <w:b/>
          <w:bCs w:val="0"/>
        </w:rPr>
      </w:pPr>
      <w:r w:rsidRPr="007C5175">
        <w:rPr>
          <w:rFonts w:ascii="Arial" w:hAnsi="Arial" w:cs="Arial"/>
          <w:b/>
          <w:bCs w:val="0"/>
        </w:rPr>
        <w:t xml:space="preserve">Auftrag Boccia – </w:t>
      </w:r>
      <w:proofErr w:type="spellStart"/>
      <w:r w:rsidRPr="007C5175">
        <w:rPr>
          <w:rFonts w:ascii="Arial" w:hAnsi="Arial" w:cs="Arial"/>
          <w:b/>
          <w:bCs w:val="0"/>
        </w:rPr>
        <w:t>Pétanque</w:t>
      </w:r>
      <w:proofErr w:type="spellEnd"/>
      <w:r w:rsidRPr="007C5175">
        <w:rPr>
          <w:rFonts w:ascii="Arial" w:hAnsi="Arial" w:cs="Arial"/>
          <w:b/>
          <w:bCs w:val="0"/>
        </w:rPr>
        <w:t xml:space="preserve"> – Boule</w:t>
      </w:r>
    </w:p>
    <w:p w14:paraId="08A8C428" w14:textId="77777777" w:rsidR="00BC1EF8" w:rsidRPr="007C5175" w:rsidRDefault="00DA474C" w:rsidP="00DA474C">
      <w:pPr>
        <w:pStyle w:val="berschrift2"/>
        <w:rPr>
          <w:rFonts w:ascii="Arial" w:hAnsi="Arial" w:cs="Arial"/>
          <w:b/>
          <w:bCs w:val="0"/>
        </w:rPr>
      </w:pPr>
      <w:r w:rsidRPr="007C5175">
        <w:rPr>
          <w:rFonts w:ascii="Arial" w:hAnsi="Arial" w:cs="Arial"/>
          <w:b/>
          <w:bCs w:val="0"/>
        </w:rPr>
        <w:t>Spiel 1</w:t>
      </w:r>
    </w:p>
    <w:p w14:paraId="4D79F524" w14:textId="77777777" w:rsidR="00BC1EF8" w:rsidRPr="007C5175" w:rsidRDefault="00BC1EF8" w:rsidP="00BC1EF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Lies die Anleitung zu Spiel „Boule“ im mathbuch S. 68</w:t>
      </w:r>
    </w:p>
    <w:p w14:paraId="5ABE5246" w14:textId="2C6EB7D1" w:rsidR="00BC1EF8" w:rsidRPr="007C5175" w:rsidRDefault="002846ED" w:rsidP="00BC1EF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Zie</w:t>
      </w:r>
      <w:r w:rsidR="00E70223" w:rsidRPr="007C5175">
        <w:rPr>
          <w:rFonts w:ascii="Arial" w:hAnsi="Arial" w:cs="Arial"/>
        </w:rPr>
        <w:t>ht einen Gruppenzettel. 7x2er, 2</w:t>
      </w:r>
      <w:r w:rsidRPr="007C5175">
        <w:rPr>
          <w:rFonts w:ascii="Arial" w:hAnsi="Arial" w:cs="Arial"/>
        </w:rPr>
        <w:t>x3er-Grp 1-8</w:t>
      </w:r>
    </w:p>
    <w:p w14:paraId="52672C5B" w14:textId="77777777" w:rsidR="00BC1EF8" w:rsidRPr="007C5175" w:rsidRDefault="00DA474C" w:rsidP="00BC1EF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Nr. 1 spielt gegen Nr. 2, 3 gegen 4 etc.</w:t>
      </w:r>
    </w:p>
    <w:p w14:paraId="5B1D9299" w14:textId="77777777" w:rsidR="00DA474C" w:rsidRPr="007C5175" w:rsidRDefault="00DA474C" w:rsidP="00BC1EF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Spielt auf dem Rasen eine Partie „Boule“ gegeneinander. Fotografiert jede Auswertungssituation und führt im Heft Protokoll über den Spielverlauf.</w:t>
      </w:r>
    </w:p>
    <w:p w14:paraId="188DD4DF" w14:textId="77777777" w:rsidR="00DA474C" w:rsidRPr="007C5175" w:rsidRDefault="00DA474C" w:rsidP="00DA474C">
      <w:pPr>
        <w:pStyle w:val="berschrift2"/>
        <w:rPr>
          <w:rFonts w:ascii="Arial" w:hAnsi="Arial" w:cs="Arial"/>
          <w:b/>
          <w:bCs w:val="0"/>
        </w:rPr>
      </w:pPr>
      <w:r w:rsidRPr="007C5175">
        <w:rPr>
          <w:rFonts w:ascii="Arial" w:hAnsi="Arial" w:cs="Arial"/>
          <w:b/>
          <w:bCs w:val="0"/>
        </w:rPr>
        <w:t>Spiel 2</w:t>
      </w:r>
    </w:p>
    <w:p w14:paraId="142C27F6" w14:textId="56E325C4" w:rsidR="00DA474C" w:rsidRPr="007C5175" w:rsidRDefault="00DA474C" w:rsidP="00DA474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Folgende Regeländerung: Ihr spielt nicht mit einem „Schweinchen“</w:t>
      </w:r>
      <w:r w:rsidR="00203694" w:rsidRPr="007C5175">
        <w:rPr>
          <w:rFonts w:ascii="Arial" w:hAnsi="Arial" w:cs="Arial"/>
        </w:rPr>
        <w:t xml:space="preserve"> als Ziel, sondern einem Speer, den ihr auf den Rasen LEGT (nicht werfen!)</w:t>
      </w:r>
      <w:r w:rsidRPr="007C5175">
        <w:rPr>
          <w:rFonts w:ascii="Arial" w:hAnsi="Arial" w:cs="Arial"/>
        </w:rPr>
        <w:t xml:space="preserve">. </w:t>
      </w:r>
      <w:r w:rsidR="00203694" w:rsidRPr="007C5175">
        <w:rPr>
          <w:rFonts w:ascii="Arial" w:hAnsi="Arial" w:cs="Arial"/>
        </w:rPr>
        <w:t>Es geht nun</w:t>
      </w:r>
      <w:r w:rsidRPr="007C5175">
        <w:rPr>
          <w:rFonts w:ascii="Arial" w:hAnsi="Arial" w:cs="Arial"/>
        </w:rPr>
        <w:t xml:space="preserve"> darum,</w:t>
      </w:r>
      <w:r w:rsidR="005C3141" w:rsidRPr="007C5175">
        <w:rPr>
          <w:rFonts w:ascii="Arial" w:hAnsi="Arial" w:cs="Arial"/>
        </w:rPr>
        <w:t xml:space="preserve"> die Kugeln</w:t>
      </w:r>
      <w:r w:rsidRPr="007C5175">
        <w:rPr>
          <w:rFonts w:ascii="Arial" w:hAnsi="Arial" w:cs="Arial"/>
        </w:rPr>
        <w:t xml:space="preserve"> möglichst nahe </w:t>
      </w:r>
      <w:proofErr w:type="gramStart"/>
      <w:r w:rsidRPr="007C5175">
        <w:rPr>
          <w:rFonts w:ascii="Arial" w:hAnsi="Arial" w:cs="Arial"/>
        </w:rPr>
        <w:t xml:space="preserve">an diese </w:t>
      </w:r>
      <w:r w:rsidR="00203694" w:rsidRPr="007C5175">
        <w:rPr>
          <w:rFonts w:ascii="Arial" w:hAnsi="Arial" w:cs="Arial"/>
        </w:rPr>
        <w:t>Speer</w:t>
      </w:r>
      <w:proofErr w:type="gramEnd"/>
      <w:r w:rsidRPr="007C5175">
        <w:rPr>
          <w:rFonts w:ascii="Arial" w:hAnsi="Arial" w:cs="Arial"/>
        </w:rPr>
        <w:t xml:space="preserve"> zu werfen.</w:t>
      </w:r>
    </w:p>
    <w:p w14:paraId="60491C09" w14:textId="37D14862" w:rsidR="00DA474C" w:rsidRPr="007C5175" w:rsidRDefault="00DA474C" w:rsidP="00DA474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Spielt eine Partie und fotografiert wieder jede Auswertungssituation. Was ändert sich für die Auswertung? Wie kann man feststellen, wer gewonnen hat?</w:t>
      </w:r>
    </w:p>
    <w:p w14:paraId="78E32EA0" w14:textId="3FBD56F3" w:rsidR="00C95397" w:rsidRPr="007C5175" w:rsidRDefault="00CF1FCC" w:rsidP="00C95397">
      <w:pPr>
        <w:pStyle w:val="berschrift2"/>
        <w:rPr>
          <w:rFonts w:ascii="Arial" w:hAnsi="Arial" w:cs="Arial"/>
          <w:b/>
          <w:bCs w:val="0"/>
        </w:rPr>
      </w:pPr>
      <w:r w:rsidRPr="007C5175">
        <w:rPr>
          <w:rFonts w:ascii="Arial" w:hAnsi="Arial" w:cs="Arial"/>
          <w:b/>
          <w:bCs w:val="0"/>
        </w:rPr>
        <w:t xml:space="preserve">Geometrische </w:t>
      </w:r>
      <w:r w:rsidR="00C95397" w:rsidRPr="007C5175">
        <w:rPr>
          <w:rFonts w:ascii="Arial" w:hAnsi="Arial" w:cs="Arial"/>
          <w:b/>
          <w:bCs w:val="0"/>
        </w:rPr>
        <w:t>Fragen</w:t>
      </w:r>
      <w:r w:rsidRPr="007C5175">
        <w:rPr>
          <w:rFonts w:ascii="Arial" w:hAnsi="Arial" w:cs="Arial"/>
          <w:b/>
          <w:bCs w:val="0"/>
        </w:rPr>
        <w:t xml:space="preserve"> zu Spielsituationen</w:t>
      </w:r>
    </w:p>
    <w:p w14:paraId="5077D65D" w14:textId="20679D21" w:rsidR="000F1716" w:rsidRPr="007C5175" w:rsidRDefault="000F1716" w:rsidP="000F1716">
      <w:pPr>
        <w:rPr>
          <w:rFonts w:ascii="Arial" w:hAnsi="Arial" w:cs="Arial"/>
        </w:rPr>
      </w:pPr>
      <w:r w:rsidRPr="007C5175">
        <w:rPr>
          <w:rFonts w:ascii="Arial" w:hAnsi="Arial" w:cs="Arial"/>
        </w:rPr>
        <w:t xml:space="preserve">Beantwortet diese Fragen </w:t>
      </w:r>
      <w:proofErr w:type="gramStart"/>
      <w:r w:rsidRPr="007C5175">
        <w:rPr>
          <w:rFonts w:ascii="Arial" w:hAnsi="Arial" w:cs="Arial"/>
        </w:rPr>
        <w:t>in euer Heft</w:t>
      </w:r>
      <w:proofErr w:type="gramEnd"/>
      <w:r w:rsidRPr="007C5175">
        <w:rPr>
          <w:rFonts w:ascii="Arial" w:hAnsi="Arial" w:cs="Arial"/>
        </w:rPr>
        <w:t>. Zeichnet die jeweilige Situation dazu.</w:t>
      </w:r>
    </w:p>
    <w:p w14:paraId="275FF7FB" w14:textId="5B6613D3" w:rsidR="00C95397" w:rsidRPr="007C5175" w:rsidRDefault="00C95397" w:rsidP="00D70E8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Wo können Kugeln liegen, die alle den gleichen Abstand vom Schweinchen haben?</w:t>
      </w:r>
    </w:p>
    <w:p w14:paraId="72D2B290" w14:textId="0BDE6A56" w:rsidR="00C95397" w:rsidRPr="007C5175" w:rsidRDefault="00C95397" w:rsidP="00D70E8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Legt zwei Spielkugeln in einem Abstand von ungefähr 2m</w:t>
      </w:r>
      <w:r w:rsidR="00BB5E32" w:rsidRPr="007C5175">
        <w:rPr>
          <w:rFonts w:ascii="Arial" w:hAnsi="Arial" w:cs="Arial"/>
        </w:rPr>
        <w:t xml:space="preserve"> (nach Augenmass)</w:t>
      </w:r>
      <w:r w:rsidRPr="007C5175">
        <w:rPr>
          <w:rFonts w:ascii="Arial" w:hAnsi="Arial" w:cs="Arial"/>
        </w:rPr>
        <w:t xml:space="preserve"> in die Wiese. Wo kann das Schweinchen </w:t>
      </w:r>
      <w:r w:rsidR="00BB5E32" w:rsidRPr="007C5175">
        <w:rPr>
          <w:rFonts w:ascii="Arial" w:hAnsi="Arial" w:cs="Arial"/>
        </w:rPr>
        <w:t xml:space="preserve">überall </w:t>
      </w:r>
      <w:r w:rsidRPr="007C5175">
        <w:rPr>
          <w:rFonts w:ascii="Arial" w:hAnsi="Arial" w:cs="Arial"/>
        </w:rPr>
        <w:t>liegen, wenn das Spiel unentschieden ausgegangen ist</w:t>
      </w:r>
      <w:bookmarkStart w:id="0" w:name="_GoBack"/>
      <w:bookmarkEnd w:id="0"/>
      <w:r w:rsidRPr="007C5175">
        <w:rPr>
          <w:rFonts w:ascii="Arial" w:hAnsi="Arial" w:cs="Arial"/>
        </w:rPr>
        <w:t>? Sucht alle möglichen Positionen für das Schweinchen!</w:t>
      </w:r>
    </w:p>
    <w:p w14:paraId="38154944" w14:textId="63E2A36C" w:rsidR="00C95397" w:rsidRPr="007C5175" w:rsidRDefault="00D70E8E" w:rsidP="00D70E8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Legt e</w:t>
      </w:r>
      <w:r w:rsidR="002B45E2" w:rsidRPr="007C5175">
        <w:rPr>
          <w:rFonts w:ascii="Arial" w:hAnsi="Arial" w:cs="Arial"/>
        </w:rPr>
        <w:t xml:space="preserve">inen Speer </w:t>
      </w:r>
      <w:r w:rsidRPr="007C5175">
        <w:rPr>
          <w:rFonts w:ascii="Arial" w:hAnsi="Arial" w:cs="Arial"/>
        </w:rPr>
        <w:t xml:space="preserve">auf den Rasen. Wo können alle Kugeln liegen, die </w:t>
      </w:r>
      <w:r w:rsidR="00075719" w:rsidRPr="007C5175">
        <w:rPr>
          <w:rFonts w:ascii="Arial" w:hAnsi="Arial" w:cs="Arial"/>
        </w:rPr>
        <w:t xml:space="preserve">den gleichen Abstand von diesem Speer </w:t>
      </w:r>
      <w:r w:rsidRPr="007C5175">
        <w:rPr>
          <w:rFonts w:ascii="Arial" w:hAnsi="Arial" w:cs="Arial"/>
        </w:rPr>
        <w:t>haben?</w:t>
      </w:r>
    </w:p>
    <w:p w14:paraId="7EEE8742" w14:textId="42811E33" w:rsidR="00D70E8E" w:rsidRPr="007C5175" w:rsidRDefault="002B45E2" w:rsidP="00D70E8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C5175">
        <w:rPr>
          <w:rFonts w:ascii="Arial" w:hAnsi="Arial" w:cs="Arial"/>
        </w:rPr>
        <w:t>Legt zwei Speere</w:t>
      </w:r>
      <w:r w:rsidR="00D70E8E" w:rsidRPr="007C5175">
        <w:rPr>
          <w:rFonts w:ascii="Arial" w:hAnsi="Arial" w:cs="Arial"/>
        </w:rPr>
        <w:t xml:space="preserve"> so auf den Rasen, dass sie sich an einem Ende berühren und einen</w:t>
      </w:r>
      <w:r w:rsidRPr="007C5175">
        <w:rPr>
          <w:rFonts w:ascii="Arial" w:hAnsi="Arial" w:cs="Arial"/>
        </w:rPr>
        <w:t xml:space="preserve"> Winkel von ca. 60° (nach Augenmass)</w:t>
      </w:r>
      <w:r w:rsidR="00D70E8E" w:rsidRPr="007C5175">
        <w:rPr>
          <w:rFonts w:ascii="Arial" w:hAnsi="Arial" w:cs="Arial"/>
        </w:rPr>
        <w:t xml:space="preserve"> einschliessen. Wo können alle Kugeln liegen, die den gleichen Abstand von beiden </w:t>
      </w:r>
      <w:r w:rsidRPr="007C5175">
        <w:rPr>
          <w:rFonts w:ascii="Arial" w:hAnsi="Arial" w:cs="Arial"/>
        </w:rPr>
        <w:t>Speeren</w:t>
      </w:r>
      <w:r w:rsidR="00D70E8E" w:rsidRPr="007C5175">
        <w:rPr>
          <w:rFonts w:ascii="Arial" w:hAnsi="Arial" w:cs="Arial"/>
        </w:rPr>
        <w:t xml:space="preserve"> haben?</w:t>
      </w:r>
    </w:p>
    <w:p w14:paraId="61C3C8A6" w14:textId="77777777" w:rsidR="000F1716" w:rsidRPr="007C5175" w:rsidRDefault="000F1716" w:rsidP="000F1716">
      <w:pPr>
        <w:rPr>
          <w:rFonts w:ascii="Arial" w:hAnsi="Arial" w:cs="Arial"/>
        </w:rPr>
      </w:pPr>
    </w:p>
    <w:p w14:paraId="3C813639" w14:textId="4203D1AE" w:rsidR="000F1716" w:rsidRPr="007C5175" w:rsidRDefault="000F1716" w:rsidP="000F1716">
      <w:pPr>
        <w:rPr>
          <w:rFonts w:ascii="Arial" w:hAnsi="Arial" w:cs="Arial"/>
        </w:rPr>
      </w:pPr>
      <w:r w:rsidRPr="007C5175">
        <w:rPr>
          <w:rFonts w:ascii="Arial" w:hAnsi="Arial" w:cs="Arial"/>
        </w:rPr>
        <w:t>Wenn ihr fertig seid, zeigt ihr mir eure Antworten. Danach könnt ihr nochmals Spiel 1 oder Spiel 2 spielen.</w:t>
      </w:r>
    </w:p>
    <w:sectPr w:rsidR="000F1716" w:rsidRPr="007C5175" w:rsidSect="00200F4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wiss 721 BT">
    <w:altName w:val="Calibri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wiss 721 Medium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DD3"/>
    <w:multiLevelType w:val="hybridMultilevel"/>
    <w:tmpl w:val="72189168"/>
    <w:lvl w:ilvl="0" w:tplc="DCDC94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8388A"/>
    <w:multiLevelType w:val="hybridMultilevel"/>
    <w:tmpl w:val="8FCA99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7127D"/>
    <w:multiLevelType w:val="hybridMultilevel"/>
    <w:tmpl w:val="70249898"/>
    <w:lvl w:ilvl="0" w:tplc="839A288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F8"/>
    <w:rsid w:val="00075719"/>
    <w:rsid w:val="000F1716"/>
    <w:rsid w:val="00200F4E"/>
    <w:rsid w:val="00203694"/>
    <w:rsid w:val="002846ED"/>
    <w:rsid w:val="002B45E2"/>
    <w:rsid w:val="003D5170"/>
    <w:rsid w:val="00580B13"/>
    <w:rsid w:val="005C3141"/>
    <w:rsid w:val="00706CE3"/>
    <w:rsid w:val="007C5175"/>
    <w:rsid w:val="00872706"/>
    <w:rsid w:val="00BB5E32"/>
    <w:rsid w:val="00BC1EF8"/>
    <w:rsid w:val="00BE26CB"/>
    <w:rsid w:val="00C95397"/>
    <w:rsid w:val="00CF1FCC"/>
    <w:rsid w:val="00D70E8E"/>
    <w:rsid w:val="00DA474C"/>
    <w:rsid w:val="00E07FBD"/>
    <w:rsid w:val="00E70223"/>
    <w:rsid w:val="00F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6A221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72706"/>
    <w:pPr>
      <w:spacing w:after="60" w:line="276" w:lineRule="auto"/>
    </w:pPr>
    <w:rPr>
      <w:rFonts w:ascii="Swiss 721 BT" w:hAnsi="Swiss 721 BT" w:cstheme="minorBidi"/>
      <w:sz w:val="22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706"/>
    <w:pPr>
      <w:keepNext/>
      <w:keepLines/>
      <w:spacing w:before="240" w:after="120"/>
      <w:outlineLvl w:val="0"/>
    </w:pPr>
    <w:rPr>
      <w:rFonts w:ascii="Swiss 721 Medium BT" w:eastAsiaTheme="majorEastAsia" w:hAnsi="Swiss 721 Medium BT" w:cstheme="majorBidi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2706"/>
    <w:pPr>
      <w:keepNext/>
      <w:keepLines/>
      <w:spacing w:before="160"/>
      <w:outlineLvl w:val="1"/>
    </w:pPr>
    <w:rPr>
      <w:rFonts w:ascii="Swiss 721 Medium BT" w:eastAsiaTheme="majorEastAsia" w:hAnsi="Swiss 721 Medium BT" w:cstheme="majorBidi"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2706"/>
    <w:pPr>
      <w:keepNext/>
      <w:keepLines/>
      <w:spacing w:before="120" w:after="40"/>
      <w:outlineLvl w:val="2"/>
    </w:pPr>
    <w:rPr>
      <w:rFonts w:ascii="Swiss 721 Medium BT" w:eastAsiaTheme="majorEastAsia" w:hAnsi="Swiss 721 Medium BT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72706"/>
    <w:pPr>
      <w:keepNext/>
      <w:keepLines/>
      <w:spacing w:before="120" w:after="0"/>
      <w:outlineLvl w:val="3"/>
    </w:pPr>
    <w:rPr>
      <w:rFonts w:ascii="Swiss 721 Medium BT" w:eastAsiaTheme="majorEastAsia" w:hAnsi="Swiss 721 Medium BT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2706"/>
    <w:rPr>
      <w:rFonts w:ascii="Swiss 721 Medium BT" w:eastAsiaTheme="majorEastAsia" w:hAnsi="Swiss 721 Medium BT" w:cstheme="majorBidi"/>
      <w:bCs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2706"/>
    <w:rPr>
      <w:rFonts w:ascii="Swiss 721 Medium BT" w:eastAsiaTheme="majorEastAsia" w:hAnsi="Swiss 721 Medium BT" w:cstheme="majorBidi"/>
      <w:bCs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2706"/>
    <w:rPr>
      <w:rFonts w:ascii="Swiss 721 Medium BT" w:eastAsiaTheme="majorEastAsia" w:hAnsi="Swiss 721 Medium BT" w:cstheme="majorBidi"/>
      <w:bCs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2706"/>
    <w:rPr>
      <w:rFonts w:ascii="Swiss 721 Medium BT" w:eastAsiaTheme="majorEastAsia" w:hAnsi="Swiss 721 Medium BT" w:cstheme="majorBidi"/>
      <w:bCs/>
      <w:iCs/>
      <w:sz w:val="22"/>
      <w:szCs w:val="24"/>
      <w:lang w:val="de-CH"/>
    </w:rPr>
  </w:style>
  <w:style w:type="character" w:customStyle="1" w:styleId="Absatz-Standardschriftart1">
    <w:name w:val="Absatz-Standardschriftart1"/>
    <w:semiHidden/>
    <w:rsid w:val="00872706"/>
  </w:style>
  <w:style w:type="paragraph" w:styleId="Listenabsatz">
    <w:name w:val="List Paragraph"/>
    <w:basedOn w:val="Standard"/>
    <w:uiPriority w:val="34"/>
    <w:qFormat/>
    <w:rsid w:val="0087270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 cmpd="sng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6350" cmpd="sng">
          <a:solidFill>
            <a:srgbClr val="000000"/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Lacher</dc:creator>
  <cp:keywords/>
  <dc:description/>
  <cp:lastModifiedBy>Lacher Martin PH Luzern</cp:lastModifiedBy>
  <cp:revision>3</cp:revision>
  <dcterms:created xsi:type="dcterms:W3CDTF">2017-06-30T10:38:00Z</dcterms:created>
  <dcterms:modified xsi:type="dcterms:W3CDTF">2020-02-24T15:18:00Z</dcterms:modified>
</cp:coreProperties>
</file>