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9345D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425413">
        <w:rPr>
          <w:rFonts w:cstheme="minorHAnsi"/>
          <w:sz w:val="36"/>
          <w:szCs w:val="36"/>
        </w:rPr>
        <w:t xml:space="preserve">Grundoperationen </w:t>
      </w:r>
      <w:r w:rsidR="0039345D">
        <w:rPr>
          <w:rFonts w:cstheme="minorHAnsi"/>
          <w:sz w:val="36"/>
          <w:szCs w:val="36"/>
        </w:rPr>
        <w:t>halbschriftlich rechnen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39345D" w:rsidP="0039345D">
      <w:pPr>
        <w:pStyle w:val="Listenabsatz"/>
        <w:numPr>
          <w:ilvl w:val="0"/>
          <w:numId w:val="48"/>
        </w:numPr>
        <w:rPr>
          <w:rFonts w:cstheme="minorHAnsi"/>
        </w:rPr>
      </w:pPr>
      <w:r w:rsidRPr="0039345D">
        <w:rPr>
          <w:rFonts w:cstheme="minorHAnsi"/>
        </w:rPr>
        <w:t>Grundoperationen halbschriftlich rechnen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39345D" w:rsidRPr="0039345D" w:rsidRDefault="0039345D" w:rsidP="0039345D">
      <w:pPr>
        <w:pStyle w:val="Listenabsatz"/>
        <w:numPr>
          <w:ilvl w:val="0"/>
          <w:numId w:val="48"/>
        </w:numPr>
        <w:rPr>
          <w:rFonts w:cstheme="minorHAnsi"/>
        </w:rPr>
      </w:pPr>
      <w:r w:rsidRPr="0039345D">
        <w:rPr>
          <w:rFonts w:cstheme="minorHAnsi"/>
        </w:rPr>
        <w:t>Die vier Grundoperationen mit halbschriftlichen Strategien ausführen und erklären</w:t>
      </w:r>
    </w:p>
    <w:p w:rsidR="00837AC0" w:rsidRPr="008C7A0F" w:rsidRDefault="0039345D" w:rsidP="0039345D">
      <w:pPr>
        <w:pStyle w:val="Listenabsatz"/>
        <w:numPr>
          <w:ilvl w:val="0"/>
          <w:numId w:val="48"/>
        </w:numPr>
        <w:rPr>
          <w:rFonts w:cstheme="minorHAnsi"/>
        </w:rPr>
      </w:pPr>
      <w:r w:rsidRPr="0039345D">
        <w:rPr>
          <w:rFonts w:cstheme="minorHAnsi"/>
        </w:rPr>
        <w:t>Rechenvorteile anwenden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9345D" w:rsidRDefault="0039345D" w:rsidP="0039345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Addition, Subtra</w:t>
      </w:r>
      <w:r>
        <w:t>k</w:t>
      </w:r>
      <w:r>
        <w:t>tion, Multiplikation, Division, Rest, Zahlenstrahl, Quadratzahl, Hunderter, Tausender, Stellenwerte.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CF0CBD">
          <w:rPr>
            <w:rStyle w:val="Hyperlink"/>
            <w:rFonts w:cstheme="minorHAnsi"/>
          </w:rPr>
          <w:t>http://v-ef.lehrplan.ch/101GSmeefgcXsJVXfZwXXpxsNqeYfXy6k</w:t>
        </w:r>
      </w:hyperlink>
      <w:r>
        <w:rPr>
          <w:rFonts w:cstheme="minorHAnsi"/>
        </w:rPr>
        <w:t xml:space="preserve"> </w:t>
      </w:r>
    </w:p>
    <w:p w:rsidR="0039345D" w:rsidRDefault="0039345D" w:rsidP="0039345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MA.1.A.2.g »4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Grundoperationen mit natürlichen Zahlen übe</w:t>
      </w:r>
      <w:r>
        <w:t>r</w:t>
      </w:r>
      <w:r>
        <w:t xml:space="preserve">schlagen (z.B. 13'567 + 28'902 ≈ 40'000; </w:t>
      </w:r>
      <w:proofErr w:type="gramStart"/>
      <w:r>
        <w:t>592'000 :</w:t>
      </w:r>
      <w:proofErr w:type="gramEnd"/>
      <w:r>
        <w:t xml:space="preserve"> 195 ≈ 600'000 : 200).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CF0CBD">
          <w:rPr>
            <w:rStyle w:val="Hyperlink"/>
            <w:rFonts w:cstheme="minorHAnsi"/>
          </w:rPr>
          <w:t>http://v-ef.lehrplan.ch/1018DWzcHySF5b9JM6kTLvCbkTm6pvMan</w:t>
        </w:r>
      </w:hyperlink>
      <w:r>
        <w:rPr>
          <w:rFonts w:cstheme="minorHAnsi"/>
        </w:rPr>
        <w:t xml:space="preserve"> </w:t>
      </w:r>
    </w:p>
    <w:p w:rsidR="0039345D" w:rsidRDefault="0039345D" w:rsidP="0039345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MA.1.A.3.d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beim Addieren und Subtrahieren Rechenwege notieren und Ergebnisse überprüfen.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Pr="00CF0CBD">
          <w:rPr>
            <w:rStyle w:val="Hyperlink"/>
            <w:rFonts w:cstheme="minorHAnsi"/>
          </w:rPr>
          <w:t>http://v-ef.lehrplan.ch/101ZcahnKKVFbMu86hRhXPpJ3p3twpDEZ</w:t>
        </w:r>
      </w:hyperlink>
      <w:r>
        <w:rPr>
          <w:rFonts w:cstheme="minorHAnsi"/>
        </w:rPr>
        <w:t xml:space="preserve"> </w:t>
      </w:r>
    </w:p>
    <w:p w:rsidR="0039345D" w:rsidRDefault="0039345D" w:rsidP="0039345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Pr="00CF0CBD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39345D" w:rsidRDefault="0039345D" w:rsidP="0039345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</w:t>
      </w:r>
      <w:r>
        <w:t>i</w:t>
      </w:r>
      <w:r>
        <w:t xml:space="preserve">dieren (im Kopf oder mit Notieren eigener Rechenwege, z.B. </w:t>
      </w:r>
      <w:proofErr w:type="gramStart"/>
      <w:r>
        <w:t>231 :</w:t>
      </w:r>
      <w:proofErr w:type="gramEnd"/>
      <w:r>
        <w:t xml:space="preserve"> 7).</w:t>
      </w:r>
      <w:r>
        <w:br/>
      </w:r>
      <w:r w:rsidRPr="0097168B">
        <w:rPr>
          <w:rFonts w:cstheme="minorHAnsi"/>
        </w:rPr>
        <w:t xml:space="preserve">Direktlink: </w:t>
      </w:r>
      <w:hyperlink r:id="rId13" w:history="1">
        <w:r w:rsidRPr="00CF0CBD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39345D" w:rsidRDefault="0039345D" w:rsidP="0039345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MA.1.A.4.f »1</w:t>
      </w:r>
      <w:r w:rsidR="00425413" w:rsidRPr="0097168B">
        <w:rPr>
          <w:rFonts w:cstheme="minorHAnsi"/>
        </w:rPr>
        <w:t>:</w:t>
      </w:r>
      <w:r w:rsidR="00425413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5413" w:rsidRPr="0097168B">
        <w:rPr>
          <w:rFonts w:cstheme="minorHAnsi"/>
        </w:rPr>
        <w:t>Die Schülerinnen und Schüler</w:t>
      </w:r>
      <w:r w:rsidR="00425413">
        <w:t> </w:t>
      </w:r>
      <w:r>
        <w:t>können Produkte durch Verdoppeln und Halbieren u</w:t>
      </w:r>
      <w:r>
        <w:t>m</w:t>
      </w:r>
      <w:r>
        <w:t>formen (z.B. 8 · 26 = 4 · 52 = 2 · 104).</w:t>
      </w:r>
      <w:r w:rsidR="00425413">
        <w:br/>
      </w:r>
      <w:r w:rsidR="00425413" w:rsidRPr="0097168B">
        <w:rPr>
          <w:rFonts w:cstheme="minorHAnsi"/>
        </w:rPr>
        <w:t xml:space="preserve">Direktlink: </w:t>
      </w:r>
      <w:hyperlink r:id="rId14" w:history="1">
        <w:r w:rsidRPr="00CF0CBD">
          <w:rPr>
            <w:rStyle w:val="Hyperlink"/>
            <w:rFonts w:cstheme="minorHAnsi"/>
          </w:rPr>
          <w:t>http://v-ef.lehrplan.ch/101Nm45xtvuPbTA7s3kJSB9PU827d7HfZ</w:t>
        </w:r>
      </w:hyperlink>
      <w:r>
        <w:rPr>
          <w:rFonts w:cstheme="minorHAnsi"/>
        </w:rPr>
        <w:t xml:space="preserve"> </w:t>
      </w:r>
    </w:p>
    <w:p w:rsidR="00264CA3" w:rsidRDefault="00264CA3" w:rsidP="0035416F">
      <w:pPr>
        <w:pStyle w:val="Listenabsatz"/>
        <w:widowControl w:val="0"/>
        <w:spacing w:line="245" w:lineRule="auto"/>
        <w:ind w:left="720"/>
        <w:rPr>
          <w:b/>
          <w:szCs w:val="24"/>
        </w:rPr>
      </w:pPr>
      <w:bookmarkStart w:id="0" w:name="_GoBack"/>
      <w:bookmarkEnd w:id="0"/>
    </w:p>
    <w:p w:rsidR="00425413" w:rsidRDefault="00425413" w:rsidP="00212A07">
      <w:pPr>
        <w:rPr>
          <w:b/>
          <w:szCs w:val="24"/>
        </w:rPr>
      </w:pPr>
    </w:p>
    <w:p w:rsidR="00425413" w:rsidRDefault="00425413" w:rsidP="00212A07">
      <w:pPr>
        <w:rPr>
          <w:b/>
          <w:szCs w:val="24"/>
        </w:rPr>
      </w:pPr>
    </w:p>
    <w:sectPr w:rsidR="00425413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723E7B">
      <w:rPr>
        <w:sz w:val="19"/>
        <w:szCs w:val="19"/>
      </w:rPr>
      <w:t>4</w:t>
    </w:r>
    <w:r w:rsidRPr="00F1170E">
      <w:rPr>
        <w:sz w:val="19"/>
        <w:szCs w:val="19"/>
      </w:rPr>
      <w:t xml:space="preserve">. </w:t>
    </w:r>
    <w:proofErr w:type="spellStart"/>
    <w:r w:rsidRPr="00F1170E">
      <w:rPr>
        <w:sz w:val="19"/>
        <w:szCs w:val="19"/>
      </w:rPr>
      <w:t>Klasse</w:t>
    </w:r>
    <w:proofErr w:type="spellEnd"/>
    <w:r w:rsidRPr="00F1170E">
      <w:rPr>
        <w:sz w:val="19"/>
        <w:szCs w:val="19"/>
      </w:rPr>
      <w:t xml:space="preserve"> | </w:t>
    </w:r>
    <w:proofErr w:type="spellStart"/>
    <w:r w:rsidR="007F6EB1">
      <w:rPr>
        <w:sz w:val="19"/>
        <w:szCs w:val="19"/>
      </w:rPr>
      <w:t>Zahlenakrobatik</w:t>
    </w:r>
    <w:proofErr w:type="spellEnd"/>
    <w:r w:rsidRPr="00F1170E">
      <w:rPr>
        <w:sz w:val="19"/>
        <w:szCs w:val="19"/>
      </w:rPr>
      <w:t xml:space="preserve"> | </w:t>
    </w:r>
    <w:proofErr w:type="spellStart"/>
    <w:r w:rsidRPr="00F1170E">
      <w:rPr>
        <w:sz w:val="19"/>
        <w:szCs w:val="19"/>
      </w:rPr>
      <w:t>Aufgabe</w:t>
    </w:r>
    <w:proofErr w:type="spellEnd"/>
    <w:r w:rsidR="008E2CE5">
      <w:rPr>
        <w:sz w:val="19"/>
        <w:szCs w:val="19"/>
      </w:rPr>
      <w:t xml:space="preserve"> </w:t>
    </w:r>
    <w:r w:rsidR="0039345D">
      <w:rPr>
        <w:sz w:val="19"/>
        <w:szCs w:val="19"/>
      </w:rPr>
      <w:t>4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35416F" w:rsidRPr="0035416F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586A"/>
    <w:rsid w:val="00264CA3"/>
    <w:rsid w:val="00280161"/>
    <w:rsid w:val="0028564C"/>
    <w:rsid w:val="002D0150"/>
    <w:rsid w:val="002D287C"/>
    <w:rsid w:val="002F0B23"/>
    <w:rsid w:val="002F30A9"/>
    <w:rsid w:val="0030151C"/>
    <w:rsid w:val="00331219"/>
    <w:rsid w:val="00336C17"/>
    <w:rsid w:val="0034569F"/>
    <w:rsid w:val="0035416F"/>
    <w:rsid w:val="00372A84"/>
    <w:rsid w:val="00372D6D"/>
    <w:rsid w:val="0039345D"/>
    <w:rsid w:val="003A142B"/>
    <w:rsid w:val="003A4C2B"/>
    <w:rsid w:val="003E675B"/>
    <w:rsid w:val="003F1F50"/>
    <w:rsid w:val="003F6B22"/>
    <w:rsid w:val="004025A8"/>
    <w:rsid w:val="00416F0F"/>
    <w:rsid w:val="00417EB9"/>
    <w:rsid w:val="00422737"/>
    <w:rsid w:val="00425413"/>
    <w:rsid w:val="00427EFC"/>
    <w:rsid w:val="0046071D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016B0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843C7"/>
    <w:rsid w:val="00697047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7F6EB1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77B9"/>
    <w:rsid w:val="00954B55"/>
    <w:rsid w:val="00957224"/>
    <w:rsid w:val="0097168B"/>
    <w:rsid w:val="0098155A"/>
    <w:rsid w:val="009B57AA"/>
    <w:rsid w:val="00A062DA"/>
    <w:rsid w:val="00A06F23"/>
    <w:rsid w:val="00A2578E"/>
    <w:rsid w:val="00A412EE"/>
    <w:rsid w:val="00A47D66"/>
    <w:rsid w:val="00A9310E"/>
    <w:rsid w:val="00AC6A4F"/>
    <w:rsid w:val="00AD4488"/>
    <w:rsid w:val="00AE59A0"/>
    <w:rsid w:val="00AF6846"/>
    <w:rsid w:val="00AF7F77"/>
    <w:rsid w:val="00B04022"/>
    <w:rsid w:val="00B07124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A709D"/>
    <w:rsid w:val="00EB2E2E"/>
    <w:rsid w:val="00EB3B3A"/>
    <w:rsid w:val="00EE2D96"/>
    <w:rsid w:val="00F25E6E"/>
    <w:rsid w:val="00F57069"/>
    <w:rsid w:val="00F94782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ef.lehrplan.ch/101KAJyFPTXazc5ZEkLNCcVntVnPpEak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KAJyFPTXazc5ZEkLNCcVntVnPpEak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ZcahnKKVFbMu86hRhXPpJ3p3twpDE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8DWzcHySF5b9JM6kTLvCbkTm6pv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GSmeefgcXsJVXfZwXXpxsNqeYfXy6k" TargetMode="External"/><Relationship Id="rId14" Type="http://schemas.openxmlformats.org/officeDocument/2006/relationships/hyperlink" Target="http://v-ef.lehrplan.ch/101Nm45xtvuPbTA7s3kJSB9PU827d7Hf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9785-78AC-466E-8EF1-862CEA26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2017-08-03T12:06:00Z</dcterms:created>
  <dcterms:modified xsi:type="dcterms:W3CDTF">2017-09-10T18:18:00Z</dcterms:modified>
</cp:coreProperties>
</file>