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5EA68" w14:textId="77777777" w:rsidR="007327AE" w:rsidRPr="009E0A7F" w:rsidRDefault="007327AE" w:rsidP="007327AE">
      <w:pPr>
        <w:jc w:val="center"/>
        <w:rPr>
          <w:rFonts w:ascii="Tahoma" w:hAnsi="Tahoma" w:cs="Tahoma"/>
          <w:b/>
          <w:sz w:val="36"/>
          <w:szCs w:val="36"/>
        </w:rPr>
      </w:pPr>
      <w:r w:rsidRPr="009E0A7F">
        <w:rPr>
          <w:rFonts w:ascii="Tahoma" w:hAnsi="Tahoma" w:cs="Tahoma"/>
          <w:b/>
          <w:sz w:val="36"/>
          <w:szCs w:val="36"/>
        </w:rPr>
        <w:t>Mittelalterliches Leben und Denken</w:t>
      </w:r>
      <w:r w:rsidR="00AD2404" w:rsidRPr="009E0A7F">
        <w:rPr>
          <w:rFonts w:ascii="Tahoma" w:hAnsi="Tahoma" w:cs="Tahoma"/>
          <w:b/>
          <w:sz w:val="36"/>
          <w:szCs w:val="36"/>
        </w:rPr>
        <w:t xml:space="preserve"> – Übersicht </w:t>
      </w:r>
    </w:p>
    <w:p w14:paraId="26047366" w14:textId="77777777" w:rsidR="007327AE" w:rsidRPr="009E0A7F" w:rsidRDefault="007327AE" w:rsidP="007327AE">
      <w:pPr>
        <w:rPr>
          <w:rFonts w:ascii="Tahoma" w:hAnsi="Tahoma" w:cs="Tahoma"/>
        </w:rPr>
      </w:pPr>
    </w:p>
    <w:p w14:paraId="13CBE03B" w14:textId="77777777" w:rsidR="00B02515" w:rsidRPr="009E0A7F" w:rsidRDefault="00B02515" w:rsidP="007327AE">
      <w:pPr>
        <w:rPr>
          <w:rFonts w:ascii="Tahoma" w:hAnsi="Tahoma" w:cs="Tahoma"/>
        </w:rPr>
      </w:pPr>
    </w:p>
    <w:p w14:paraId="0F65F88D" w14:textId="77777777" w:rsidR="007327AE" w:rsidRPr="009E0A7F" w:rsidRDefault="007327AE" w:rsidP="007327AE">
      <w:pPr>
        <w:rPr>
          <w:rFonts w:ascii="Tahoma" w:hAnsi="Tahoma" w:cs="Tahoma"/>
        </w:rPr>
      </w:pPr>
      <w:r w:rsidRPr="009E0A7F">
        <w:rPr>
          <w:rFonts w:ascii="Tahoma" w:hAnsi="Tahoma" w:cs="Tahoma"/>
        </w:rPr>
        <w:t xml:space="preserve">Titel: </w:t>
      </w:r>
      <w:r w:rsidRPr="009E0A7F">
        <w:rPr>
          <w:rFonts w:ascii="Tahoma" w:hAnsi="Tahoma" w:cs="Tahoma"/>
          <w:u w:val="single"/>
        </w:rPr>
        <w:tab/>
      </w:r>
      <w:r w:rsidRPr="009E0A7F">
        <w:rPr>
          <w:rFonts w:ascii="Tahoma" w:hAnsi="Tahoma" w:cs="Tahoma"/>
          <w:u w:val="single"/>
        </w:rPr>
        <w:tab/>
      </w:r>
      <w:r w:rsidRPr="009E0A7F">
        <w:rPr>
          <w:rFonts w:ascii="Tahoma" w:hAnsi="Tahoma" w:cs="Tahoma"/>
          <w:u w:val="single"/>
        </w:rPr>
        <w:tab/>
      </w:r>
      <w:r w:rsidRPr="009E0A7F">
        <w:rPr>
          <w:rFonts w:ascii="Tahoma" w:hAnsi="Tahoma" w:cs="Tahoma"/>
          <w:u w:val="single"/>
        </w:rPr>
        <w:tab/>
      </w:r>
      <w:r w:rsidR="009E0A7F">
        <w:rPr>
          <w:rFonts w:ascii="Tahoma" w:hAnsi="Tahoma" w:cs="Tahoma"/>
          <w:u w:val="single"/>
        </w:rPr>
        <w:tab/>
      </w:r>
      <w:r w:rsidR="009E0A7F">
        <w:rPr>
          <w:rFonts w:ascii="Tahoma" w:hAnsi="Tahoma" w:cs="Tahoma"/>
          <w:u w:val="single"/>
        </w:rPr>
        <w:tab/>
      </w:r>
      <w:r w:rsidR="009E0A7F">
        <w:rPr>
          <w:rFonts w:ascii="Tahoma" w:hAnsi="Tahoma" w:cs="Tahoma"/>
          <w:u w:val="single"/>
        </w:rPr>
        <w:tab/>
      </w:r>
      <w:r w:rsidR="009E0A7F">
        <w:rPr>
          <w:rFonts w:ascii="Tahoma" w:hAnsi="Tahoma" w:cs="Tahoma"/>
          <w:u w:val="single"/>
        </w:rPr>
        <w:tab/>
      </w:r>
    </w:p>
    <w:p w14:paraId="55FCE6C7" w14:textId="77777777" w:rsidR="007327AE" w:rsidRPr="009E0A7F" w:rsidRDefault="007327AE" w:rsidP="007327AE">
      <w:pPr>
        <w:rPr>
          <w:rFonts w:ascii="Tahoma" w:hAnsi="Tahoma" w:cs="Tahoma"/>
        </w:rPr>
      </w:pPr>
    </w:p>
    <w:p w14:paraId="68AF7EE0" w14:textId="77777777" w:rsidR="000C360C" w:rsidRDefault="000C360C" w:rsidP="007327AE">
      <w:pPr>
        <w:rPr>
          <w:rFonts w:ascii="Tahoma" w:hAnsi="Tahoma" w:cs="Tahoma"/>
          <w:noProof/>
        </w:rPr>
      </w:pPr>
    </w:p>
    <w:p w14:paraId="622E4AEA" w14:textId="47257977" w:rsidR="007327AE" w:rsidRDefault="000C360C" w:rsidP="007327AE">
      <w:pPr>
        <w:rPr>
          <w:rFonts w:ascii="Tahoma" w:hAnsi="Tahoma" w:cs="Tahoma"/>
          <w:sz w:val="28"/>
          <w:szCs w:val="28"/>
          <w:u w:val="single"/>
        </w:rPr>
      </w:pPr>
      <w:r w:rsidRPr="009E0A7F">
        <w:rPr>
          <w:rFonts w:ascii="Tahoma" w:hAnsi="Tahoma" w:cs="Tahoma"/>
          <w:noProof/>
        </w:rPr>
        <w:drawing>
          <wp:anchor distT="0" distB="0" distL="114300" distR="114300" simplePos="0" relativeHeight="251659264" behindDoc="1" locked="0" layoutInCell="1" allowOverlap="0" wp14:anchorId="5F1E085E" wp14:editId="7646F9E3">
            <wp:simplePos x="0" y="0"/>
            <wp:positionH relativeFrom="column">
              <wp:posOffset>2540</wp:posOffset>
            </wp:positionH>
            <wp:positionV relativeFrom="paragraph">
              <wp:posOffset>67310</wp:posOffset>
            </wp:positionV>
            <wp:extent cx="377190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491" y="21526"/>
                <wp:lineTo x="21491" y="0"/>
                <wp:lineTo x="0" y="0"/>
              </wp:wrapPolygon>
            </wp:wrapTight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4"/>
                    <a:stretch/>
                  </pic:blipFill>
                  <pic:spPr bwMode="auto">
                    <a:xfrm>
                      <a:off x="0" y="0"/>
                      <a:ext cx="37719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</w:p>
    <w:p w14:paraId="03B19576" w14:textId="77777777" w:rsidR="00D86DB5" w:rsidRPr="009E0A7F" w:rsidRDefault="00D86DB5" w:rsidP="007327AE">
      <w:pPr>
        <w:rPr>
          <w:rFonts w:ascii="Tahoma" w:hAnsi="Tahoma" w:cs="Tahoma"/>
          <w:sz w:val="28"/>
          <w:szCs w:val="28"/>
        </w:rPr>
      </w:pPr>
    </w:p>
    <w:p w14:paraId="24FCDF0E" w14:textId="34953B03" w:rsidR="004E79E4" w:rsidRPr="009E0A7F" w:rsidRDefault="004E79E4" w:rsidP="007327AE">
      <w:pPr>
        <w:rPr>
          <w:rFonts w:ascii="Tahoma" w:hAnsi="Tahoma" w:cs="Tahoma"/>
          <w:sz w:val="28"/>
          <w:szCs w:val="28"/>
          <w:u w:val="single"/>
        </w:rPr>
      </w:pPr>
    </w:p>
    <w:p w14:paraId="434B1BAF" w14:textId="5C05B1D0" w:rsidR="00B02515" w:rsidRPr="009E0A7F" w:rsidRDefault="006E78B6" w:rsidP="007327AE">
      <w:pPr>
        <w:rPr>
          <w:rFonts w:ascii="Tahoma" w:hAnsi="Tahoma" w:cs="Tahoma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B79009D" wp14:editId="29F748FC">
                <wp:simplePos x="0" y="0"/>
                <wp:positionH relativeFrom="column">
                  <wp:posOffset>3810</wp:posOffset>
                </wp:positionH>
                <wp:positionV relativeFrom="paragraph">
                  <wp:posOffset>103505</wp:posOffset>
                </wp:positionV>
                <wp:extent cx="3057525" cy="248285"/>
                <wp:effectExtent l="0" t="0" r="9525" b="0"/>
                <wp:wrapTight wrapText="bothSides">
                  <wp:wrapPolygon edited="0">
                    <wp:start x="0" y="0"/>
                    <wp:lineTo x="0" y="19887"/>
                    <wp:lineTo x="21533" y="19887"/>
                    <wp:lineTo x="21533" y="0"/>
                    <wp:lineTo x="0" y="0"/>
                  </wp:wrapPolygon>
                </wp:wrapTight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82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912123" w14:textId="15B23BB0" w:rsidR="00D86DB5" w:rsidRPr="00D86DB5" w:rsidRDefault="00D86DB5" w:rsidP="00F54276">
                            <w:pPr>
                              <w:pStyle w:val="Beschriftung"/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Quelle: </w:t>
                            </w:r>
                            <w:r w:rsidRPr="00D86DB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Universität Köln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/ </w:t>
                            </w:r>
                            <w:r w:rsidRPr="00D86DB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Bartels, Adolf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D86DB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Leipzig: Diederichs 1900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D86DB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http://www.digitalis.uni-koeln.de/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9009D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.3pt;margin-top:8.15pt;width:240.75pt;height:19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" stroked="f">
                <v:textbox inset="0,0,0,0">
                  <w:txbxContent>
                    <w:p w14:paraId="13912123" w14:textId="15B23BB0" w:rsidR="00D86DB5" w:rsidRPr="00D86DB5" w:rsidRDefault="00D86DB5" w:rsidP="00F54276">
                      <w:pPr>
                        <w:pStyle w:val="Beschriftung"/>
                        <w:spacing w:after="0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Quelle: </w:t>
                      </w:r>
                      <w:r w:rsidRPr="00D86DB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Universität Köln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/ </w:t>
                      </w:r>
                      <w:r w:rsidRPr="00D86DB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Bartels, Adolf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/ </w:t>
                      </w:r>
                      <w:r w:rsidRPr="00D86DB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Leipzig: Diederichs 1900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D86DB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http://www.digitalis.uni-koeln.de/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371E51D" w14:textId="77777777" w:rsidR="00B02515" w:rsidRPr="009E0A7F" w:rsidRDefault="00B02515" w:rsidP="007327AE">
      <w:pPr>
        <w:rPr>
          <w:rFonts w:ascii="Tahoma" w:hAnsi="Tahoma" w:cs="Tahoma"/>
        </w:rPr>
      </w:pPr>
    </w:p>
    <w:p w14:paraId="336F4986" w14:textId="533222E5" w:rsidR="00B02515" w:rsidRDefault="00B02515" w:rsidP="007327AE">
      <w:pPr>
        <w:rPr>
          <w:rFonts w:ascii="Tahoma" w:hAnsi="Tahoma" w:cs="Tahoma"/>
        </w:rPr>
      </w:pPr>
    </w:p>
    <w:p w14:paraId="45719DFB" w14:textId="32C68A84" w:rsidR="00D86DB5" w:rsidRDefault="00D86DB5" w:rsidP="007327AE">
      <w:pPr>
        <w:rPr>
          <w:rFonts w:ascii="Tahoma" w:hAnsi="Tahoma" w:cs="Tahoma"/>
        </w:rPr>
      </w:pPr>
    </w:p>
    <w:p w14:paraId="05BCA5C0" w14:textId="312F6847" w:rsidR="00D86DB5" w:rsidRDefault="00D86DB5" w:rsidP="007327AE">
      <w:pPr>
        <w:rPr>
          <w:rFonts w:ascii="Tahoma" w:hAnsi="Tahoma" w:cs="Tahoma"/>
        </w:rPr>
      </w:pPr>
    </w:p>
    <w:p w14:paraId="02C0481C" w14:textId="77777777" w:rsidR="00D86DB5" w:rsidRPr="009E0A7F" w:rsidRDefault="00D86DB5" w:rsidP="007327AE">
      <w:pPr>
        <w:rPr>
          <w:rFonts w:ascii="Tahoma" w:hAnsi="Tahoma" w:cs="Tahoma"/>
        </w:rPr>
      </w:pPr>
    </w:p>
    <w:p w14:paraId="4F64782A" w14:textId="77777777" w:rsidR="007327AE" w:rsidRPr="009E0A7F" w:rsidRDefault="004E79E4" w:rsidP="007327AE">
      <w:pPr>
        <w:rPr>
          <w:rFonts w:ascii="Tahoma" w:hAnsi="Tahoma" w:cs="Tahoma"/>
          <w:sz w:val="28"/>
          <w:szCs w:val="28"/>
          <w:u w:val="single"/>
        </w:rPr>
      </w:pPr>
      <w:r w:rsidRPr="009E0A7F">
        <w:rPr>
          <w:rFonts w:ascii="Tahoma" w:hAnsi="Tahoma" w:cs="Tahoma"/>
          <w:sz w:val="28"/>
          <w:szCs w:val="28"/>
        </w:rPr>
        <w:t xml:space="preserve">Titel: </w:t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="009E0A7F">
        <w:rPr>
          <w:rFonts w:ascii="Tahoma" w:hAnsi="Tahoma" w:cs="Tahoma"/>
          <w:sz w:val="28"/>
          <w:szCs w:val="28"/>
          <w:u w:val="single"/>
        </w:rPr>
        <w:tab/>
      </w:r>
      <w:r w:rsidR="009E0A7F">
        <w:rPr>
          <w:rFonts w:ascii="Tahoma" w:hAnsi="Tahoma" w:cs="Tahoma"/>
          <w:sz w:val="28"/>
          <w:szCs w:val="28"/>
          <w:u w:val="single"/>
        </w:rPr>
        <w:tab/>
      </w:r>
      <w:r w:rsidR="009E0A7F">
        <w:rPr>
          <w:rFonts w:ascii="Tahoma" w:hAnsi="Tahoma" w:cs="Tahoma"/>
          <w:sz w:val="28"/>
          <w:szCs w:val="28"/>
          <w:u w:val="single"/>
        </w:rPr>
        <w:tab/>
      </w:r>
    </w:p>
    <w:p w14:paraId="61808AC8" w14:textId="77777777" w:rsidR="000C360C" w:rsidRDefault="000C360C" w:rsidP="007327AE">
      <w:pPr>
        <w:rPr>
          <w:rFonts w:ascii="Tahoma" w:hAnsi="Tahoma" w:cs="Tahoma"/>
          <w:noProof/>
        </w:rPr>
      </w:pPr>
    </w:p>
    <w:p w14:paraId="4088686A" w14:textId="32064FE3" w:rsidR="00D86DB5" w:rsidRDefault="009A1E59" w:rsidP="007327AE">
      <w:pPr>
        <w:rPr>
          <w:rFonts w:ascii="Tahoma" w:hAnsi="Tahoma" w:cs="Tahoma"/>
          <w:sz w:val="28"/>
          <w:szCs w:val="28"/>
          <w:u w:val="single"/>
        </w:rPr>
      </w:pPr>
      <w:r w:rsidRPr="009E0A7F">
        <w:rPr>
          <w:rFonts w:ascii="Tahoma" w:hAnsi="Tahoma" w:cs="Tahoma"/>
          <w:noProof/>
        </w:rPr>
        <w:drawing>
          <wp:anchor distT="0" distB="0" distL="114300" distR="114300" simplePos="0" relativeHeight="251656192" behindDoc="1" locked="0" layoutInCell="1" allowOverlap="1" wp14:anchorId="1E33E34E" wp14:editId="14406217">
            <wp:simplePos x="0" y="0"/>
            <wp:positionH relativeFrom="column">
              <wp:posOffset>2540</wp:posOffset>
            </wp:positionH>
            <wp:positionV relativeFrom="paragraph">
              <wp:posOffset>107950</wp:posOffset>
            </wp:positionV>
            <wp:extent cx="3886200" cy="2562225"/>
            <wp:effectExtent l="0" t="0" r="0" b="9525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11"/>
                    <a:stretch/>
                  </pic:blipFill>
                  <pic:spPr bwMode="auto">
                    <a:xfrm>
                      <a:off x="0" y="0"/>
                      <a:ext cx="38862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</w:p>
    <w:p w14:paraId="411F60C3" w14:textId="77777777" w:rsidR="00D86DB5" w:rsidRPr="00D86DB5" w:rsidRDefault="00D86DB5" w:rsidP="007327AE">
      <w:pPr>
        <w:rPr>
          <w:rFonts w:ascii="Tahoma" w:hAnsi="Tahoma" w:cs="Tahoma"/>
          <w:sz w:val="28"/>
          <w:szCs w:val="28"/>
          <w:u w:val="single"/>
        </w:rPr>
      </w:pPr>
    </w:p>
    <w:p w14:paraId="1C7DD1C6" w14:textId="0BF78D4C" w:rsidR="007327AE" w:rsidRPr="009E0A7F" w:rsidRDefault="000C360C" w:rsidP="007327AE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D9F47F6" wp14:editId="79C728F6">
                <wp:simplePos x="0" y="0"/>
                <wp:positionH relativeFrom="column">
                  <wp:posOffset>2540</wp:posOffset>
                </wp:positionH>
                <wp:positionV relativeFrom="paragraph">
                  <wp:posOffset>135255</wp:posOffset>
                </wp:positionV>
                <wp:extent cx="4543425" cy="635"/>
                <wp:effectExtent l="0" t="0" r="9525" b="1270"/>
                <wp:wrapTight wrapText="bothSides">
                  <wp:wrapPolygon edited="0">
                    <wp:start x="0" y="0"/>
                    <wp:lineTo x="0" y="20535"/>
                    <wp:lineTo x="21555" y="20535"/>
                    <wp:lineTo x="21555" y="0"/>
                    <wp:lineTo x="0" y="0"/>
                  </wp:wrapPolygon>
                </wp:wrapTight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591731" w14:textId="026C0F47" w:rsidR="000C360C" w:rsidRPr="000C360C" w:rsidRDefault="00D86DB5" w:rsidP="004A0086">
                            <w:pPr>
                              <w:pStyle w:val="Beschriftung"/>
                              <w:spacing w:after="0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Quelle: </w:t>
                            </w:r>
                            <w:r w:rsidR="000C360C" w:rsidRPr="000C360C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</w:t>
                            </w:r>
                            <w:r w:rsidR="000C360C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</w:t>
                            </w:r>
                            <w:r w:rsidR="000C360C" w:rsidRPr="000C360C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-Lizenz 3.0 </w:t>
                            </w:r>
                            <w:r w:rsidR="000C360C" w:rsidRPr="000C360C">
                              <w:rPr>
                                <w:rStyle w:val="Fett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(BY/NC/SA</w:t>
                            </w:r>
                            <w:r w:rsidR="000C360C" w:rsidRPr="000C360C">
                              <w:rPr>
                                <w:rStyle w:val="Fett"/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)</w:t>
                            </w:r>
                            <w:r w:rsidR="000C360C" w:rsidRPr="000C360C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="000C360C" w:rsidRPr="000C360C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bpk</w:t>
                            </w:r>
                            <w:proofErr w:type="spellEnd"/>
                            <w:r w:rsidR="000C360C" w:rsidRPr="000C360C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/ Deutsches Historisches Museum / Sebastian Ahlers </w:t>
                            </w:r>
                            <w:r w:rsidR="003056C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="003056C3" w:rsidRPr="003056C3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https://www.bpk-bildagentur.de</w:t>
                            </w:r>
                            <w:r w:rsidR="003056C3">
                              <w:t xml:space="preserve">   </w:t>
                            </w:r>
                            <w:r w:rsidR="003056C3" w:rsidRPr="003056C3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Bild-Nr.:50215263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9F47F6" id="Textfeld 2" o:spid="_x0000_s1027" type="#_x0000_t202" style="position:absolute;margin-left:.2pt;margin-top:10.65pt;width:357.75pt;height:.0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" stroked="f">
                <v:textbox style="mso-fit-shape-to-text:t" inset="0,0,0,0">
                  <w:txbxContent>
                    <w:p w14:paraId="1B591731" w14:textId="026C0F47" w:rsidR="000C360C" w:rsidRPr="000C360C" w:rsidRDefault="00D86DB5" w:rsidP="004A0086">
                      <w:pPr>
                        <w:pStyle w:val="Beschriftung"/>
                        <w:spacing w:after="0"/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Quelle: </w:t>
                      </w:r>
                      <w:r w:rsidR="000C360C" w:rsidRPr="000C360C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</w:t>
                      </w:r>
                      <w:r w:rsidR="000C360C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</w:t>
                      </w:r>
                      <w:r w:rsidR="000C360C" w:rsidRPr="000C360C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-Lizenz 3.0 </w:t>
                      </w:r>
                      <w:r w:rsidR="000C360C" w:rsidRPr="000C360C">
                        <w:rPr>
                          <w:rStyle w:val="Fett"/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(BY/NC/SA</w:t>
                      </w:r>
                      <w:r w:rsidR="000C360C" w:rsidRPr="000C360C">
                        <w:rPr>
                          <w:rStyle w:val="Fett"/>
                          <w:rFonts w:ascii="Arial" w:hAnsi="Arial" w:cs="Arial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)</w:t>
                      </w:r>
                      <w:r w:rsidR="000C360C" w:rsidRPr="000C360C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 w:rsidR="000C360C" w:rsidRPr="000C360C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bpk</w:t>
                      </w:r>
                      <w:proofErr w:type="spellEnd"/>
                      <w:r w:rsidR="000C360C" w:rsidRPr="000C360C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/ Deutsches Historisches Museum / Sebastian Ahlers </w:t>
                      </w:r>
                      <w:r w:rsidR="003056C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="003056C3" w:rsidRPr="003056C3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6"/>
                        </w:rPr>
                        <w:t>https://www.bpk-bildagentur.de</w:t>
                      </w:r>
                      <w:r w:rsidR="003056C3">
                        <w:t xml:space="preserve">   </w:t>
                      </w:r>
                      <w:r w:rsidR="003056C3" w:rsidRPr="003056C3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6"/>
                        </w:rPr>
                        <w:t>Bild-Nr.:50215263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248CAF7" w14:textId="634C94DB" w:rsidR="000C360C" w:rsidRPr="009E0A7F" w:rsidRDefault="000C360C" w:rsidP="000C360C">
      <w:pPr>
        <w:rPr>
          <w:rFonts w:ascii="Tahoma" w:hAnsi="Tahoma" w:cs="Tahoma"/>
          <w:sz w:val="28"/>
          <w:szCs w:val="28"/>
          <w:u w:val="single"/>
        </w:rPr>
      </w:pPr>
    </w:p>
    <w:p w14:paraId="21E54A29" w14:textId="77777777" w:rsidR="007327AE" w:rsidRPr="009E0A7F" w:rsidRDefault="007327AE" w:rsidP="007327AE">
      <w:pPr>
        <w:rPr>
          <w:rFonts w:ascii="Tahoma" w:hAnsi="Tahoma" w:cs="Tahoma"/>
        </w:rPr>
      </w:pPr>
    </w:p>
    <w:p w14:paraId="745AC754" w14:textId="77777777" w:rsidR="007327AE" w:rsidRPr="009E0A7F" w:rsidRDefault="007327AE" w:rsidP="007327AE">
      <w:pPr>
        <w:rPr>
          <w:rFonts w:ascii="Tahoma" w:hAnsi="Tahoma" w:cs="Tahoma"/>
        </w:rPr>
      </w:pPr>
    </w:p>
    <w:p w14:paraId="599DE9CF" w14:textId="5A46A44F" w:rsidR="009E0A7F" w:rsidRDefault="007327AE" w:rsidP="007327AE">
      <w:pPr>
        <w:tabs>
          <w:tab w:val="left" w:pos="1005"/>
        </w:tabs>
        <w:rPr>
          <w:rFonts w:ascii="Tahoma" w:hAnsi="Tahoma" w:cs="Tahoma"/>
        </w:rPr>
      </w:pPr>
      <w:r w:rsidRPr="009E0A7F">
        <w:rPr>
          <w:rFonts w:ascii="Tahoma" w:hAnsi="Tahoma" w:cs="Tahoma"/>
        </w:rPr>
        <w:tab/>
      </w:r>
    </w:p>
    <w:p w14:paraId="631A4CEE" w14:textId="77777777" w:rsidR="00A11CC5" w:rsidRPr="009E0A7F" w:rsidRDefault="00A11CC5" w:rsidP="007327AE">
      <w:pPr>
        <w:tabs>
          <w:tab w:val="left" w:pos="1005"/>
        </w:tabs>
        <w:rPr>
          <w:rFonts w:ascii="Tahoma" w:hAnsi="Tahoma" w:cs="Tahoma"/>
        </w:rPr>
      </w:pPr>
    </w:p>
    <w:p w14:paraId="72ACA03C" w14:textId="77777777" w:rsidR="000C360C" w:rsidRDefault="000C360C" w:rsidP="007327AE">
      <w:pPr>
        <w:tabs>
          <w:tab w:val="left" w:pos="1005"/>
        </w:tabs>
        <w:rPr>
          <w:rFonts w:ascii="Tahoma" w:hAnsi="Tahoma" w:cs="Tahoma"/>
          <w:sz w:val="28"/>
          <w:szCs w:val="28"/>
        </w:rPr>
      </w:pPr>
    </w:p>
    <w:p w14:paraId="1A1F93A0" w14:textId="60889442" w:rsidR="004E79E4" w:rsidRPr="009E0A7F" w:rsidRDefault="004E79E4" w:rsidP="007327AE">
      <w:pPr>
        <w:tabs>
          <w:tab w:val="left" w:pos="1005"/>
        </w:tabs>
        <w:rPr>
          <w:rFonts w:ascii="Tahoma" w:hAnsi="Tahoma" w:cs="Tahoma"/>
          <w:sz w:val="28"/>
          <w:szCs w:val="28"/>
          <w:u w:val="single"/>
        </w:rPr>
      </w:pPr>
      <w:r w:rsidRPr="009E0A7F">
        <w:rPr>
          <w:rFonts w:ascii="Tahoma" w:hAnsi="Tahoma" w:cs="Tahoma"/>
          <w:sz w:val="28"/>
          <w:szCs w:val="28"/>
        </w:rPr>
        <w:lastRenderedPageBreak/>
        <w:t xml:space="preserve">Titel: </w:t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="009E0A7F">
        <w:rPr>
          <w:rFonts w:ascii="Tahoma" w:hAnsi="Tahoma" w:cs="Tahoma"/>
          <w:sz w:val="28"/>
          <w:szCs w:val="28"/>
          <w:u w:val="single"/>
        </w:rPr>
        <w:tab/>
      </w:r>
      <w:r w:rsidR="009E0A7F">
        <w:rPr>
          <w:rFonts w:ascii="Tahoma" w:hAnsi="Tahoma" w:cs="Tahoma"/>
          <w:sz w:val="28"/>
          <w:szCs w:val="28"/>
          <w:u w:val="single"/>
        </w:rPr>
        <w:tab/>
      </w:r>
      <w:r w:rsidR="009E0A7F">
        <w:rPr>
          <w:rFonts w:ascii="Tahoma" w:hAnsi="Tahoma" w:cs="Tahoma"/>
          <w:sz w:val="28"/>
          <w:szCs w:val="28"/>
          <w:u w:val="single"/>
        </w:rPr>
        <w:tab/>
      </w:r>
    </w:p>
    <w:p w14:paraId="486F2A68" w14:textId="77777777" w:rsidR="004E79E4" w:rsidRPr="009E0A7F" w:rsidRDefault="004E79E4" w:rsidP="007327AE">
      <w:pPr>
        <w:tabs>
          <w:tab w:val="left" w:pos="1005"/>
        </w:tabs>
        <w:rPr>
          <w:rFonts w:ascii="Tahoma" w:hAnsi="Tahoma" w:cs="Tahoma"/>
        </w:rPr>
      </w:pPr>
    </w:p>
    <w:p w14:paraId="7231C9F8" w14:textId="35998ECB" w:rsidR="00CF09E2" w:rsidRPr="009E0A7F" w:rsidRDefault="009A1E59" w:rsidP="00D86DB5">
      <w:pPr>
        <w:tabs>
          <w:tab w:val="left" w:pos="1005"/>
        </w:tabs>
        <w:rPr>
          <w:rFonts w:ascii="Tahoma" w:hAnsi="Tahoma" w:cs="Tahoma"/>
          <w:sz w:val="28"/>
          <w:szCs w:val="28"/>
        </w:rPr>
      </w:pPr>
      <w:r w:rsidRPr="009E0A7F">
        <w:rPr>
          <w:rFonts w:ascii="Tahoma" w:hAnsi="Tahoma" w:cs="Tahoma"/>
          <w:noProof/>
        </w:rPr>
        <w:drawing>
          <wp:anchor distT="0" distB="0" distL="114300" distR="114300" simplePos="0" relativeHeight="251657216" behindDoc="1" locked="0" layoutInCell="1" allowOverlap="1" wp14:anchorId="47A3E30E" wp14:editId="3329F671">
            <wp:simplePos x="0" y="0"/>
            <wp:positionH relativeFrom="column">
              <wp:posOffset>-114300</wp:posOffset>
            </wp:positionH>
            <wp:positionV relativeFrom="paragraph">
              <wp:posOffset>108585</wp:posOffset>
            </wp:positionV>
            <wp:extent cx="4000500" cy="2002155"/>
            <wp:effectExtent l="0" t="0" r="0" b="0"/>
            <wp:wrapTight wrapText="bothSides">
              <wp:wrapPolygon edited="0">
                <wp:start x="0" y="0"/>
                <wp:lineTo x="0" y="21374"/>
                <wp:lineTo x="21497" y="21374"/>
                <wp:lineTo x="21497" y="0"/>
                <wp:lineTo x="0" y="0"/>
              </wp:wrapPolygon>
            </wp:wrapTight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D86DB5">
        <w:rPr>
          <w:rFonts w:ascii="Tahoma" w:hAnsi="Tahoma" w:cs="Tahoma"/>
          <w:sz w:val="28"/>
          <w:szCs w:val="28"/>
          <w:u w:val="single"/>
        </w:rPr>
        <w:t xml:space="preserve">  </w:t>
      </w:r>
    </w:p>
    <w:p w14:paraId="66400D4B" w14:textId="77D32F31" w:rsidR="00CF09E2" w:rsidRDefault="00CF09E2" w:rsidP="001E1698">
      <w:pPr>
        <w:tabs>
          <w:tab w:val="left" w:pos="1005"/>
        </w:tabs>
        <w:rPr>
          <w:rFonts w:ascii="Tahoma" w:hAnsi="Tahoma" w:cs="Tahoma"/>
          <w:sz w:val="28"/>
          <w:szCs w:val="28"/>
        </w:rPr>
      </w:pPr>
      <w:r w:rsidRPr="009E0A7F">
        <w:rPr>
          <w:rFonts w:ascii="Tahoma" w:hAnsi="Tahoma" w:cs="Tahoma"/>
          <w:sz w:val="28"/>
          <w:szCs w:val="28"/>
        </w:rPr>
        <w:tab/>
      </w:r>
      <w:r w:rsidRPr="009E0A7F">
        <w:rPr>
          <w:rFonts w:ascii="Tahoma" w:hAnsi="Tahoma" w:cs="Tahoma"/>
          <w:sz w:val="28"/>
          <w:szCs w:val="28"/>
        </w:rPr>
        <w:tab/>
      </w:r>
      <w:r w:rsidRPr="009E0A7F">
        <w:rPr>
          <w:rFonts w:ascii="Tahoma" w:hAnsi="Tahoma" w:cs="Tahoma"/>
          <w:sz w:val="28"/>
          <w:szCs w:val="28"/>
        </w:rPr>
        <w:tab/>
      </w:r>
    </w:p>
    <w:p w14:paraId="7BC669A7" w14:textId="05D01971" w:rsidR="001E1698" w:rsidRDefault="001E1698" w:rsidP="001E1698">
      <w:pPr>
        <w:tabs>
          <w:tab w:val="left" w:pos="1005"/>
        </w:tabs>
        <w:rPr>
          <w:rFonts w:ascii="Tahoma" w:hAnsi="Tahoma" w:cs="Tahoma"/>
          <w:sz w:val="28"/>
          <w:szCs w:val="28"/>
        </w:rPr>
      </w:pPr>
    </w:p>
    <w:p w14:paraId="1B6CBB93" w14:textId="77777777" w:rsidR="001E1698" w:rsidRPr="009E0A7F" w:rsidRDefault="001E1698" w:rsidP="001E1698">
      <w:pPr>
        <w:tabs>
          <w:tab w:val="left" w:pos="1005"/>
        </w:tabs>
        <w:rPr>
          <w:rFonts w:ascii="Tahoma" w:hAnsi="Tahoma" w:cs="Tahoma"/>
          <w:sz w:val="28"/>
          <w:szCs w:val="28"/>
          <w:u w:val="single"/>
        </w:rPr>
      </w:pPr>
    </w:p>
    <w:p w14:paraId="424AE1FE" w14:textId="77777777" w:rsidR="004E79E4" w:rsidRPr="009E0A7F" w:rsidRDefault="004E79E4" w:rsidP="004E79E4">
      <w:pPr>
        <w:rPr>
          <w:rFonts w:ascii="Tahoma" w:hAnsi="Tahoma" w:cs="Tahoma"/>
          <w:sz w:val="28"/>
          <w:szCs w:val="28"/>
        </w:rPr>
      </w:pPr>
    </w:p>
    <w:p w14:paraId="4DCCAEC1" w14:textId="77777777" w:rsidR="00B02515" w:rsidRPr="009E0A7F" w:rsidRDefault="00B02515" w:rsidP="004E79E4">
      <w:pPr>
        <w:rPr>
          <w:rFonts w:ascii="Tahoma" w:hAnsi="Tahoma" w:cs="Tahoma"/>
          <w:sz w:val="28"/>
          <w:szCs w:val="28"/>
        </w:rPr>
      </w:pPr>
    </w:p>
    <w:p w14:paraId="40590804" w14:textId="0AA161F0" w:rsidR="000C2473" w:rsidRPr="009E0A7F" w:rsidRDefault="004E79E4" w:rsidP="004E79E4">
      <w:pPr>
        <w:rPr>
          <w:rFonts w:ascii="Tahoma" w:hAnsi="Tahoma" w:cs="Tahoma"/>
          <w:sz w:val="28"/>
          <w:szCs w:val="28"/>
          <w:u w:val="single"/>
        </w:rPr>
      </w:pPr>
      <w:r w:rsidRPr="009E0A7F">
        <w:rPr>
          <w:rFonts w:ascii="Tahoma" w:hAnsi="Tahoma" w:cs="Tahoma"/>
          <w:sz w:val="28"/>
          <w:szCs w:val="28"/>
        </w:rPr>
        <w:t xml:space="preserve">Titel: </w:t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="009E0A7F">
        <w:rPr>
          <w:rFonts w:ascii="Tahoma" w:hAnsi="Tahoma" w:cs="Tahoma"/>
          <w:sz w:val="28"/>
          <w:szCs w:val="28"/>
          <w:u w:val="single"/>
        </w:rPr>
        <w:tab/>
      </w:r>
      <w:r w:rsidR="009E0A7F">
        <w:rPr>
          <w:rFonts w:ascii="Tahoma" w:hAnsi="Tahoma" w:cs="Tahoma"/>
          <w:sz w:val="28"/>
          <w:szCs w:val="28"/>
          <w:u w:val="single"/>
        </w:rPr>
        <w:tab/>
      </w:r>
      <w:r w:rsidR="009E0A7F">
        <w:rPr>
          <w:rFonts w:ascii="Tahoma" w:hAnsi="Tahoma" w:cs="Tahoma"/>
          <w:sz w:val="28"/>
          <w:szCs w:val="28"/>
          <w:u w:val="single"/>
        </w:rPr>
        <w:tab/>
      </w:r>
    </w:p>
    <w:p w14:paraId="32955C7E" w14:textId="77777777" w:rsidR="000C2473" w:rsidRPr="009E0A7F" w:rsidRDefault="000C2473" w:rsidP="000C2473">
      <w:pPr>
        <w:rPr>
          <w:rFonts w:ascii="Tahoma" w:hAnsi="Tahoma" w:cs="Tahoma"/>
          <w:sz w:val="28"/>
          <w:szCs w:val="28"/>
        </w:rPr>
      </w:pPr>
    </w:p>
    <w:p w14:paraId="270A1BDA" w14:textId="6C36E8DC" w:rsidR="000C2473" w:rsidRPr="009E0A7F" w:rsidRDefault="00A173A5" w:rsidP="000C2473">
      <w:pPr>
        <w:rPr>
          <w:rFonts w:ascii="Tahoma" w:hAnsi="Tahoma" w:cs="Tahoma"/>
          <w:sz w:val="28"/>
          <w:szCs w:val="28"/>
          <w:u w:val="single"/>
        </w:rPr>
      </w:pPr>
      <w:r w:rsidRPr="009E0A7F">
        <w:rPr>
          <w:rFonts w:ascii="Tahoma" w:hAnsi="Tahoma" w:cs="Tahoma"/>
          <w:noProof/>
        </w:rPr>
        <w:drawing>
          <wp:anchor distT="0" distB="0" distL="114300" distR="114300" simplePos="0" relativeHeight="251658240" behindDoc="1" locked="0" layoutInCell="1" allowOverlap="1" wp14:anchorId="754A6101" wp14:editId="1137202D">
            <wp:simplePos x="0" y="0"/>
            <wp:positionH relativeFrom="column">
              <wp:posOffset>-1270</wp:posOffset>
            </wp:positionH>
            <wp:positionV relativeFrom="paragraph">
              <wp:posOffset>139065</wp:posOffset>
            </wp:positionV>
            <wp:extent cx="3886200" cy="2711450"/>
            <wp:effectExtent l="0" t="0" r="0" b="0"/>
            <wp:wrapTight wrapText="bothSides">
              <wp:wrapPolygon edited="0">
                <wp:start x="0" y="0"/>
                <wp:lineTo x="0" y="21398"/>
                <wp:lineTo x="21494" y="21398"/>
                <wp:lineTo x="21494" y="0"/>
                <wp:lineTo x="0" y="0"/>
              </wp:wrapPolygon>
            </wp:wrapTight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32"/>
                    <a:stretch/>
                  </pic:blipFill>
                  <pic:spPr bwMode="auto">
                    <a:xfrm>
                      <a:off x="0" y="0"/>
                      <a:ext cx="388620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B02515" w:rsidRPr="009E0A7F">
        <w:rPr>
          <w:rFonts w:ascii="Tahoma" w:hAnsi="Tahoma" w:cs="Tahoma"/>
          <w:sz w:val="28"/>
          <w:szCs w:val="28"/>
          <w:u w:val="single"/>
        </w:rPr>
        <w:tab/>
      </w:r>
      <w:r w:rsidR="00C97104" w:rsidRPr="009E0A7F">
        <w:rPr>
          <w:rFonts w:ascii="Tahoma" w:hAnsi="Tahoma" w:cs="Tahoma"/>
          <w:sz w:val="28"/>
          <w:szCs w:val="28"/>
          <w:u w:val="single"/>
        </w:rPr>
        <w:tab/>
      </w:r>
      <w:r w:rsidR="00C97104" w:rsidRPr="009E0A7F">
        <w:rPr>
          <w:rFonts w:ascii="Tahoma" w:hAnsi="Tahoma" w:cs="Tahoma"/>
          <w:sz w:val="28"/>
          <w:szCs w:val="28"/>
          <w:u w:val="single"/>
        </w:rPr>
        <w:tab/>
      </w:r>
      <w:r w:rsidR="00C97104" w:rsidRPr="009E0A7F">
        <w:rPr>
          <w:rFonts w:ascii="Tahoma" w:hAnsi="Tahoma" w:cs="Tahoma"/>
          <w:sz w:val="28"/>
          <w:szCs w:val="28"/>
          <w:u w:val="single"/>
        </w:rPr>
        <w:tab/>
      </w:r>
      <w:r w:rsidR="00C97104" w:rsidRPr="009E0A7F">
        <w:rPr>
          <w:rFonts w:ascii="Tahoma" w:hAnsi="Tahoma" w:cs="Tahoma"/>
          <w:sz w:val="28"/>
          <w:szCs w:val="28"/>
          <w:u w:val="single"/>
        </w:rPr>
        <w:tab/>
      </w:r>
      <w:r w:rsidR="00C97104" w:rsidRPr="009E0A7F">
        <w:rPr>
          <w:rFonts w:ascii="Tahoma" w:hAnsi="Tahoma" w:cs="Tahoma"/>
          <w:sz w:val="28"/>
          <w:szCs w:val="28"/>
          <w:u w:val="single"/>
        </w:rPr>
        <w:tab/>
      </w:r>
      <w:r w:rsidR="00C97104" w:rsidRPr="009E0A7F">
        <w:rPr>
          <w:rFonts w:ascii="Tahoma" w:hAnsi="Tahoma" w:cs="Tahoma"/>
          <w:sz w:val="28"/>
          <w:szCs w:val="28"/>
          <w:u w:val="single"/>
        </w:rPr>
        <w:tab/>
      </w:r>
    </w:p>
    <w:p w14:paraId="49DB3803" w14:textId="77777777" w:rsidR="000C2473" w:rsidRPr="009E0A7F" w:rsidRDefault="000C2473" w:rsidP="000C2473">
      <w:pPr>
        <w:rPr>
          <w:rFonts w:ascii="Tahoma" w:hAnsi="Tahoma" w:cs="Tahoma"/>
          <w:sz w:val="28"/>
          <w:szCs w:val="28"/>
        </w:rPr>
      </w:pPr>
    </w:p>
    <w:p w14:paraId="7A009F4E" w14:textId="441595AF" w:rsidR="000C2473" w:rsidRPr="009E0A7F" w:rsidRDefault="00A173A5" w:rsidP="000C2473">
      <w:pPr>
        <w:rPr>
          <w:rFonts w:ascii="Tahoma" w:hAnsi="Tahoma" w:cs="Tahom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A5F5F04" wp14:editId="00557ACE">
                <wp:simplePos x="0" y="0"/>
                <wp:positionH relativeFrom="column">
                  <wp:posOffset>-2540</wp:posOffset>
                </wp:positionH>
                <wp:positionV relativeFrom="paragraph">
                  <wp:posOffset>132080</wp:posOffset>
                </wp:positionV>
                <wp:extent cx="4000500" cy="635"/>
                <wp:effectExtent l="0" t="0" r="0" b="1270"/>
                <wp:wrapTight wrapText="bothSides">
                  <wp:wrapPolygon edited="0">
                    <wp:start x="0" y="0"/>
                    <wp:lineTo x="0" y="20535"/>
                    <wp:lineTo x="21497" y="20535"/>
                    <wp:lineTo x="21497" y="0"/>
                    <wp:lineTo x="0" y="0"/>
                  </wp:wrapPolygon>
                </wp:wrapTight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30DABE" w14:textId="4DA26EEB" w:rsidR="00C97104" w:rsidRPr="00C97104" w:rsidRDefault="00C97104" w:rsidP="00A173A5">
                            <w:pPr>
                              <w:pStyle w:val="Beschriftung"/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9710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Das Gleichnis vom großen Gastmahl / Braunschweiger Monogrammist um 1535 / Herzog </w:t>
                            </w:r>
                            <w:proofErr w:type="gramStart"/>
                            <w:r w:rsidRPr="00C9710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Anton Ulrich-Museum</w:t>
                            </w:r>
                            <w:proofErr w:type="gramEnd"/>
                            <w:r w:rsidRPr="00C9710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Braunschweig / Fotonachweis: Museumsfoto B. P. </w:t>
                            </w:r>
                            <w:proofErr w:type="spellStart"/>
                            <w:r w:rsidRPr="00C9710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Keiser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5F5F04" id="Textfeld 7" o:spid="_x0000_s1028" type="#_x0000_t202" style="position:absolute;margin-left:-.2pt;margin-top:10.4pt;width:315pt;height:.05pt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" stroked="f">
                <v:textbox style="mso-fit-shape-to-text:t" inset="0,0,0,0">
                  <w:txbxContent>
                    <w:p w14:paraId="6030DABE" w14:textId="4DA26EEB" w:rsidR="00C97104" w:rsidRPr="00C97104" w:rsidRDefault="00C97104" w:rsidP="00A173A5">
                      <w:pPr>
                        <w:pStyle w:val="Beschriftung"/>
                        <w:spacing w:after="0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C9710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Das Gleichnis vom großen Gastmahl / Braunschweiger Monogrammist um 1535 / Herzog </w:t>
                      </w:r>
                      <w:proofErr w:type="gramStart"/>
                      <w:r w:rsidRPr="00C9710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Anton Ulrich-Museum</w:t>
                      </w:r>
                      <w:proofErr w:type="gramEnd"/>
                      <w:r w:rsidRPr="00C9710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, Braunschweig / Fotonachweis: Museumsfoto B. P. </w:t>
                      </w:r>
                      <w:proofErr w:type="spellStart"/>
                      <w:r w:rsidRPr="00C9710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Keiser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4EC79D6" w14:textId="41E688A9" w:rsidR="0024092D" w:rsidRPr="009E0A7F" w:rsidRDefault="0024092D" w:rsidP="00B02515">
      <w:pPr>
        <w:rPr>
          <w:rFonts w:ascii="Tahoma" w:hAnsi="Tahoma" w:cs="Tahoma"/>
          <w:sz w:val="28"/>
          <w:szCs w:val="28"/>
        </w:rPr>
      </w:pPr>
    </w:p>
    <w:p w14:paraId="0E55D5C1" w14:textId="77777777" w:rsidR="00C97104" w:rsidRDefault="00C97104" w:rsidP="00B02515">
      <w:pPr>
        <w:rPr>
          <w:rFonts w:ascii="Tahoma" w:hAnsi="Tahoma" w:cs="Tahoma"/>
          <w:sz w:val="28"/>
          <w:szCs w:val="28"/>
        </w:rPr>
      </w:pPr>
    </w:p>
    <w:p w14:paraId="35166946" w14:textId="77777777" w:rsidR="00C97104" w:rsidRDefault="00C97104" w:rsidP="00B02515">
      <w:pPr>
        <w:rPr>
          <w:rFonts w:ascii="Tahoma" w:hAnsi="Tahoma" w:cs="Tahoma"/>
          <w:sz w:val="28"/>
          <w:szCs w:val="28"/>
        </w:rPr>
      </w:pPr>
    </w:p>
    <w:p w14:paraId="78FE273B" w14:textId="77777777" w:rsidR="00C97104" w:rsidRDefault="00C97104" w:rsidP="00B02515">
      <w:pPr>
        <w:rPr>
          <w:rFonts w:ascii="Tahoma" w:hAnsi="Tahoma" w:cs="Tahoma"/>
          <w:sz w:val="28"/>
          <w:szCs w:val="28"/>
        </w:rPr>
      </w:pPr>
    </w:p>
    <w:p w14:paraId="7F0ABC03" w14:textId="37D1718E" w:rsidR="00B85E37" w:rsidRPr="009E0A7F" w:rsidRDefault="000C2473" w:rsidP="00B02515">
      <w:pPr>
        <w:rPr>
          <w:rFonts w:ascii="Tahoma" w:hAnsi="Tahoma" w:cs="Tahoma"/>
          <w:sz w:val="28"/>
          <w:szCs w:val="28"/>
          <w:u w:val="single"/>
        </w:rPr>
      </w:pPr>
      <w:r w:rsidRPr="009E0A7F">
        <w:rPr>
          <w:rFonts w:ascii="Tahoma" w:hAnsi="Tahoma" w:cs="Tahoma"/>
          <w:sz w:val="28"/>
          <w:szCs w:val="28"/>
        </w:rPr>
        <w:t xml:space="preserve">Fazit: </w:t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Pr="009E0A7F">
        <w:rPr>
          <w:rFonts w:ascii="Tahoma" w:hAnsi="Tahoma" w:cs="Tahoma"/>
          <w:sz w:val="28"/>
          <w:szCs w:val="28"/>
          <w:u w:val="single"/>
        </w:rPr>
        <w:tab/>
      </w:r>
      <w:r w:rsidR="0024092D" w:rsidRPr="009E0A7F">
        <w:rPr>
          <w:rFonts w:ascii="Tahoma" w:hAnsi="Tahoma" w:cs="Tahoma"/>
          <w:sz w:val="28"/>
          <w:szCs w:val="28"/>
          <w:u w:val="single"/>
        </w:rPr>
        <w:tab/>
      </w:r>
      <w:r w:rsidR="0024092D" w:rsidRPr="009E0A7F">
        <w:rPr>
          <w:rFonts w:ascii="Tahoma" w:hAnsi="Tahoma" w:cs="Tahoma"/>
          <w:sz w:val="28"/>
          <w:szCs w:val="28"/>
          <w:u w:val="single"/>
        </w:rPr>
        <w:tab/>
      </w:r>
      <w:r w:rsidR="0024092D" w:rsidRPr="009E0A7F">
        <w:rPr>
          <w:rFonts w:ascii="Tahoma" w:hAnsi="Tahoma" w:cs="Tahoma"/>
          <w:sz w:val="28"/>
          <w:szCs w:val="28"/>
          <w:u w:val="single"/>
        </w:rPr>
        <w:tab/>
      </w:r>
      <w:r w:rsidR="0024092D" w:rsidRPr="009E0A7F">
        <w:rPr>
          <w:rFonts w:ascii="Tahoma" w:hAnsi="Tahoma" w:cs="Tahoma"/>
          <w:sz w:val="28"/>
          <w:szCs w:val="28"/>
          <w:u w:val="single"/>
        </w:rPr>
        <w:tab/>
      </w:r>
      <w:r w:rsidR="0024092D" w:rsidRPr="009E0A7F">
        <w:rPr>
          <w:rFonts w:ascii="Tahoma" w:hAnsi="Tahoma" w:cs="Tahoma"/>
          <w:sz w:val="28"/>
          <w:szCs w:val="28"/>
          <w:u w:val="single"/>
        </w:rPr>
        <w:tab/>
      </w:r>
      <w:r w:rsidR="0024092D" w:rsidRPr="009E0A7F">
        <w:rPr>
          <w:rFonts w:ascii="Tahoma" w:hAnsi="Tahoma" w:cs="Tahoma"/>
          <w:sz w:val="28"/>
          <w:szCs w:val="28"/>
          <w:u w:val="single"/>
        </w:rPr>
        <w:tab/>
      </w:r>
      <w:r w:rsidR="0024092D" w:rsidRPr="009E0A7F">
        <w:rPr>
          <w:rFonts w:ascii="Tahoma" w:hAnsi="Tahoma" w:cs="Tahoma"/>
          <w:sz w:val="28"/>
          <w:szCs w:val="28"/>
          <w:u w:val="single"/>
        </w:rPr>
        <w:tab/>
      </w:r>
      <w:r w:rsidR="0024092D" w:rsidRPr="009E0A7F">
        <w:rPr>
          <w:rFonts w:ascii="Tahoma" w:hAnsi="Tahoma" w:cs="Tahoma"/>
          <w:sz w:val="28"/>
          <w:szCs w:val="28"/>
          <w:u w:val="single"/>
        </w:rPr>
        <w:tab/>
      </w:r>
      <w:r w:rsidR="0024092D" w:rsidRPr="009E0A7F">
        <w:rPr>
          <w:rFonts w:ascii="Tahoma" w:hAnsi="Tahoma" w:cs="Tahoma"/>
          <w:sz w:val="28"/>
          <w:szCs w:val="28"/>
          <w:u w:val="single"/>
        </w:rPr>
        <w:tab/>
      </w:r>
      <w:r w:rsidR="0024092D" w:rsidRPr="009E0A7F">
        <w:rPr>
          <w:rFonts w:ascii="Tahoma" w:hAnsi="Tahoma" w:cs="Tahoma"/>
          <w:sz w:val="28"/>
          <w:szCs w:val="28"/>
          <w:u w:val="single"/>
        </w:rPr>
        <w:tab/>
      </w:r>
      <w:r w:rsidR="0024092D" w:rsidRPr="009E0A7F">
        <w:rPr>
          <w:rFonts w:ascii="Tahoma" w:hAnsi="Tahoma" w:cs="Tahoma"/>
          <w:sz w:val="28"/>
          <w:szCs w:val="28"/>
          <w:u w:val="single"/>
        </w:rPr>
        <w:tab/>
      </w:r>
      <w:r w:rsidR="0024092D" w:rsidRPr="009E0A7F">
        <w:rPr>
          <w:rFonts w:ascii="Tahoma" w:hAnsi="Tahoma" w:cs="Tahoma"/>
          <w:sz w:val="28"/>
          <w:szCs w:val="28"/>
          <w:u w:val="single"/>
        </w:rPr>
        <w:tab/>
      </w:r>
      <w:r w:rsidR="0024092D" w:rsidRPr="009E0A7F">
        <w:rPr>
          <w:rFonts w:ascii="Tahoma" w:hAnsi="Tahoma" w:cs="Tahoma"/>
          <w:sz w:val="28"/>
          <w:szCs w:val="28"/>
          <w:u w:val="single"/>
        </w:rPr>
        <w:tab/>
      </w:r>
      <w:r w:rsidR="0024092D" w:rsidRPr="009E0A7F">
        <w:rPr>
          <w:rFonts w:ascii="Tahoma" w:hAnsi="Tahoma" w:cs="Tahoma"/>
          <w:sz w:val="28"/>
          <w:szCs w:val="28"/>
          <w:u w:val="single"/>
        </w:rPr>
        <w:tab/>
      </w:r>
    </w:p>
    <w:sectPr w:rsidR="00B85E37" w:rsidRPr="009E0A7F" w:rsidSect="00BA5764">
      <w:footerReference w:type="default" r:id="rId14"/>
      <w:pgSz w:w="11906" w:h="16838"/>
      <w:pgMar w:top="851" w:right="851" w:bottom="851" w:left="851" w:header="709" w:footer="709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79421D" w14:textId="77777777" w:rsidR="002D47B0" w:rsidRDefault="002D47B0">
      <w:r>
        <w:separator/>
      </w:r>
    </w:p>
  </w:endnote>
  <w:endnote w:type="continuationSeparator" w:id="0">
    <w:p w14:paraId="4BC8A1C0" w14:textId="77777777" w:rsidR="002D47B0" w:rsidRDefault="002D4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B65C0" w14:textId="77777777" w:rsidR="00BA5764" w:rsidRPr="00BA5764" w:rsidRDefault="00BA5764" w:rsidP="00BA5764">
    <w:pPr>
      <w:pStyle w:val="Fuzeile"/>
      <w:jc w:val="right"/>
      <w:rPr>
        <w:rFonts w:ascii="Tahoma" w:hAnsi="Tahoma" w:cs="Tahom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6AAE30" w14:textId="77777777" w:rsidR="002D47B0" w:rsidRDefault="002D47B0">
      <w:r>
        <w:separator/>
      </w:r>
    </w:p>
  </w:footnote>
  <w:footnote w:type="continuationSeparator" w:id="0">
    <w:p w14:paraId="22902314" w14:textId="77777777" w:rsidR="002D47B0" w:rsidRDefault="002D47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7AE"/>
    <w:rsid w:val="000938B0"/>
    <w:rsid w:val="000C2473"/>
    <w:rsid w:val="000C360C"/>
    <w:rsid w:val="001E1698"/>
    <w:rsid w:val="0024092D"/>
    <w:rsid w:val="002D47B0"/>
    <w:rsid w:val="003056C3"/>
    <w:rsid w:val="004A0086"/>
    <w:rsid w:val="004E79E4"/>
    <w:rsid w:val="005A253C"/>
    <w:rsid w:val="006E78B6"/>
    <w:rsid w:val="007327AE"/>
    <w:rsid w:val="0088788A"/>
    <w:rsid w:val="009532CD"/>
    <w:rsid w:val="009A1E59"/>
    <w:rsid w:val="009E0A7F"/>
    <w:rsid w:val="00A11CC5"/>
    <w:rsid w:val="00A173A5"/>
    <w:rsid w:val="00AD2404"/>
    <w:rsid w:val="00B02515"/>
    <w:rsid w:val="00B85E37"/>
    <w:rsid w:val="00BA5764"/>
    <w:rsid w:val="00C97104"/>
    <w:rsid w:val="00CF09E2"/>
    <w:rsid w:val="00D86DB5"/>
    <w:rsid w:val="00DB7C1A"/>
    <w:rsid w:val="00ED4441"/>
    <w:rsid w:val="00F54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7A9900B"/>
  <w15:chartTrackingRefBased/>
  <w15:docId w15:val="{36C0445D-397C-4867-93E3-AEF6C5787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0C360C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A576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BA5764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BA5764"/>
  </w:style>
  <w:style w:type="paragraph" w:styleId="Sprechblasentext">
    <w:name w:val="Balloon Text"/>
    <w:basedOn w:val="Standard"/>
    <w:semiHidden/>
    <w:rsid w:val="00BA5764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0C360C"/>
    <w:pPr>
      <w:spacing w:after="200"/>
    </w:pPr>
    <w:rPr>
      <w:i/>
      <w:iCs/>
      <w:color w:val="44546A" w:themeColor="text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0C360C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3056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49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117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D:\PHZ%204.%20Studienjahr\8.%20Semester\Diplompraktikum\Geschichte\Bild%20Fest.jpg" TargetMode="External"/><Relationship Id="rId3" Type="http://schemas.openxmlformats.org/officeDocument/2006/relationships/webSettings" Target="webSettings.xml"/><Relationship Id="rId7" Type="http://schemas.openxmlformats.org/officeDocument/2006/relationships/image" Target="file:///D:\PHZ%204.%20Studienjahr\8.%20Semester\Diplompraktikum\Geschichte\Bild%20Arbeit%20Belastung.jpg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D:\PHZ%204.%20Studienjahr\8.%20Semester\Diplompraktikum\Geschichte\Bild%20Gottesfurcht.jpg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D:\PHZ%204.%20Studienjahr\8.%20Semester\Diplompraktikum\Geschichte\Bild%20Todesangst.jpg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Mittelalterliches Leben und Denken</vt:lpstr>
    </vt:vector>
  </TitlesOfParts>
  <Company>CM</Company>
  <LinksUpToDate>false</LinksUpToDate>
  <CharactersWithSpaces>503</CharactersWithSpaces>
  <SharedDoc>false</SharedDoc>
  <HLinks>
    <vt:vector size="24" baseType="variant">
      <vt:variant>
        <vt:i4>8192080</vt:i4>
      </vt:variant>
      <vt:variant>
        <vt:i4>-1</vt:i4>
      </vt:variant>
      <vt:variant>
        <vt:i4>1027</vt:i4>
      </vt:variant>
      <vt:variant>
        <vt:i4>1</vt:i4>
      </vt:variant>
      <vt:variant>
        <vt:lpwstr>D:\PHZ 4. Studienjahr\8. Semester\Diplompraktikum\Geschichte\Bild Todesangst.jpg</vt:lpwstr>
      </vt:variant>
      <vt:variant>
        <vt:lpwstr/>
      </vt:variant>
      <vt:variant>
        <vt:i4>983076</vt:i4>
      </vt:variant>
      <vt:variant>
        <vt:i4>-1</vt:i4>
      </vt:variant>
      <vt:variant>
        <vt:i4>1028</vt:i4>
      </vt:variant>
      <vt:variant>
        <vt:i4>1</vt:i4>
      </vt:variant>
      <vt:variant>
        <vt:lpwstr>D:\PHZ 4. Studienjahr\8. Semester\Diplompraktikum\Geschichte\Bild Gottesfurcht.jpg</vt:lpwstr>
      </vt:variant>
      <vt:variant>
        <vt:lpwstr/>
      </vt:variant>
      <vt:variant>
        <vt:i4>1310779</vt:i4>
      </vt:variant>
      <vt:variant>
        <vt:i4>-1</vt:i4>
      </vt:variant>
      <vt:variant>
        <vt:i4>1029</vt:i4>
      </vt:variant>
      <vt:variant>
        <vt:i4>1</vt:i4>
      </vt:variant>
      <vt:variant>
        <vt:lpwstr>D:\PHZ 4. Studienjahr\8. Semester\Diplompraktikum\Geschichte\Bild Fest.jpg</vt:lpwstr>
      </vt:variant>
      <vt:variant>
        <vt:lpwstr/>
      </vt:variant>
      <vt:variant>
        <vt:i4>589946</vt:i4>
      </vt:variant>
      <vt:variant>
        <vt:i4>-1</vt:i4>
      </vt:variant>
      <vt:variant>
        <vt:i4>1030</vt:i4>
      </vt:variant>
      <vt:variant>
        <vt:i4>1</vt:i4>
      </vt:variant>
      <vt:variant>
        <vt:lpwstr>D:\PHZ 4. Studienjahr\8. Semester\Diplompraktikum\Geschichte\Bild Arbeit Belastung.jpg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Mittelalterliches Leben und Denken</dc:title>
  <dc:subject/>
  <dc:creator>Claudia Meier</dc:creator>
  <cp:keywords/>
  <dc:description/>
  <cp:lastModifiedBy>Mario Cathomen</cp:lastModifiedBy>
  <cp:revision>8</cp:revision>
  <cp:lastPrinted>2007-04-30T19:41:00Z</cp:lastPrinted>
  <dcterms:created xsi:type="dcterms:W3CDTF">2019-09-18T15:24:00Z</dcterms:created>
  <dcterms:modified xsi:type="dcterms:W3CDTF">2019-09-22T15:28:00Z</dcterms:modified>
</cp:coreProperties>
</file>