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426200">
        <w:rPr>
          <w:rFonts w:cstheme="minorHAnsi"/>
          <w:sz w:val="32"/>
          <w:szCs w:val="32"/>
        </w:rPr>
        <w:t>5</w:t>
      </w:r>
      <w:r w:rsidR="001E3DBC">
        <w:rPr>
          <w:rFonts w:cstheme="minorHAnsi"/>
          <w:sz w:val="32"/>
          <w:szCs w:val="32"/>
        </w:rPr>
        <w:t xml:space="preserve">: </w:t>
      </w:r>
      <w:proofErr w:type="spellStart"/>
      <w:r w:rsidR="00426200">
        <w:rPr>
          <w:rFonts w:cstheme="minorHAnsi"/>
          <w:sz w:val="32"/>
          <w:szCs w:val="32"/>
        </w:rPr>
        <w:t>Gsch</w:t>
      </w:r>
      <w:r w:rsidR="00F13FA5">
        <w:rPr>
          <w:rFonts w:cstheme="minorHAnsi"/>
          <w:sz w:val="32"/>
          <w:szCs w:val="32"/>
        </w:rPr>
        <w:t>p</w:t>
      </w:r>
      <w:bookmarkStart w:id="0" w:name="_GoBack"/>
      <w:bookmarkEnd w:id="0"/>
      <w:r w:rsidR="00426200">
        <w:rPr>
          <w:rFonts w:cstheme="minorHAnsi"/>
          <w:sz w:val="32"/>
          <w:szCs w:val="32"/>
        </w:rPr>
        <w:t>ängschter</w:t>
      </w:r>
      <w:proofErr w:type="spellEnd"/>
      <w:r w:rsidR="00426200">
        <w:rPr>
          <w:rFonts w:cstheme="minorHAnsi"/>
          <w:sz w:val="32"/>
          <w:szCs w:val="32"/>
        </w:rPr>
        <w:t>-Tango</w:t>
      </w:r>
    </w:p>
    <w:p w:rsidR="004E1E68" w:rsidRDefault="004E1E68" w:rsidP="00437A23"/>
    <w:p w:rsidR="00437A23" w:rsidRPr="00B35D43" w:rsidRDefault="00437A23" w:rsidP="00437A2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37A23" w:rsidRDefault="00426200" w:rsidP="00426200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426200">
        <w:rPr>
          <w:rFonts w:cstheme="minorHAnsi"/>
        </w:rPr>
        <w:t>Zu einem Musikstück verschiedene Bewegungsaufgaben lösen</w:t>
      </w:r>
    </w:p>
    <w:p w:rsidR="00437A23" w:rsidRDefault="00437A23" w:rsidP="00437A23"/>
    <w:p w:rsidR="00437A23" w:rsidRPr="00B35D43" w:rsidRDefault="00437A23" w:rsidP="00437A2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37A23" w:rsidRPr="00B35D43" w:rsidRDefault="00426200" w:rsidP="00426200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426200">
        <w:rPr>
          <w:rFonts w:cstheme="minorHAnsi"/>
        </w:rPr>
        <w:t>Den Charakter und die Form der Musik mit Bewegung bewusst darstellen</w:t>
      </w:r>
    </w:p>
    <w:p w:rsidR="00437A23" w:rsidRDefault="00437A23" w:rsidP="00437A23">
      <w:pPr>
        <w:rPr>
          <w:rFonts w:eastAsia="Arial" w:cstheme="minorHAnsi"/>
          <w:b/>
        </w:rPr>
      </w:pPr>
    </w:p>
    <w:p w:rsidR="00426200" w:rsidRPr="00426200" w:rsidRDefault="00426200" w:rsidP="00426200">
      <w:pPr>
        <w:rPr>
          <w:rFonts w:eastAsia="Arial" w:cstheme="minorHAnsi"/>
          <w:b/>
        </w:rPr>
      </w:pPr>
      <w:r w:rsidRPr="00426200">
        <w:rPr>
          <w:rFonts w:eastAsia="Arial" w:cstheme="minorHAnsi"/>
          <w:b/>
        </w:rPr>
        <w:t>Material:</w:t>
      </w:r>
    </w:p>
    <w:p w:rsidR="00426200" w:rsidRPr="00426200" w:rsidRDefault="00426200" w:rsidP="00426200">
      <w:pPr>
        <w:pStyle w:val="Listenabsatz"/>
      </w:pPr>
      <w:r w:rsidRPr="00426200">
        <w:t>Werkheft du-bi-</w:t>
      </w:r>
      <w:proofErr w:type="spellStart"/>
      <w:r w:rsidRPr="00426200">
        <w:t>dap</w:t>
      </w:r>
      <w:proofErr w:type="spellEnd"/>
      <w:r w:rsidRPr="00426200">
        <w:t xml:space="preserve"> S. 20</w:t>
      </w:r>
    </w:p>
    <w:p w:rsidR="00426200" w:rsidRPr="00426200" w:rsidRDefault="00426200" w:rsidP="00426200">
      <w:pPr>
        <w:pStyle w:val="Listenabsatz"/>
      </w:pPr>
      <w:r w:rsidRPr="00426200">
        <w:t>CD du-bi-</w:t>
      </w:r>
      <w:proofErr w:type="spellStart"/>
      <w:r w:rsidRPr="00426200">
        <w:t>dap</w:t>
      </w:r>
      <w:proofErr w:type="spellEnd"/>
      <w:r w:rsidRPr="00426200">
        <w:t xml:space="preserve"> Lieder, Nr. 18</w:t>
      </w:r>
    </w:p>
    <w:p w:rsidR="00426200" w:rsidRDefault="00426200" w:rsidP="00426200">
      <w:pPr>
        <w:pStyle w:val="Listenabsatz"/>
      </w:pPr>
      <w:r w:rsidRPr="00426200">
        <w:t>CD-Player</w:t>
      </w:r>
    </w:p>
    <w:p w:rsidR="00426200" w:rsidRDefault="00426200" w:rsidP="00437A23">
      <w:pPr>
        <w:rPr>
          <w:rFonts w:eastAsia="Arial" w:cstheme="minorHAnsi"/>
          <w:b/>
        </w:rPr>
      </w:pPr>
    </w:p>
    <w:p w:rsidR="00437A23" w:rsidRPr="00437A23" w:rsidRDefault="00437A23" w:rsidP="00437A23">
      <w:pPr>
        <w:rPr>
          <w:rFonts w:eastAsia="Arial" w:cstheme="minorHAnsi"/>
          <w:b/>
        </w:rPr>
      </w:pPr>
      <w:r w:rsidRPr="00437A23">
        <w:rPr>
          <w:rFonts w:eastAsia="Arial" w:cstheme="minorHAnsi"/>
          <w:b/>
        </w:rPr>
        <w:t>Hinweise zur Durchführung:</w:t>
      </w:r>
    </w:p>
    <w:p w:rsidR="00426200" w:rsidRDefault="00426200" w:rsidP="00426200">
      <w:pPr>
        <w:pStyle w:val="Listenabsatz"/>
      </w:pPr>
      <w:r>
        <w:t>Voraussetzung: Die Schülerinnen und Schüler kennen das Klangbeispiel mit Vor- und Zwischenspielen.</w:t>
      </w:r>
    </w:p>
    <w:p w:rsidR="00426200" w:rsidRDefault="00426200" w:rsidP="00426200">
      <w:pPr>
        <w:pStyle w:val="Listenabsatz"/>
      </w:pPr>
      <w:r>
        <w:t>Bei jedem Teilauftrag jeweils 2 Strophen abspielen.</w:t>
      </w:r>
    </w:p>
    <w:p w:rsidR="00426200" w:rsidRDefault="00426200" w:rsidP="00426200">
      <w:pPr>
        <w:pStyle w:val="Listenabsatz"/>
      </w:pPr>
      <w:r>
        <w:t>Durchführung ist in Dreiergruppen leicht überschaubar.</w:t>
      </w:r>
    </w:p>
    <w:p w:rsidR="007A66A8" w:rsidRPr="003D6DC8" w:rsidRDefault="00426200" w:rsidP="00426200">
      <w:pPr>
        <w:pStyle w:val="Listenabsatz"/>
      </w:pPr>
      <w:r>
        <w:t>Platzbedarf: ca. 10x10m. Grössere Räume sollten abgegrenzt werden.</w:t>
      </w:r>
    </w:p>
    <w:p w:rsidR="003D6DC8" w:rsidRDefault="003D6DC8" w:rsidP="00437A23">
      <w:pPr>
        <w:rPr>
          <w:rFonts w:eastAsia="Arial" w:cstheme="minorHAnsi"/>
          <w:b/>
        </w:rPr>
      </w:pPr>
    </w:p>
    <w:p w:rsidR="00437A23" w:rsidRDefault="00437A23" w:rsidP="00437A2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6200" w:rsidRPr="00A53090" w:rsidRDefault="00426200" w:rsidP="00426200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426200">
        <w:rPr>
          <w:rFonts w:cstheme="minorHAnsi"/>
        </w:rPr>
        <w:t>MU.3.A.1.f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Musik und musikalische Parameter im Körper empfinden und fantasievoll darstellen (z.B. Refrain eines Liedes, melodische Phrase).   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9B4DCF">
          <w:rPr>
            <w:rStyle w:val="Hyperlink"/>
          </w:rPr>
          <w:t>http://v-ef.lehrplan.ch/101t6znhN27UvaUuDGXN3U3q6kqRYFpeF</w:t>
        </w:r>
      </w:hyperlink>
      <w:r>
        <w:t xml:space="preserve"> </w:t>
      </w:r>
    </w:p>
    <w:p w:rsidR="00426200" w:rsidRPr="00A53090" w:rsidRDefault="00426200" w:rsidP="00426200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426200">
        <w:rPr>
          <w:rFonts w:cstheme="minorHAnsi"/>
        </w:rPr>
        <w:t>MU.3.A.1.g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ihren Körperpuls wahrnehmen, ihren Atem sowie ihre Körperspannung mit Musik in Verbindung bringen.  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9B4DCF">
          <w:rPr>
            <w:rStyle w:val="Hyperlink"/>
          </w:rPr>
          <w:t>http://v-ef.lehrplan.ch/101rGHfLnpdAFzpWUw3U6yVAvn8p6F65m</w:t>
        </w:r>
      </w:hyperlink>
      <w:r>
        <w:t xml:space="preserve"> </w:t>
      </w:r>
    </w:p>
    <w:p w:rsidR="00426200" w:rsidRPr="00A53090" w:rsidRDefault="00426200" w:rsidP="00426200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426200">
        <w:rPr>
          <w:rFonts w:cstheme="minorHAnsi"/>
        </w:rPr>
        <w:t>MU.3.B.1.d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musikalische Formen und Gestaltungsprinzipien mit Bewegung ausdrücken.  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9B4DCF">
          <w:rPr>
            <w:rStyle w:val="Hyperlink"/>
          </w:rPr>
          <w:t>http://v-ef.lehrplan.ch/101DEc4CTVcrPr9vB5TN7zmSRUk8tTke5</w:t>
        </w:r>
      </w:hyperlink>
      <w:r>
        <w:t xml:space="preserve"> </w:t>
      </w:r>
    </w:p>
    <w:p w:rsidR="00437A23" w:rsidRPr="00A53090" w:rsidRDefault="00426200" w:rsidP="00426200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426200">
        <w:rPr>
          <w:rFonts w:cstheme="minorHAnsi"/>
        </w:rPr>
        <w:t>MU.3.C.1.f</w:t>
      </w:r>
      <w:r w:rsidR="00437A23">
        <w:rPr>
          <w:rFonts w:cstheme="minorHAnsi"/>
        </w:rPr>
        <w:t>:</w:t>
      </w:r>
      <w:r w:rsidR="00437A23" w:rsidRPr="00771897">
        <w:rPr>
          <w:rFonts w:cstheme="minorHAnsi"/>
        </w:rPr>
        <w:t xml:space="preserve"> </w:t>
      </w:r>
      <w:r w:rsidR="00437A23">
        <w:rPr>
          <w:rFonts w:cstheme="minorHAnsi"/>
        </w:rPr>
        <w:t xml:space="preserve">Die Schülerinnen und Schüler </w:t>
      </w:r>
      <w:r>
        <w:t>können Rhythmusmuster in passende Bewegung umsetzen und Grundschritte aus verschiedenen Tanzstilen ausführen (z.B. Polka, Rock 'n' Roll).</w:t>
      </w:r>
      <w:r w:rsidR="007A66A8">
        <w:t> </w:t>
      </w:r>
      <w:r w:rsidR="00437A23">
        <w:t> </w:t>
      </w:r>
      <w:r w:rsidR="00437A23" w:rsidRPr="00EA0284">
        <w:rPr>
          <w:rFonts w:cstheme="minorHAnsi"/>
        </w:rPr>
        <w:br/>
        <w:t xml:space="preserve">Direktlink: </w:t>
      </w:r>
      <w:hyperlink r:id="rId12" w:history="1">
        <w:r w:rsidRPr="009B4DCF">
          <w:rPr>
            <w:rStyle w:val="Hyperlink"/>
          </w:rPr>
          <w:t>http://v-ef.lehrplan.ch/101ddHL2NW7EdZeannWRAFF3bbPGS2wEB</w:t>
        </w:r>
      </w:hyperlink>
      <w:r>
        <w:t xml:space="preserve"> </w:t>
      </w:r>
    </w:p>
    <w:p w:rsidR="00F47953" w:rsidRDefault="00F47953" w:rsidP="00437A23"/>
    <w:sectPr w:rsidR="00F47953" w:rsidSect="00115684">
      <w:headerReference w:type="default" r:id="rId13"/>
      <w:footerReference w:type="default" r:id="rId14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B6" w:rsidRPr="00FF48B6" w:rsidRDefault="00FF48B6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Cs w:val="19"/>
        <w:lang w:val="de-CH"/>
      </w:rPr>
    </w:pPr>
    <w:r w:rsidRPr="00F13FA5">
      <w:rPr>
        <w:szCs w:val="19"/>
        <w:lang w:val="de-CH"/>
      </w:rPr>
      <w:t xml:space="preserve">Orientierungsaufgaben Musik | Primar, 3./4. Klasse | </w:t>
    </w:r>
    <w:proofErr w:type="spellStart"/>
    <w:r w:rsidRPr="00F13FA5">
      <w:rPr>
        <w:szCs w:val="19"/>
        <w:lang w:val="de-CH"/>
      </w:rPr>
      <w:t>Musikan</w:t>
    </w:r>
    <w:proofErr w:type="spellEnd"/>
    <w:r w:rsidRPr="00F13FA5">
      <w:rPr>
        <w:szCs w:val="19"/>
        <w:lang w:val="de-CH"/>
      </w:rPr>
      <w:t xml:space="preserve">(n)t-in </w:t>
    </w:r>
    <w:r w:rsidR="00B73BEA" w:rsidRPr="00F13FA5">
      <w:rPr>
        <w:szCs w:val="19"/>
        <w:lang w:val="de-CH"/>
      </w:rPr>
      <w:t xml:space="preserve">| Aufgabe </w:t>
    </w:r>
    <w:r w:rsidR="00426200" w:rsidRPr="00F13FA5">
      <w:rPr>
        <w:szCs w:val="19"/>
        <w:lang w:val="de-CH"/>
      </w:rPr>
      <w:t>5</w:t>
    </w:r>
    <w:r w:rsidRPr="00FF48B6">
      <w:rPr>
        <w:szCs w:val="19"/>
        <w:lang w:val="de-CH"/>
      </w:rPr>
      <w:tab/>
    </w:r>
    <w:r w:rsidRPr="00FF48B6">
      <w:rPr>
        <w:b/>
        <w:szCs w:val="19"/>
        <w:lang w:val="de-CH"/>
      </w:rPr>
      <w:fldChar w:fldCharType="begin"/>
    </w:r>
    <w:r w:rsidRPr="00FF48B6">
      <w:rPr>
        <w:b/>
        <w:szCs w:val="19"/>
        <w:lang w:val="de-CH"/>
      </w:rPr>
      <w:instrText>PAGE   \* MERGEFORMAT</w:instrText>
    </w:r>
    <w:r w:rsidRPr="00FF48B6">
      <w:rPr>
        <w:b/>
        <w:szCs w:val="19"/>
        <w:lang w:val="de-CH"/>
      </w:rPr>
      <w:fldChar w:fldCharType="separate"/>
    </w:r>
    <w:r w:rsidR="00F13FA5" w:rsidRPr="00F13FA5">
      <w:rPr>
        <w:b/>
        <w:noProof/>
        <w:szCs w:val="19"/>
        <w:lang w:val="de-DE"/>
      </w:rPr>
      <w:t>1</w:t>
    </w:r>
    <w:r w:rsidRPr="00FF48B6">
      <w:rPr>
        <w:b/>
        <w:szCs w:val="19"/>
        <w:lang w:val="de-CH"/>
      </w:rPr>
      <w:fldChar w:fldCharType="end"/>
    </w:r>
  </w:p>
  <w:p w:rsidR="00B555E7" w:rsidRPr="00FF48B6" w:rsidRDefault="00FF48B6" w:rsidP="00117290">
    <w:pPr>
      <w:pStyle w:val="Fuzeile"/>
      <w:spacing w:before="0"/>
      <w:rPr>
        <w:szCs w:val="19"/>
      </w:rPr>
    </w:pPr>
    <w:proofErr w:type="spellStart"/>
    <w:r w:rsidRPr="00FF48B6">
      <w:rPr>
        <w:color w:val="7F7F7F" w:themeColor="text1" w:themeTint="80"/>
        <w:szCs w:val="19"/>
      </w:rPr>
      <w:t>Herausgeber</w:t>
    </w:r>
    <w:proofErr w:type="spellEnd"/>
    <w:r w:rsidRPr="00FF48B6">
      <w:rPr>
        <w:color w:val="7F7F7F" w:themeColor="text1" w:themeTint="80"/>
        <w:szCs w:val="19"/>
      </w:rPr>
      <w:t>: Geschäftsstelle BKZ</w:t>
    </w:r>
    <w:r w:rsidRPr="00FF48B6">
      <w:rPr>
        <w:szCs w:val="1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F47953">
      <w:t>Lehrperson</w:t>
    </w:r>
    <w:proofErr w:type="spellEnd"/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416225"/>
    <w:multiLevelType w:val="hybridMultilevel"/>
    <w:tmpl w:val="DCCCFD9E"/>
    <w:lvl w:ilvl="0" w:tplc="57B4E982">
      <w:start w:val="1"/>
      <w:numFmt w:val="bullet"/>
      <w:lvlText w:val="-"/>
      <w:lvlJc w:val="left"/>
      <w:pPr>
        <w:ind w:left="2335" w:hanging="111"/>
      </w:pPr>
      <w:rPr>
        <w:rFonts w:ascii="Arial" w:eastAsia="Arial" w:hAnsi="Arial" w:hint="default"/>
        <w:sz w:val="19"/>
        <w:szCs w:val="19"/>
      </w:rPr>
    </w:lvl>
    <w:lvl w:ilvl="1" w:tplc="D36ED396">
      <w:start w:val="1"/>
      <w:numFmt w:val="bullet"/>
      <w:lvlText w:val="•"/>
      <w:lvlJc w:val="left"/>
      <w:pPr>
        <w:ind w:left="3349" w:hanging="111"/>
      </w:pPr>
      <w:rPr>
        <w:rFonts w:hint="default"/>
      </w:rPr>
    </w:lvl>
    <w:lvl w:ilvl="2" w:tplc="AD728FAE">
      <w:start w:val="1"/>
      <w:numFmt w:val="bullet"/>
      <w:lvlText w:val="•"/>
      <w:lvlJc w:val="left"/>
      <w:pPr>
        <w:ind w:left="4362" w:hanging="111"/>
      </w:pPr>
      <w:rPr>
        <w:rFonts w:hint="default"/>
      </w:rPr>
    </w:lvl>
    <w:lvl w:ilvl="3" w:tplc="A4FE2968">
      <w:start w:val="1"/>
      <w:numFmt w:val="bullet"/>
      <w:lvlText w:val="•"/>
      <w:lvlJc w:val="left"/>
      <w:pPr>
        <w:ind w:left="5376" w:hanging="111"/>
      </w:pPr>
      <w:rPr>
        <w:rFonts w:hint="default"/>
      </w:rPr>
    </w:lvl>
    <w:lvl w:ilvl="4" w:tplc="052CC920">
      <w:start w:val="1"/>
      <w:numFmt w:val="bullet"/>
      <w:lvlText w:val="•"/>
      <w:lvlJc w:val="left"/>
      <w:pPr>
        <w:ind w:left="6390" w:hanging="111"/>
      </w:pPr>
      <w:rPr>
        <w:rFonts w:hint="default"/>
      </w:rPr>
    </w:lvl>
    <w:lvl w:ilvl="5" w:tplc="7BFE4D24">
      <w:start w:val="1"/>
      <w:numFmt w:val="bullet"/>
      <w:lvlText w:val="•"/>
      <w:lvlJc w:val="left"/>
      <w:pPr>
        <w:ind w:left="7403" w:hanging="111"/>
      </w:pPr>
      <w:rPr>
        <w:rFonts w:hint="default"/>
      </w:rPr>
    </w:lvl>
    <w:lvl w:ilvl="6" w:tplc="DA44FED0">
      <w:start w:val="1"/>
      <w:numFmt w:val="bullet"/>
      <w:lvlText w:val="•"/>
      <w:lvlJc w:val="left"/>
      <w:pPr>
        <w:ind w:left="8417" w:hanging="111"/>
      </w:pPr>
      <w:rPr>
        <w:rFonts w:hint="default"/>
      </w:rPr>
    </w:lvl>
    <w:lvl w:ilvl="7" w:tplc="27540E42">
      <w:start w:val="1"/>
      <w:numFmt w:val="bullet"/>
      <w:lvlText w:val="•"/>
      <w:lvlJc w:val="left"/>
      <w:pPr>
        <w:ind w:left="9431" w:hanging="111"/>
      </w:pPr>
      <w:rPr>
        <w:rFonts w:hint="default"/>
      </w:rPr>
    </w:lvl>
    <w:lvl w:ilvl="8" w:tplc="5F34D9C6">
      <w:start w:val="1"/>
      <w:numFmt w:val="bullet"/>
      <w:lvlText w:val="•"/>
      <w:lvlJc w:val="left"/>
      <w:pPr>
        <w:ind w:left="10445" w:hanging="111"/>
      </w:pPr>
      <w:rPr>
        <w:rFonts w:hint="default"/>
      </w:rPr>
    </w:lvl>
  </w:abstractNum>
  <w:abstractNum w:abstractNumId="7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3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4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9656F16"/>
    <w:multiLevelType w:val="hybridMultilevel"/>
    <w:tmpl w:val="F4DA12A2"/>
    <w:lvl w:ilvl="0" w:tplc="20301FA4">
      <w:start w:val="1"/>
      <w:numFmt w:val="bullet"/>
      <w:lvlText w:val="•"/>
      <w:lvlJc w:val="left"/>
      <w:pPr>
        <w:ind w:left="203" w:hanging="116"/>
      </w:pPr>
      <w:rPr>
        <w:rFonts w:ascii="Arial" w:eastAsia="Arial" w:hAnsi="Arial" w:hint="default"/>
        <w:b/>
        <w:bCs/>
        <w:w w:val="120"/>
        <w:sz w:val="17"/>
        <w:szCs w:val="17"/>
      </w:rPr>
    </w:lvl>
    <w:lvl w:ilvl="1" w:tplc="4E54612C">
      <w:start w:val="1"/>
      <w:numFmt w:val="bullet"/>
      <w:lvlText w:val="•"/>
      <w:lvlJc w:val="left"/>
      <w:pPr>
        <w:ind w:left="469" w:hanging="116"/>
      </w:pPr>
      <w:rPr>
        <w:rFonts w:hint="default"/>
      </w:rPr>
    </w:lvl>
    <w:lvl w:ilvl="2" w:tplc="649C1EE6">
      <w:start w:val="1"/>
      <w:numFmt w:val="bullet"/>
      <w:lvlText w:val="•"/>
      <w:lvlJc w:val="left"/>
      <w:pPr>
        <w:ind w:left="736" w:hanging="116"/>
      </w:pPr>
      <w:rPr>
        <w:rFonts w:hint="default"/>
      </w:rPr>
    </w:lvl>
    <w:lvl w:ilvl="3" w:tplc="BAC6AEE0">
      <w:start w:val="1"/>
      <w:numFmt w:val="bullet"/>
      <w:lvlText w:val="•"/>
      <w:lvlJc w:val="left"/>
      <w:pPr>
        <w:ind w:left="1002" w:hanging="116"/>
      </w:pPr>
      <w:rPr>
        <w:rFonts w:hint="default"/>
      </w:rPr>
    </w:lvl>
    <w:lvl w:ilvl="4" w:tplc="5BE01CDE">
      <w:start w:val="1"/>
      <w:numFmt w:val="bullet"/>
      <w:lvlText w:val="•"/>
      <w:lvlJc w:val="left"/>
      <w:pPr>
        <w:ind w:left="1269" w:hanging="116"/>
      </w:pPr>
      <w:rPr>
        <w:rFonts w:hint="default"/>
      </w:rPr>
    </w:lvl>
    <w:lvl w:ilvl="5" w:tplc="D314645E">
      <w:start w:val="1"/>
      <w:numFmt w:val="bullet"/>
      <w:lvlText w:val="•"/>
      <w:lvlJc w:val="left"/>
      <w:pPr>
        <w:ind w:left="1535" w:hanging="116"/>
      </w:pPr>
      <w:rPr>
        <w:rFonts w:hint="default"/>
      </w:rPr>
    </w:lvl>
    <w:lvl w:ilvl="6" w:tplc="DA3E16E0">
      <w:start w:val="1"/>
      <w:numFmt w:val="bullet"/>
      <w:lvlText w:val="•"/>
      <w:lvlJc w:val="left"/>
      <w:pPr>
        <w:ind w:left="1802" w:hanging="116"/>
      </w:pPr>
      <w:rPr>
        <w:rFonts w:hint="default"/>
      </w:rPr>
    </w:lvl>
    <w:lvl w:ilvl="7" w:tplc="EF3C7FD6">
      <w:start w:val="1"/>
      <w:numFmt w:val="bullet"/>
      <w:lvlText w:val="•"/>
      <w:lvlJc w:val="left"/>
      <w:pPr>
        <w:ind w:left="2068" w:hanging="116"/>
      </w:pPr>
      <w:rPr>
        <w:rFonts w:hint="default"/>
      </w:rPr>
    </w:lvl>
    <w:lvl w:ilvl="8" w:tplc="D9DEB608">
      <w:start w:val="1"/>
      <w:numFmt w:val="bullet"/>
      <w:lvlText w:val="•"/>
      <w:lvlJc w:val="left"/>
      <w:pPr>
        <w:ind w:left="2335" w:hanging="116"/>
      </w:pPr>
      <w:rPr>
        <w:rFonts w:hint="default"/>
      </w:rPr>
    </w:lvl>
  </w:abstractNum>
  <w:abstractNum w:abstractNumId="2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8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5"/>
  </w:num>
  <w:num w:numId="4">
    <w:abstractNumId w:val="26"/>
  </w:num>
  <w:num w:numId="5">
    <w:abstractNumId w:val="31"/>
  </w:num>
  <w:num w:numId="6">
    <w:abstractNumId w:val="34"/>
  </w:num>
  <w:num w:numId="7">
    <w:abstractNumId w:val="21"/>
  </w:num>
  <w:num w:numId="8">
    <w:abstractNumId w:val="0"/>
  </w:num>
  <w:num w:numId="9">
    <w:abstractNumId w:val="22"/>
  </w:num>
  <w:num w:numId="10">
    <w:abstractNumId w:val="17"/>
  </w:num>
  <w:num w:numId="11">
    <w:abstractNumId w:val="27"/>
  </w:num>
  <w:num w:numId="12">
    <w:abstractNumId w:val="4"/>
  </w:num>
  <w:num w:numId="13">
    <w:abstractNumId w:val="13"/>
  </w:num>
  <w:num w:numId="14">
    <w:abstractNumId w:val="16"/>
  </w:num>
  <w:num w:numId="15">
    <w:abstractNumId w:val="3"/>
  </w:num>
  <w:num w:numId="16">
    <w:abstractNumId w:val="9"/>
  </w:num>
  <w:num w:numId="17">
    <w:abstractNumId w:val="20"/>
  </w:num>
  <w:num w:numId="18">
    <w:abstractNumId w:val="35"/>
  </w:num>
  <w:num w:numId="19">
    <w:abstractNumId w:val="33"/>
  </w:num>
  <w:num w:numId="20">
    <w:abstractNumId w:val="10"/>
  </w:num>
  <w:num w:numId="21">
    <w:abstractNumId w:val="32"/>
  </w:num>
  <w:num w:numId="22">
    <w:abstractNumId w:val="12"/>
  </w:num>
  <w:num w:numId="23">
    <w:abstractNumId w:val="30"/>
  </w:num>
  <w:num w:numId="24">
    <w:abstractNumId w:val="5"/>
  </w:num>
  <w:num w:numId="25">
    <w:abstractNumId w:val="29"/>
  </w:num>
  <w:num w:numId="26">
    <w:abstractNumId w:val="18"/>
  </w:num>
  <w:num w:numId="27">
    <w:abstractNumId w:val="1"/>
  </w:num>
  <w:num w:numId="28">
    <w:abstractNumId w:val="28"/>
  </w:num>
  <w:num w:numId="29">
    <w:abstractNumId w:val="11"/>
  </w:num>
  <w:num w:numId="30">
    <w:abstractNumId w:val="7"/>
  </w:num>
  <w:num w:numId="31">
    <w:abstractNumId w:val="23"/>
  </w:num>
  <w:num w:numId="32">
    <w:abstractNumId w:val="8"/>
  </w:num>
  <w:num w:numId="33">
    <w:abstractNumId w:val="24"/>
  </w:num>
  <w:num w:numId="34">
    <w:abstractNumId w:val="14"/>
  </w:num>
  <w:num w:numId="35">
    <w:abstractNumId w:val="1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5684"/>
    <w:rsid w:val="00117290"/>
    <w:rsid w:val="00123432"/>
    <w:rsid w:val="00123A33"/>
    <w:rsid w:val="001A2C50"/>
    <w:rsid w:val="001A3ED3"/>
    <w:rsid w:val="001E3DBC"/>
    <w:rsid w:val="001E5F85"/>
    <w:rsid w:val="0024586A"/>
    <w:rsid w:val="00280161"/>
    <w:rsid w:val="00331219"/>
    <w:rsid w:val="00336C17"/>
    <w:rsid w:val="00372D6D"/>
    <w:rsid w:val="0039113A"/>
    <w:rsid w:val="003A142B"/>
    <w:rsid w:val="003B374D"/>
    <w:rsid w:val="003D6DC8"/>
    <w:rsid w:val="003F6B22"/>
    <w:rsid w:val="00426200"/>
    <w:rsid w:val="00437A23"/>
    <w:rsid w:val="00474CE2"/>
    <w:rsid w:val="00486D69"/>
    <w:rsid w:val="004D3DF3"/>
    <w:rsid w:val="004E1E68"/>
    <w:rsid w:val="004F61B2"/>
    <w:rsid w:val="00584168"/>
    <w:rsid w:val="005A00A2"/>
    <w:rsid w:val="005B79CC"/>
    <w:rsid w:val="005C15E7"/>
    <w:rsid w:val="005C74BC"/>
    <w:rsid w:val="005D4180"/>
    <w:rsid w:val="005E365C"/>
    <w:rsid w:val="00612AAF"/>
    <w:rsid w:val="00672FE0"/>
    <w:rsid w:val="0068209D"/>
    <w:rsid w:val="00697047"/>
    <w:rsid w:val="006B7B36"/>
    <w:rsid w:val="006D46F6"/>
    <w:rsid w:val="007116E4"/>
    <w:rsid w:val="00754863"/>
    <w:rsid w:val="007A66A8"/>
    <w:rsid w:val="007E1C9A"/>
    <w:rsid w:val="0081253A"/>
    <w:rsid w:val="00853407"/>
    <w:rsid w:val="008851C9"/>
    <w:rsid w:val="008C4F09"/>
    <w:rsid w:val="00995100"/>
    <w:rsid w:val="00A47D66"/>
    <w:rsid w:val="00A645F1"/>
    <w:rsid w:val="00AC6A4F"/>
    <w:rsid w:val="00AF6846"/>
    <w:rsid w:val="00B04022"/>
    <w:rsid w:val="00B32B19"/>
    <w:rsid w:val="00B555E7"/>
    <w:rsid w:val="00B73BEA"/>
    <w:rsid w:val="00BE1C48"/>
    <w:rsid w:val="00BE406C"/>
    <w:rsid w:val="00C11058"/>
    <w:rsid w:val="00C4537E"/>
    <w:rsid w:val="00C84B0D"/>
    <w:rsid w:val="00CA102F"/>
    <w:rsid w:val="00CD11E3"/>
    <w:rsid w:val="00D076CE"/>
    <w:rsid w:val="00D62B31"/>
    <w:rsid w:val="00D849EA"/>
    <w:rsid w:val="00D91D46"/>
    <w:rsid w:val="00E604DA"/>
    <w:rsid w:val="00E77292"/>
    <w:rsid w:val="00E84CBE"/>
    <w:rsid w:val="00EB2E2E"/>
    <w:rsid w:val="00EC216D"/>
    <w:rsid w:val="00ED6662"/>
    <w:rsid w:val="00F13FA5"/>
    <w:rsid w:val="00F47953"/>
    <w:rsid w:val="00F8682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A23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A23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-ef.lehrplan.ch/101ddHL2NW7EdZeannWRAFF3bbPGS2wE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DEc4CTVcrPr9vB5TN7zmSRUk8tTke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rGHfLnpdAFzpWUw3U6yVAvn8p6F6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t6znhN27UvaUuDGXN3U3q6kqRYFpe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4890-2CA2-4230-BFE2-9663DF96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6A6FB350.dotm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dcterms:created xsi:type="dcterms:W3CDTF">2017-03-06T14:31:00Z</dcterms:created>
  <dcterms:modified xsi:type="dcterms:W3CDTF">2017-07-13T14:36:00Z</dcterms:modified>
</cp:coreProperties>
</file>