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051D1">
        <w:rPr>
          <w:rFonts w:cstheme="minorHAnsi"/>
          <w:sz w:val="36"/>
          <w:szCs w:val="36"/>
        </w:rPr>
        <w:t>8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E94761" w:rsidRDefault="00E94761" w:rsidP="00E94761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051D1" w:rsidRPr="00A53090" w:rsidRDefault="009051D1" w:rsidP="009051D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MU.4.A.1.d: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eine Melodie- oder Rhythmusstimme in der Gruppe spielen (z.B. Ostinato).</w:t>
      </w:r>
    </w:p>
    <w:p w:rsidR="00E94761" w:rsidRPr="00E94761" w:rsidRDefault="009051D1" w:rsidP="009051D1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B6D42">
        <w:rPr>
          <w:rFonts w:cstheme="minorHAnsi"/>
        </w:rPr>
        <w:t>MU.4.A.1.e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spielen mit dem Klasseninstrumentarium und können sich dem Tempo und dem musikalischen Ausdruck der Klasse anpassen.</w:t>
      </w:r>
      <w:r w:rsidR="002E5C58">
        <w:t> </w:t>
      </w:r>
    </w:p>
    <w:p w:rsidR="00E94761" w:rsidRDefault="00E94761" w:rsidP="00E94761">
      <w:pPr>
        <w:rPr>
          <w:rFonts w:eastAsia="Arial" w:cstheme="minorHAnsi"/>
          <w:b/>
          <w:szCs w:val="19"/>
        </w:rPr>
      </w:pPr>
    </w:p>
    <w:p w:rsidR="000F1F41" w:rsidRPr="00E94761" w:rsidRDefault="000F1F41" w:rsidP="00E94761">
      <w:pPr>
        <w:rPr>
          <w:rFonts w:eastAsia="Arial" w:cstheme="minorHAnsi"/>
          <w:b/>
          <w:szCs w:val="19"/>
        </w:rPr>
      </w:pPr>
      <w:r w:rsidRPr="00E94761">
        <w:rPr>
          <w:rFonts w:eastAsia="Arial" w:cstheme="minorHAnsi"/>
          <w:b/>
          <w:szCs w:val="19"/>
        </w:rPr>
        <w:t>Lernziele:</w:t>
      </w:r>
    </w:p>
    <w:p w:rsidR="000F1F41" w:rsidRPr="000940AD" w:rsidRDefault="009051D1" w:rsidP="00F26894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C52BD6">
        <w:rPr>
          <w:rFonts w:cstheme="minorHAnsi"/>
        </w:rPr>
        <w:t>Ein Lied mit Instrumenten harmonisch begleiten</w:t>
      </w:r>
      <w:r w:rsidR="009127FE">
        <w:rPr>
          <w:rFonts w:cstheme="minorHAnsi"/>
        </w:rPr>
        <w:t xml:space="preserve"> </w:t>
      </w:r>
      <w:r w:rsidR="00D7147D">
        <w:rPr>
          <w:rFonts w:cstheme="minorHAnsi"/>
        </w:rPr>
        <w:t xml:space="preserve"> </w:t>
      </w:r>
      <w:bookmarkStart w:id="0" w:name="_GoBack"/>
      <w:bookmarkEnd w:id="0"/>
    </w:p>
    <w:p w:rsidR="004479CC" w:rsidRDefault="004479CC" w:rsidP="004479CC">
      <w:pPr>
        <w:rPr>
          <w:rFonts w:cstheme="minorHAnsi"/>
          <w:b/>
          <w:sz w:val="20"/>
          <w:szCs w:val="20"/>
        </w:rPr>
      </w:pPr>
    </w:p>
    <w:p w:rsidR="008F2628" w:rsidRPr="0045706C" w:rsidRDefault="008F2628" w:rsidP="004479CC">
      <w:pPr>
        <w:rPr>
          <w:rFonts w:cstheme="minorHAnsi"/>
          <w:b/>
          <w:sz w:val="20"/>
          <w:szCs w:val="20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9051D1" w:rsidRPr="00E566BD" w:rsidTr="00540238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E566BD" w:rsidRDefault="009051D1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51D1" w:rsidRPr="00847464" w:rsidRDefault="009051D1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E566BD" w:rsidRDefault="009051D1" w:rsidP="00540238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51D1" w:rsidRPr="00847464" w:rsidRDefault="009051D1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E566BD" w:rsidRDefault="009051D1" w:rsidP="00540238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051D1" w:rsidRPr="00847464" w:rsidRDefault="009051D1" w:rsidP="00540238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9051D1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051D1" w:rsidRPr="00E566BD" w:rsidRDefault="009051D1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051D1" w:rsidRDefault="009051D1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9051D1" w:rsidRDefault="009051D1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051D1">
              <w:rPr>
                <w:rFonts w:eastAsia="Arial" w:cstheme="minorHAnsi"/>
                <w:b/>
                <w:i/>
              </w:rPr>
              <w:t>Du spielst die Begleitstimme beidhändig sicher.</w:t>
            </w:r>
          </w:p>
        </w:tc>
      </w:tr>
      <w:tr w:rsidR="009051D1" w:rsidRPr="008D7A41" w:rsidTr="00540238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8D7A41" w:rsidRDefault="009051D1" w:rsidP="00905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Begleitstimme einhändig oder beidhändig nicht richtig oder unsicher.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In der Dreiergruppe:</w:t>
            </w:r>
          </w:p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Begleitstimme beidhändig meist sicher.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 xml:space="preserve">Spielt Begleitstimme beidhändig </w:t>
            </w:r>
            <w:r>
              <w:rPr>
                <w:rFonts w:eastAsia="Arial" w:cstheme="minorHAnsi"/>
              </w:rPr>
              <w:t>durch</w:t>
            </w:r>
            <w:r w:rsidRPr="009051D1">
              <w:rPr>
                <w:rFonts w:eastAsia="Arial" w:cstheme="minorHAnsi"/>
              </w:rPr>
              <w:t>wegs sicher und mit musikalischem Ausdruck (Akzente).</w:t>
            </w:r>
          </w:p>
        </w:tc>
      </w:tr>
      <w:tr w:rsidR="009051D1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8D7A41" w:rsidRDefault="009051D1" w:rsidP="00905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Begleitstimme einhändig oder beidhändig nicht richtig oder unsicher.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Allein:</w:t>
            </w:r>
          </w:p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Begleitstimme beidhändig meist sicher.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 xml:space="preserve">Spielt Begleitstimme beidhändig </w:t>
            </w:r>
            <w:r>
              <w:rPr>
                <w:rFonts w:eastAsia="Arial" w:cstheme="minorHAnsi"/>
              </w:rPr>
              <w:t>durch</w:t>
            </w:r>
            <w:r w:rsidRPr="009051D1">
              <w:rPr>
                <w:rFonts w:eastAsia="Arial" w:cstheme="minorHAnsi"/>
              </w:rPr>
              <w:t>wegs sicher und mit musikalischem Ausdruck (Akzente).</w:t>
            </w:r>
          </w:p>
        </w:tc>
      </w:tr>
      <w:tr w:rsidR="009051D1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051D1" w:rsidRPr="00E566BD" w:rsidRDefault="009051D1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051D1" w:rsidRDefault="009051D1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9051D1" w:rsidRDefault="009051D1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051D1">
              <w:rPr>
                <w:rFonts w:eastAsia="Arial" w:cstheme="minorHAnsi"/>
                <w:b/>
                <w:i/>
              </w:rPr>
              <w:t>Du hörst beim Spielen auf das Lied und hältst das Metrum.</w:t>
            </w:r>
          </w:p>
        </w:tc>
      </w:tr>
      <w:tr w:rsidR="009051D1" w:rsidRPr="008D7A41" w:rsidTr="00540238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8D7A41" w:rsidRDefault="009051D1" w:rsidP="00905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phasenweise oder generell nicht im Metrum (metrische oder motorische Probleme).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meist sicher im Metrum.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 xml:space="preserve">Spielt im exakten Metrum und </w:t>
            </w:r>
            <w:r>
              <w:rPr>
                <w:rFonts w:eastAsia="Arial" w:cstheme="minorHAnsi"/>
              </w:rPr>
              <w:t>durch</w:t>
            </w:r>
            <w:r w:rsidRPr="009051D1">
              <w:rPr>
                <w:rFonts w:eastAsia="Arial" w:cstheme="minorHAnsi"/>
              </w:rPr>
              <w:t>wegs mit musikalischem Ausdruck</w:t>
            </w:r>
            <w:r>
              <w:rPr>
                <w:rFonts w:eastAsia="Arial" w:cstheme="minorHAnsi"/>
              </w:rPr>
              <w:t xml:space="preserve"> </w:t>
            </w:r>
            <w:r w:rsidRPr="009051D1">
              <w:rPr>
                <w:rFonts w:eastAsia="Arial" w:cstheme="minorHAnsi"/>
              </w:rPr>
              <w:t>(setzt Akzente).</w:t>
            </w:r>
          </w:p>
        </w:tc>
      </w:tr>
      <w:tr w:rsidR="009051D1" w:rsidRPr="008D7A41" w:rsidTr="00540238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8D7A41" w:rsidRDefault="009051D1" w:rsidP="00905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 xml:space="preserve">Spielt den 6/8-Takt unsicher oder </w:t>
            </w:r>
            <w:r>
              <w:rPr>
                <w:rFonts w:eastAsia="Arial" w:cstheme="minorHAnsi"/>
              </w:rPr>
              <w:t>unge</w:t>
            </w:r>
            <w:r w:rsidRPr="009051D1">
              <w:rPr>
                <w:rFonts w:eastAsia="Arial" w:cstheme="minorHAnsi"/>
              </w:rPr>
              <w:t>nau.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meist sicher im 6/8-Takt.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exakt im 6/8-Takt.</w:t>
            </w:r>
          </w:p>
        </w:tc>
      </w:tr>
      <w:tr w:rsidR="009051D1" w:rsidTr="00540238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9051D1" w:rsidRPr="00E566BD" w:rsidRDefault="009051D1" w:rsidP="00540238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9051D1" w:rsidRDefault="009051D1" w:rsidP="00540238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9051D1" w:rsidRDefault="009051D1" w:rsidP="00540238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9051D1">
              <w:rPr>
                <w:rFonts w:eastAsia="Arial" w:cstheme="minorHAnsi"/>
                <w:b/>
                <w:i/>
              </w:rPr>
              <w:t>Du spielst den harmonischen Ablauf richtig und konzentriert.</w:t>
            </w:r>
          </w:p>
        </w:tc>
      </w:tr>
      <w:tr w:rsidR="009051D1" w:rsidRPr="008D7A41" w:rsidTr="00540238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8D7A41" w:rsidRDefault="009051D1" w:rsidP="009051D1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 xml:space="preserve">Spielt unkonzentriert, harmonischer </w:t>
            </w:r>
            <w:r>
              <w:rPr>
                <w:rFonts w:eastAsia="Arial" w:cstheme="minorHAnsi"/>
              </w:rPr>
              <w:t>Ab</w:t>
            </w:r>
            <w:r w:rsidRPr="009051D1">
              <w:rPr>
                <w:rFonts w:eastAsia="Arial" w:cstheme="minorHAnsi"/>
              </w:rPr>
              <w:t>lauf ist nicht 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den harmonischen Ablauf richtig und konzentriert.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051D1" w:rsidRPr="009051D1" w:rsidRDefault="009051D1" w:rsidP="009051D1">
            <w:pPr>
              <w:widowControl w:val="0"/>
              <w:spacing w:line="245" w:lineRule="auto"/>
              <w:rPr>
                <w:rFonts w:eastAsia="Arial" w:cstheme="minorHAnsi"/>
              </w:rPr>
            </w:pPr>
            <w:r w:rsidRPr="009051D1">
              <w:rPr>
                <w:rFonts w:eastAsia="Arial" w:cstheme="minorHAnsi"/>
              </w:rPr>
              <w:t>Spielt den harmonischen Ablauf präzis</w:t>
            </w:r>
            <w:r>
              <w:rPr>
                <w:rFonts w:eastAsia="Arial" w:cstheme="minorHAnsi"/>
              </w:rPr>
              <w:t>e</w:t>
            </w:r>
            <w:r w:rsidRPr="009051D1">
              <w:rPr>
                <w:rFonts w:eastAsia="Arial" w:cstheme="minorHAnsi"/>
              </w:rPr>
              <w:t xml:space="preserve"> und mit musikalischem Ausdruck.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D662CD" w:rsidP="00C37F31">
      <w:pPr>
        <w:rPr>
          <w:sz w:val="32"/>
          <w:szCs w:val="32"/>
        </w:rPr>
      </w:pPr>
      <w:r>
        <w:rPr>
          <w:sz w:val="32"/>
          <w:szCs w:val="32"/>
        </w:rPr>
        <w:t>Intermezzo</w:t>
      </w:r>
      <w:r w:rsidR="00C37F31" w:rsidRPr="006E4D8E">
        <w:rPr>
          <w:sz w:val="32"/>
          <w:szCs w:val="32"/>
        </w:rPr>
        <w:t xml:space="preserve">: Aufgabe </w:t>
      </w:r>
      <w:r w:rsidR="009051D1">
        <w:rPr>
          <w:sz w:val="32"/>
          <w:szCs w:val="32"/>
        </w:rPr>
        <w:t>8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97"/>
        <w:gridCol w:w="654"/>
        <w:gridCol w:w="655"/>
        <w:gridCol w:w="567"/>
        <w:gridCol w:w="822"/>
        <w:gridCol w:w="654"/>
        <w:gridCol w:w="651"/>
        <w:gridCol w:w="737"/>
        <w:gridCol w:w="655"/>
        <w:gridCol w:w="592"/>
      </w:tblGrid>
      <w:tr w:rsidR="00960302" w:rsidTr="00540238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187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302" w:rsidRPr="00640CCC" w:rsidRDefault="00960302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960302" w:rsidRDefault="009051D1" w:rsidP="00540238">
            <w:pPr>
              <w:spacing w:before="80"/>
              <w:jc w:val="center"/>
              <w:rPr>
                <w:rFonts w:cstheme="minorHAnsi"/>
              </w:rPr>
            </w:pPr>
            <w:r w:rsidRPr="009051D1">
              <w:rPr>
                <w:rFonts w:eastAsia="Arial" w:cstheme="minorHAnsi"/>
              </w:rPr>
              <w:t>Du spielst die Begleitstimme beidhändig sicher.</w:t>
            </w:r>
          </w:p>
        </w:tc>
        <w:tc>
          <w:tcPr>
            <w:tcW w:w="2127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302" w:rsidRPr="00640CCC" w:rsidRDefault="00960302" w:rsidP="00540238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960302" w:rsidRDefault="009051D1" w:rsidP="00540238">
            <w:pPr>
              <w:spacing w:before="80"/>
              <w:jc w:val="center"/>
              <w:rPr>
                <w:rFonts w:cstheme="minorHAnsi"/>
              </w:rPr>
            </w:pPr>
            <w:r w:rsidRPr="009051D1">
              <w:rPr>
                <w:rFonts w:eastAsia="Arial" w:cstheme="minorHAnsi"/>
              </w:rPr>
              <w:t>Du hörst beim Spielen auf das Lied und hältst das Metrum.</w:t>
            </w:r>
          </w:p>
        </w:tc>
        <w:tc>
          <w:tcPr>
            <w:tcW w:w="1984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60302" w:rsidRPr="00341368" w:rsidRDefault="00960302" w:rsidP="00540238">
            <w:pPr>
              <w:tabs>
                <w:tab w:val="left" w:pos="945"/>
              </w:tabs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960302" w:rsidRDefault="009051D1" w:rsidP="00540238">
            <w:pPr>
              <w:spacing w:before="80"/>
              <w:jc w:val="center"/>
              <w:rPr>
                <w:rFonts w:cstheme="minorHAnsi"/>
              </w:rPr>
            </w:pPr>
            <w:r w:rsidRPr="009051D1">
              <w:rPr>
                <w:rFonts w:eastAsia="Arial" w:cstheme="minorHAnsi"/>
              </w:rPr>
              <w:t>Du spielst den harmonischen Ablauf richtig und konzentriert.</w:t>
            </w: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übertroffen</w:t>
            </w: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nicht</w:t>
            </w:r>
          </w:p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 w:rsidRPr="00BF3A9B">
              <w:rPr>
                <w:rFonts w:cstheme="minorHAnsi"/>
                <w:sz w:val="14"/>
                <w:szCs w:val="14"/>
              </w:rPr>
              <w:t>erreicht</w:t>
            </w: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Pr="00BF3A9B" w:rsidRDefault="00960302" w:rsidP="00540238">
            <w:pPr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über</w:t>
            </w:r>
            <w:r w:rsidRPr="00BF3A9B">
              <w:rPr>
                <w:rFonts w:cstheme="minorHAnsi"/>
                <w:sz w:val="14"/>
                <w:szCs w:val="14"/>
              </w:rPr>
              <w:t>troffen</w:t>
            </w: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  <w:tr w:rsidR="00960302" w:rsidTr="00540238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82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737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6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60302" w:rsidRDefault="00960302" w:rsidP="00540238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91107B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A63C62">
      <w:rPr>
        <w:szCs w:val="19"/>
      </w:rPr>
      <w:t xml:space="preserve">Orientierungsaufgaben </w:t>
    </w:r>
    <w:proofErr w:type="spellStart"/>
    <w:r w:rsidRPr="00A63C62">
      <w:rPr>
        <w:szCs w:val="19"/>
      </w:rPr>
      <w:t>Musik</w:t>
    </w:r>
    <w:proofErr w:type="spellEnd"/>
    <w:r w:rsidRPr="00A63C62">
      <w:rPr>
        <w:szCs w:val="19"/>
      </w:rPr>
      <w:t xml:space="preserve"> | </w:t>
    </w:r>
    <w:proofErr w:type="spellStart"/>
    <w:r w:rsidRPr="00A63C62">
      <w:rPr>
        <w:szCs w:val="19"/>
      </w:rPr>
      <w:t>Primar</w:t>
    </w:r>
    <w:proofErr w:type="spellEnd"/>
    <w:r w:rsidRPr="00A63C62">
      <w:rPr>
        <w:szCs w:val="19"/>
      </w:rPr>
      <w:t xml:space="preserve">, </w:t>
    </w:r>
    <w:proofErr w:type="gramStart"/>
    <w:r w:rsidRPr="00A63C62">
      <w:rPr>
        <w:szCs w:val="19"/>
      </w:rPr>
      <w:t>5./</w:t>
    </w:r>
    <w:proofErr w:type="gramEnd"/>
    <w:r w:rsidRPr="00A63C62">
      <w:rPr>
        <w:szCs w:val="19"/>
      </w:rPr>
      <w:t>6. Klasse | Intermezzo</w:t>
    </w:r>
    <w:r>
      <w:rPr>
        <w:szCs w:val="19"/>
      </w:rPr>
      <w:t xml:space="preserve"> </w:t>
    </w:r>
    <w:r w:rsidR="00746671">
      <w:rPr>
        <w:szCs w:val="19"/>
      </w:rPr>
      <w:t xml:space="preserve">| Aufgabe </w:t>
    </w:r>
    <w:r w:rsidR="009051D1">
      <w:t>8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7147D" w:rsidRPr="00D7147D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746671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C724EC"/>
    <w:multiLevelType w:val="hybridMultilevel"/>
    <w:tmpl w:val="6292E4CE"/>
    <w:lvl w:ilvl="0" w:tplc="05E436B0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940AD"/>
    <w:rsid w:val="000A070D"/>
    <w:rsid w:val="000C1B68"/>
    <w:rsid w:val="000F1F41"/>
    <w:rsid w:val="00123432"/>
    <w:rsid w:val="00123A33"/>
    <w:rsid w:val="001448CD"/>
    <w:rsid w:val="0017735B"/>
    <w:rsid w:val="00185F57"/>
    <w:rsid w:val="001A2C50"/>
    <w:rsid w:val="001D1BB6"/>
    <w:rsid w:val="001E3DBC"/>
    <w:rsid w:val="001E5492"/>
    <w:rsid w:val="001E5F85"/>
    <w:rsid w:val="00217C83"/>
    <w:rsid w:val="0024586A"/>
    <w:rsid w:val="00260D01"/>
    <w:rsid w:val="00277814"/>
    <w:rsid w:val="00280161"/>
    <w:rsid w:val="002D0150"/>
    <w:rsid w:val="002E5C58"/>
    <w:rsid w:val="002F30A9"/>
    <w:rsid w:val="0030151C"/>
    <w:rsid w:val="00327D23"/>
    <w:rsid w:val="00331219"/>
    <w:rsid w:val="00336C17"/>
    <w:rsid w:val="0037112C"/>
    <w:rsid w:val="00372D6D"/>
    <w:rsid w:val="0037457A"/>
    <w:rsid w:val="003A142B"/>
    <w:rsid w:val="003A4C2B"/>
    <w:rsid w:val="003E675B"/>
    <w:rsid w:val="003F6B22"/>
    <w:rsid w:val="004025A8"/>
    <w:rsid w:val="004479CC"/>
    <w:rsid w:val="0045706C"/>
    <w:rsid w:val="00474CE2"/>
    <w:rsid w:val="0047788A"/>
    <w:rsid w:val="00486D69"/>
    <w:rsid w:val="004931A5"/>
    <w:rsid w:val="004D3DF3"/>
    <w:rsid w:val="004E1E68"/>
    <w:rsid w:val="004F61B2"/>
    <w:rsid w:val="004F74AE"/>
    <w:rsid w:val="00526128"/>
    <w:rsid w:val="00537EE1"/>
    <w:rsid w:val="005A00A2"/>
    <w:rsid w:val="005A64B0"/>
    <w:rsid w:val="005B79CC"/>
    <w:rsid w:val="005C15E7"/>
    <w:rsid w:val="005E365C"/>
    <w:rsid w:val="0060594F"/>
    <w:rsid w:val="00612AAF"/>
    <w:rsid w:val="006553A9"/>
    <w:rsid w:val="00657A98"/>
    <w:rsid w:val="006642F8"/>
    <w:rsid w:val="00666644"/>
    <w:rsid w:val="006851AC"/>
    <w:rsid w:val="00697047"/>
    <w:rsid w:val="006B78CB"/>
    <w:rsid w:val="006B7B36"/>
    <w:rsid w:val="006C412B"/>
    <w:rsid w:val="006C7765"/>
    <w:rsid w:val="006D46F6"/>
    <w:rsid w:val="007116E4"/>
    <w:rsid w:val="007358B6"/>
    <w:rsid w:val="00745125"/>
    <w:rsid w:val="00746671"/>
    <w:rsid w:val="00770428"/>
    <w:rsid w:val="007E1C9A"/>
    <w:rsid w:val="00831D82"/>
    <w:rsid w:val="0086154B"/>
    <w:rsid w:val="008851C9"/>
    <w:rsid w:val="008B1105"/>
    <w:rsid w:val="008C4F09"/>
    <w:rsid w:val="008E5C55"/>
    <w:rsid w:val="008F2628"/>
    <w:rsid w:val="009051D1"/>
    <w:rsid w:val="0091107B"/>
    <w:rsid w:val="009127FE"/>
    <w:rsid w:val="00960302"/>
    <w:rsid w:val="00991702"/>
    <w:rsid w:val="009C2A23"/>
    <w:rsid w:val="009C60FA"/>
    <w:rsid w:val="00A412EE"/>
    <w:rsid w:val="00A47D66"/>
    <w:rsid w:val="00AB6E02"/>
    <w:rsid w:val="00AC1E83"/>
    <w:rsid w:val="00AC48C2"/>
    <w:rsid w:val="00AC6A4F"/>
    <w:rsid w:val="00AD4488"/>
    <w:rsid w:val="00AF6846"/>
    <w:rsid w:val="00AF7F77"/>
    <w:rsid w:val="00B03091"/>
    <w:rsid w:val="00B04022"/>
    <w:rsid w:val="00B101F1"/>
    <w:rsid w:val="00B4318D"/>
    <w:rsid w:val="00B555E7"/>
    <w:rsid w:val="00BC2C8A"/>
    <w:rsid w:val="00BE406C"/>
    <w:rsid w:val="00BE5A80"/>
    <w:rsid w:val="00BE73F7"/>
    <w:rsid w:val="00BF117E"/>
    <w:rsid w:val="00BF1270"/>
    <w:rsid w:val="00C0007A"/>
    <w:rsid w:val="00C13CEC"/>
    <w:rsid w:val="00C22570"/>
    <w:rsid w:val="00C37F31"/>
    <w:rsid w:val="00C4537E"/>
    <w:rsid w:val="00C648D2"/>
    <w:rsid w:val="00C83D3A"/>
    <w:rsid w:val="00CA102F"/>
    <w:rsid w:val="00CC3403"/>
    <w:rsid w:val="00CD11E3"/>
    <w:rsid w:val="00D076CE"/>
    <w:rsid w:val="00D2354B"/>
    <w:rsid w:val="00D3333B"/>
    <w:rsid w:val="00D354E0"/>
    <w:rsid w:val="00D62B31"/>
    <w:rsid w:val="00D662CD"/>
    <w:rsid w:val="00D7147D"/>
    <w:rsid w:val="00D849EA"/>
    <w:rsid w:val="00D91D46"/>
    <w:rsid w:val="00D96C9F"/>
    <w:rsid w:val="00DC12D8"/>
    <w:rsid w:val="00DC468A"/>
    <w:rsid w:val="00DD60D1"/>
    <w:rsid w:val="00DF6A17"/>
    <w:rsid w:val="00E70354"/>
    <w:rsid w:val="00E77292"/>
    <w:rsid w:val="00E9208C"/>
    <w:rsid w:val="00E94761"/>
    <w:rsid w:val="00EB2AC9"/>
    <w:rsid w:val="00EB2E2E"/>
    <w:rsid w:val="00EF64A3"/>
    <w:rsid w:val="00F21933"/>
    <w:rsid w:val="00F25E6E"/>
    <w:rsid w:val="00F26894"/>
    <w:rsid w:val="00F30F5A"/>
    <w:rsid w:val="00F559B7"/>
    <w:rsid w:val="00F74143"/>
    <w:rsid w:val="00F81FF5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3A9ADB78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D2354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D2354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ooltip">
    <w:name w:val="tooltip"/>
    <w:basedOn w:val="Absatz-Standardschriftart"/>
    <w:rsid w:val="00BE7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4F932-9D25-4C6D-B303-34AFC7BA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4</cp:revision>
  <cp:lastPrinted>2017-01-19T07:10:00Z</cp:lastPrinted>
  <dcterms:created xsi:type="dcterms:W3CDTF">2017-03-07T15:07:00Z</dcterms:created>
  <dcterms:modified xsi:type="dcterms:W3CDTF">2017-03-09T06:43:00Z</dcterms:modified>
</cp:coreProperties>
</file>