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E0D24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4444D9" w:rsidRDefault="004479CC" w:rsidP="004479CC">
      <w:pPr>
        <w:rPr>
          <w:rFonts w:eastAsia="Arial" w:cstheme="minorHAnsi"/>
          <w:b/>
          <w:szCs w:val="19"/>
        </w:rPr>
      </w:pPr>
      <w:r w:rsidRPr="004444D9">
        <w:rPr>
          <w:rFonts w:eastAsia="Arial" w:cstheme="minorHAnsi"/>
          <w:b/>
          <w:szCs w:val="19"/>
        </w:rPr>
        <w:t>Bezug zum Lehrplan 21:</w:t>
      </w:r>
    </w:p>
    <w:p w:rsidR="006E0D24" w:rsidRPr="00427DFA" w:rsidRDefault="006E0D24" w:rsidP="006E0D2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7115C">
        <w:rPr>
          <w:rFonts w:cstheme="minorHAnsi"/>
        </w:rPr>
        <w:t>NMG.2.1.c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nahegelegene Lebensräume und deren Lebewesen erkunden (z.B. mit Massstab, Feldstecher, Lupe, Bestimmungsbuch) und ihre Forschungsresultate protokollieren sowie das Zusammenleben beschreiben.</w:t>
      </w:r>
    </w:p>
    <w:p w:rsidR="006E0D24" w:rsidRPr="00A53090" w:rsidRDefault="006E0D24" w:rsidP="006E0D2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7115C">
        <w:rPr>
          <w:rFonts w:cstheme="minorHAnsi"/>
        </w:rPr>
        <w:t>NMG.4.1.d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Signale, Reizbarkeit und Reaktionen von Pflanzen und Tieren erkennen (z.B. Hinwendung zur Sonne, Reaktion bei Berührung, tarnen, warnen).</w:t>
      </w:r>
    </w:p>
    <w:p w:rsidR="006E0D24" w:rsidRPr="00A53090" w:rsidRDefault="006E0D24" w:rsidP="006E0D2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7115C">
        <w:rPr>
          <w:rFonts w:cstheme="minorHAnsi"/>
        </w:rPr>
        <w:t>NMG.4.2.a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Schallquellen und akustische Phänomene erkunden und beschreiben (z.B. Rauschen des Waldes oder Bachs, Singen der Vögel und Menschen, Küchengeräusche, Bau- oder Verkehrslärm, Stille).</w:t>
      </w:r>
    </w:p>
    <w:p w:rsidR="004479CC" w:rsidRPr="004444D9" w:rsidRDefault="006E0D24" w:rsidP="006E0D2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Cs w:val="19"/>
        </w:rPr>
      </w:pPr>
      <w:r w:rsidRPr="0057115C">
        <w:rPr>
          <w:rFonts w:cstheme="minorHAnsi"/>
        </w:rPr>
        <w:t>D.3.B.1.e »3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eine erfundene Geschichte erzählen (z.B. mithilfe von Bildern, einer Skizze, einer Erzählpartitur). </w:t>
      </w:r>
    </w:p>
    <w:p w:rsidR="004479CC" w:rsidRPr="004444D9" w:rsidRDefault="004479CC" w:rsidP="000F1F41">
      <w:pPr>
        <w:spacing w:before="80"/>
        <w:rPr>
          <w:rFonts w:cstheme="minorHAnsi"/>
          <w:szCs w:val="19"/>
        </w:rPr>
      </w:pPr>
    </w:p>
    <w:p w:rsidR="000F1F41" w:rsidRPr="004444D9" w:rsidRDefault="000F1F41" w:rsidP="000F1F41">
      <w:pPr>
        <w:rPr>
          <w:rFonts w:eastAsia="Arial" w:cstheme="minorHAnsi"/>
          <w:b/>
          <w:szCs w:val="19"/>
        </w:rPr>
      </w:pPr>
      <w:r w:rsidRPr="004444D9">
        <w:rPr>
          <w:rFonts w:eastAsia="Arial" w:cstheme="minorHAnsi"/>
          <w:b/>
          <w:szCs w:val="19"/>
        </w:rPr>
        <w:t>Lernziele:</w:t>
      </w:r>
    </w:p>
    <w:p w:rsidR="006E0D24" w:rsidRPr="0057115C" w:rsidRDefault="006E0D24" w:rsidP="006E0D24">
      <w:pPr>
        <w:pStyle w:val="Listenabsatz"/>
        <w:widowControl w:val="0"/>
        <w:numPr>
          <w:ilvl w:val="0"/>
          <w:numId w:val="49"/>
        </w:numPr>
        <w:spacing w:line="245" w:lineRule="auto"/>
        <w:ind w:left="714" w:hanging="357"/>
        <w:rPr>
          <w:rFonts w:cstheme="minorHAnsi"/>
        </w:rPr>
      </w:pPr>
      <w:r w:rsidRPr="0057115C">
        <w:rPr>
          <w:rFonts w:cstheme="minorHAnsi"/>
        </w:rPr>
        <w:t>Geräusche orten und auf Plan einzeichnen</w:t>
      </w:r>
    </w:p>
    <w:p w:rsidR="006E0D24" w:rsidRPr="0057115C" w:rsidRDefault="006E0D24" w:rsidP="006E0D24">
      <w:pPr>
        <w:pStyle w:val="Listenabsatz"/>
        <w:widowControl w:val="0"/>
        <w:numPr>
          <w:ilvl w:val="0"/>
          <w:numId w:val="49"/>
        </w:numPr>
        <w:spacing w:line="245" w:lineRule="auto"/>
        <w:ind w:left="714" w:hanging="357"/>
        <w:rPr>
          <w:rFonts w:cstheme="minorHAnsi"/>
        </w:rPr>
      </w:pPr>
      <w:r w:rsidRPr="0057115C">
        <w:rPr>
          <w:rFonts w:cstheme="minorHAnsi"/>
        </w:rPr>
        <w:t>Vermutungen über Geräusche festhalten</w:t>
      </w:r>
    </w:p>
    <w:p w:rsidR="000F1F41" w:rsidRPr="004444D9" w:rsidRDefault="006E0D24" w:rsidP="006E0D2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Cs w:val="19"/>
        </w:rPr>
      </w:pPr>
      <w:r w:rsidRPr="0057115C">
        <w:rPr>
          <w:rFonts w:cstheme="minorHAnsi"/>
        </w:rPr>
        <w:t>Eine Geräuschgeschichte erzählen</w:t>
      </w:r>
      <w:r w:rsidR="000F1F41" w:rsidRPr="004444D9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E0D24" w:rsidRDefault="006E0D24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E0D24" w:rsidRPr="00E566BD" w:rsidTr="0062532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E566BD" w:rsidRDefault="006E0D24" w:rsidP="0062532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D24" w:rsidRPr="00847464" w:rsidRDefault="006E0D24" w:rsidP="0062532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E566BD" w:rsidRDefault="006E0D24" w:rsidP="0062532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D24" w:rsidRPr="00847464" w:rsidRDefault="006E0D24" w:rsidP="0062532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E566BD" w:rsidRDefault="006E0D24" w:rsidP="0062532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D24" w:rsidRPr="00847464" w:rsidRDefault="006E0D24" w:rsidP="0062532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6E0D24" w:rsidTr="0062532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E0D24" w:rsidRPr="00E566BD" w:rsidRDefault="006E0D24" w:rsidP="0062532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E0D24" w:rsidRDefault="006E0D24" w:rsidP="0062532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6E0D24" w:rsidRDefault="006E0D24" w:rsidP="0062532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E0D24">
              <w:rPr>
                <w:rFonts w:eastAsia="Arial" w:cstheme="minorHAnsi"/>
                <w:b/>
                <w:i/>
              </w:rPr>
              <w:t>Du zeichnest auf der Geräuschkarte mindestens 10 unterschiedliche Geräusche ein.</w:t>
            </w:r>
          </w:p>
        </w:tc>
      </w:tr>
      <w:tr w:rsidR="006E0D24" w:rsidRPr="008D7A41" w:rsidTr="0062532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8D7A41" w:rsidRDefault="006E0D24" w:rsidP="006E0D2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5" w:line="247" w:lineRule="auto"/>
              <w:ind w:left="75"/>
              <w:rPr>
                <w:rFonts w:eastAsia="Arial" w:cstheme="minorHAnsi"/>
                <w:lang w:val="de-CH"/>
              </w:rPr>
            </w:pPr>
            <w:proofErr w:type="spellStart"/>
            <w:r w:rsidRPr="006E0D24">
              <w:rPr>
                <w:rFonts w:eastAsia="Arial" w:cstheme="minorHAnsi"/>
                <w:lang w:val="de-CH"/>
              </w:rPr>
              <w:t>Es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sind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weniger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als 10 Geräusche </w:t>
            </w:r>
            <w:r>
              <w:rPr>
                <w:rFonts w:eastAsia="Arial" w:cstheme="minorHAnsi"/>
                <w:lang w:val="de-CH"/>
              </w:rPr>
              <w:t>einge</w:t>
            </w:r>
            <w:r w:rsidRPr="006E0D24">
              <w:rPr>
                <w:rFonts w:eastAsia="Arial" w:cstheme="minorHAnsi"/>
                <w:lang w:val="de-CH"/>
              </w:rPr>
              <w:t>tragen.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6E0D24" w:rsidRDefault="006E0D24" w:rsidP="006E0D24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5"/>
              <w:ind w:left="92"/>
              <w:rPr>
                <w:rFonts w:eastAsia="Arial" w:cstheme="minorHAnsi"/>
                <w:lang w:val="de-CH"/>
              </w:rPr>
            </w:pPr>
            <w:proofErr w:type="spellStart"/>
            <w:r w:rsidRPr="006E0D24">
              <w:rPr>
                <w:rFonts w:eastAsia="Arial" w:cstheme="minorHAnsi"/>
                <w:lang w:val="de-CH"/>
              </w:rPr>
              <w:t>Es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sind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10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Geräusche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eingetragen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6E0D24" w:rsidRDefault="006E0D24" w:rsidP="006E0D24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5" w:line="247" w:lineRule="auto"/>
              <w:ind w:left="75"/>
              <w:rPr>
                <w:rFonts w:eastAsia="Arial" w:cstheme="minorHAnsi"/>
                <w:lang w:val="de-CH"/>
              </w:rPr>
            </w:pPr>
            <w:proofErr w:type="spellStart"/>
            <w:r w:rsidRPr="006E0D24">
              <w:rPr>
                <w:rFonts w:eastAsia="Arial" w:cstheme="minorHAnsi"/>
                <w:lang w:val="de-CH"/>
              </w:rPr>
              <w:t>Es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sind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mehr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als 10 Geräusche </w:t>
            </w:r>
            <w:r>
              <w:rPr>
                <w:rFonts w:eastAsia="Arial" w:cstheme="minorHAnsi"/>
                <w:lang w:val="de-CH"/>
              </w:rPr>
              <w:t>eingetra</w:t>
            </w:r>
            <w:r w:rsidRPr="006E0D24">
              <w:rPr>
                <w:rFonts w:eastAsia="Arial" w:cstheme="minorHAnsi"/>
                <w:lang w:val="de-CH"/>
              </w:rPr>
              <w:t>gen.</w:t>
            </w:r>
          </w:p>
        </w:tc>
      </w:tr>
      <w:tr w:rsidR="006E0D24" w:rsidRPr="008D7A41" w:rsidTr="0062532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8D7A41" w:rsidRDefault="006E0D24" w:rsidP="006E0D2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2" w:line="244" w:lineRule="auto"/>
              <w:ind w:left="75"/>
              <w:rPr>
                <w:rFonts w:eastAsia="Arial" w:cstheme="minorHAnsi"/>
                <w:lang w:val="de-CH"/>
              </w:rPr>
            </w:pPr>
            <w:proofErr w:type="spellStart"/>
            <w:r w:rsidRPr="006E0D24">
              <w:rPr>
                <w:rFonts w:eastAsia="Arial" w:cstheme="minorHAnsi"/>
                <w:lang w:val="de-CH"/>
              </w:rPr>
              <w:t>Geräusche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oft aus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derselben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Quellen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oder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mit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gleichem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Charakter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6E0D24" w:rsidRDefault="006E0D24" w:rsidP="006E0D24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2" w:line="245" w:lineRule="auto"/>
              <w:ind w:left="92"/>
              <w:rPr>
                <w:rFonts w:eastAsia="Arial" w:cstheme="minorHAnsi"/>
                <w:lang w:val="de-CH"/>
              </w:rPr>
            </w:pPr>
            <w:r w:rsidRPr="006E0D24">
              <w:rPr>
                <w:rFonts w:eastAsia="Arial" w:cstheme="minorHAnsi"/>
                <w:lang w:val="de-CH"/>
              </w:rPr>
              <w:t xml:space="preserve">Geräusche grösstenteils aus </w:t>
            </w:r>
            <w:r>
              <w:rPr>
                <w:rFonts w:eastAsia="Arial" w:cstheme="minorHAnsi"/>
                <w:lang w:val="de-CH"/>
              </w:rPr>
              <w:t>unter</w:t>
            </w:r>
            <w:r w:rsidRPr="006E0D24">
              <w:rPr>
                <w:rFonts w:eastAsia="Arial" w:cstheme="minorHAnsi"/>
                <w:lang w:val="de-CH"/>
              </w:rPr>
              <w:t xml:space="preserve">schiedlichen Quellen oder mit </w:t>
            </w:r>
            <w:r>
              <w:rPr>
                <w:rFonts w:eastAsia="Arial" w:cstheme="minorHAnsi"/>
                <w:lang w:val="de-CH"/>
              </w:rPr>
              <w:t>unter</w:t>
            </w:r>
            <w:r w:rsidRPr="006E0D24">
              <w:rPr>
                <w:rFonts w:eastAsia="Arial" w:cstheme="minorHAnsi"/>
                <w:lang w:val="de-CH"/>
              </w:rPr>
              <w:t>schiedlichem Charakter.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6E0D24" w:rsidRDefault="006E0D24" w:rsidP="006E0D24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2" w:line="245" w:lineRule="auto"/>
              <w:ind w:left="75"/>
              <w:rPr>
                <w:rFonts w:eastAsia="Arial" w:cstheme="minorHAnsi"/>
                <w:lang w:val="de-CH"/>
              </w:rPr>
            </w:pPr>
            <w:r w:rsidRPr="006E0D24">
              <w:rPr>
                <w:rFonts w:eastAsia="Arial" w:cstheme="minorHAnsi"/>
                <w:lang w:val="de-CH"/>
              </w:rPr>
              <w:t xml:space="preserve">Geräusche durchwegs aus </w:t>
            </w:r>
            <w:r>
              <w:rPr>
                <w:rFonts w:eastAsia="Arial" w:cstheme="minorHAnsi"/>
                <w:lang w:val="de-CH"/>
              </w:rPr>
              <w:t>unterschiedli</w:t>
            </w:r>
            <w:r w:rsidRPr="006E0D24">
              <w:rPr>
                <w:rFonts w:eastAsia="Arial" w:cstheme="minorHAnsi"/>
                <w:lang w:val="de-CH"/>
              </w:rPr>
              <w:t xml:space="preserve">chen Quellen oder mit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unterschiedlichem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Charakter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>.</w:t>
            </w:r>
          </w:p>
        </w:tc>
      </w:tr>
      <w:tr w:rsidR="006E0D24" w:rsidTr="0062532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E0D24" w:rsidRPr="00E566BD" w:rsidRDefault="006E0D24" w:rsidP="0062532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E0D24" w:rsidRDefault="006E0D24" w:rsidP="0062532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6E0D24" w:rsidRDefault="006E0D24" w:rsidP="0062532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E0D24">
              <w:rPr>
                <w:rFonts w:eastAsia="Arial" w:cstheme="minorHAnsi"/>
                <w:b/>
                <w:i/>
              </w:rPr>
              <w:t>Du schreibst mindestens 5 passende Ideen auf, wie die Geräusche zustande gekommen ist.</w:t>
            </w:r>
          </w:p>
        </w:tc>
      </w:tr>
      <w:tr w:rsidR="006E0D24" w:rsidRPr="008D7A41" w:rsidTr="0062532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8D7A41" w:rsidRDefault="006E0D24" w:rsidP="006E0D2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7" w:line="244" w:lineRule="auto"/>
              <w:ind w:left="75"/>
              <w:rPr>
                <w:rFonts w:eastAsia="Arial" w:cstheme="minorHAnsi"/>
                <w:lang w:val="de-CH"/>
              </w:rPr>
            </w:pPr>
            <w:proofErr w:type="spellStart"/>
            <w:r w:rsidRPr="006E0D24">
              <w:rPr>
                <w:rFonts w:eastAsia="Arial" w:cstheme="minorHAnsi"/>
                <w:lang w:val="de-CH"/>
              </w:rPr>
              <w:t>Es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wurden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weniger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als 5 passende Aussagen gemacht.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6E0D24" w:rsidRDefault="006E0D24" w:rsidP="006E0D24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7" w:line="244" w:lineRule="auto"/>
              <w:ind w:left="92"/>
              <w:rPr>
                <w:rFonts w:eastAsia="Arial" w:cstheme="minorHAnsi"/>
                <w:lang w:val="de-CH"/>
              </w:rPr>
            </w:pPr>
            <w:proofErr w:type="spellStart"/>
            <w:r w:rsidRPr="006E0D24">
              <w:rPr>
                <w:rFonts w:eastAsia="Arial" w:cstheme="minorHAnsi"/>
                <w:lang w:val="de-CH"/>
              </w:rPr>
              <w:t>Es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wurden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5 passende Aussagen </w:t>
            </w:r>
            <w:r>
              <w:rPr>
                <w:rFonts w:eastAsia="Arial" w:cstheme="minorHAnsi"/>
                <w:lang w:val="de-CH"/>
              </w:rPr>
              <w:t>ge</w:t>
            </w:r>
            <w:r w:rsidRPr="006E0D24">
              <w:rPr>
                <w:rFonts w:eastAsia="Arial" w:cstheme="minorHAnsi"/>
                <w:lang w:val="de-CH"/>
              </w:rPr>
              <w:t>macht.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6E0D24" w:rsidRDefault="006E0D24" w:rsidP="006E0D24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7" w:line="244" w:lineRule="auto"/>
              <w:ind w:left="75"/>
              <w:rPr>
                <w:rFonts w:eastAsia="Arial" w:cstheme="minorHAnsi"/>
                <w:lang w:val="de-CH"/>
              </w:rPr>
            </w:pPr>
            <w:proofErr w:type="spellStart"/>
            <w:r w:rsidRPr="006E0D24">
              <w:rPr>
                <w:rFonts w:eastAsia="Arial" w:cstheme="minorHAnsi"/>
                <w:lang w:val="de-CH"/>
              </w:rPr>
              <w:t>Es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wurden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mehr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als 5 passende </w:t>
            </w:r>
            <w:r>
              <w:rPr>
                <w:rFonts w:eastAsia="Arial" w:cstheme="minorHAnsi"/>
                <w:lang w:val="de-CH"/>
              </w:rPr>
              <w:t>Aus</w:t>
            </w:r>
            <w:r w:rsidRPr="006E0D24">
              <w:rPr>
                <w:rFonts w:eastAsia="Arial" w:cstheme="minorHAnsi"/>
                <w:lang w:val="de-CH"/>
              </w:rPr>
              <w:t>sagen gemacht.</w:t>
            </w:r>
          </w:p>
        </w:tc>
      </w:tr>
      <w:tr w:rsidR="006E0D24" w:rsidTr="0062532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E0D24" w:rsidRPr="00E566BD" w:rsidRDefault="006E0D24" w:rsidP="0062532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E0D24" w:rsidRDefault="006E0D24" w:rsidP="0062532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6E0D24" w:rsidRDefault="006E0D24" w:rsidP="0062532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E0D24">
              <w:rPr>
                <w:rFonts w:eastAsia="Arial" w:cstheme="minorHAnsi"/>
                <w:b/>
                <w:i/>
              </w:rPr>
              <w:t>Du erzählst der Gruppe deine ganz besondere Geräuschgeschichte.</w:t>
            </w:r>
          </w:p>
        </w:tc>
        <w:bookmarkStart w:id="0" w:name="_GoBack"/>
        <w:bookmarkEnd w:id="0"/>
      </w:tr>
      <w:tr w:rsidR="006E0D24" w:rsidRPr="008D7A41" w:rsidTr="0062532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8D7A41" w:rsidRDefault="006E0D24" w:rsidP="006E0D2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7" w:line="244" w:lineRule="auto"/>
              <w:ind w:left="75" w:right="61"/>
              <w:rPr>
                <w:rFonts w:eastAsia="Arial" w:cstheme="minorHAnsi"/>
                <w:lang w:val="de-CH"/>
              </w:rPr>
            </w:pPr>
            <w:r w:rsidRPr="006E0D24">
              <w:rPr>
                <w:rFonts w:eastAsia="Arial" w:cstheme="minorHAnsi"/>
                <w:lang w:val="de-CH"/>
              </w:rPr>
              <w:t xml:space="preserve">Die 5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Geräusche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kommen in der </w:t>
            </w:r>
            <w:r>
              <w:rPr>
                <w:rFonts w:eastAsia="Arial" w:cstheme="minorHAnsi"/>
                <w:lang w:val="de-CH"/>
              </w:rPr>
              <w:t>Ge</w:t>
            </w:r>
            <w:r w:rsidRPr="006E0D24">
              <w:rPr>
                <w:rFonts w:eastAsia="Arial" w:cstheme="minorHAnsi"/>
                <w:lang w:val="de-CH"/>
              </w:rPr>
              <w:t>schichte ohne Zusammenhang vor.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6E0D24" w:rsidRDefault="006E0D24" w:rsidP="006E0D24">
            <w:pPr>
              <w:ind w:right="61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7" w:line="244" w:lineRule="auto"/>
              <w:ind w:left="90" w:right="61"/>
              <w:rPr>
                <w:rFonts w:eastAsia="Arial" w:cstheme="minorHAnsi"/>
                <w:lang w:val="de-CH"/>
              </w:rPr>
            </w:pPr>
            <w:r w:rsidRPr="006E0D24">
              <w:rPr>
                <w:rFonts w:eastAsia="Arial" w:cstheme="minorHAnsi"/>
                <w:lang w:val="de-CH"/>
              </w:rPr>
              <w:t xml:space="preserve">Die 5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Geräusche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sind in eine </w:t>
            </w:r>
            <w:r>
              <w:rPr>
                <w:rFonts w:eastAsia="Arial" w:cstheme="minorHAnsi"/>
                <w:lang w:val="de-CH"/>
              </w:rPr>
              <w:t>zusam</w:t>
            </w:r>
            <w:r w:rsidRPr="006E0D24">
              <w:rPr>
                <w:rFonts w:eastAsia="Arial" w:cstheme="minorHAnsi"/>
                <w:lang w:val="de-CH"/>
              </w:rPr>
              <w:t xml:space="preserve">menhängende Geschichte </w:t>
            </w:r>
            <w:r>
              <w:rPr>
                <w:rFonts w:eastAsia="Arial" w:cstheme="minorHAnsi"/>
                <w:lang w:val="de-CH"/>
              </w:rPr>
              <w:t>eingebun</w:t>
            </w:r>
            <w:r w:rsidRPr="006E0D24">
              <w:rPr>
                <w:rFonts w:eastAsia="Arial" w:cstheme="minorHAnsi"/>
                <w:lang w:val="de-CH"/>
              </w:rPr>
              <w:t>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6E0D24" w:rsidRDefault="006E0D24" w:rsidP="006E0D24">
            <w:pPr>
              <w:ind w:right="61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7" w:line="244" w:lineRule="auto"/>
              <w:ind w:left="78" w:right="61"/>
              <w:rPr>
                <w:rFonts w:eastAsia="Arial" w:cstheme="minorHAnsi"/>
                <w:lang w:val="de-CH"/>
              </w:rPr>
            </w:pPr>
            <w:r w:rsidRPr="006E0D24">
              <w:rPr>
                <w:rFonts w:eastAsia="Arial" w:cstheme="minorHAnsi"/>
                <w:lang w:val="de-CH"/>
              </w:rPr>
              <w:t xml:space="preserve">Die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Abfolge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der 5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Geräusche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ergibt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eine spannende, zusammenhängende </w:t>
            </w:r>
            <w:r>
              <w:rPr>
                <w:rFonts w:eastAsia="Arial" w:cstheme="minorHAnsi"/>
                <w:lang w:val="de-CH"/>
              </w:rPr>
              <w:t>Ge</w:t>
            </w:r>
            <w:r w:rsidRPr="006E0D24">
              <w:rPr>
                <w:rFonts w:eastAsia="Arial" w:cstheme="minorHAnsi"/>
                <w:lang w:val="de-CH"/>
              </w:rPr>
              <w:t>schichte.</w:t>
            </w:r>
          </w:p>
        </w:tc>
      </w:tr>
      <w:tr w:rsidR="006E0D24" w:rsidRPr="008D7A41" w:rsidTr="0062532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8D7A41" w:rsidRDefault="006E0D24" w:rsidP="006E0D2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7" w:line="244" w:lineRule="auto"/>
              <w:ind w:left="75" w:right="61"/>
              <w:rPr>
                <w:rFonts w:eastAsia="Arial" w:cstheme="minorHAnsi"/>
                <w:lang w:val="de-CH"/>
              </w:rPr>
            </w:pPr>
            <w:r w:rsidRPr="006E0D24">
              <w:rPr>
                <w:rFonts w:eastAsia="Arial" w:cstheme="minorHAnsi"/>
                <w:lang w:val="de-CH"/>
              </w:rPr>
              <w:t xml:space="preserve">In der Geschichte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werden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die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Geräusche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ohne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Überraschung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verwendet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6E0D24" w:rsidRDefault="006E0D24" w:rsidP="006E0D24">
            <w:pPr>
              <w:ind w:right="61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7" w:line="244" w:lineRule="auto"/>
              <w:ind w:left="90" w:right="61"/>
              <w:rPr>
                <w:rFonts w:eastAsia="Arial" w:cstheme="minorHAnsi"/>
                <w:lang w:val="de-CH"/>
              </w:rPr>
            </w:pPr>
            <w:r w:rsidRPr="006E0D24">
              <w:rPr>
                <w:rFonts w:eastAsia="Arial" w:cstheme="minorHAnsi"/>
                <w:lang w:val="de-CH"/>
              </w:rPr>
              <w:t xml:space="preserve">In der Geschichte werden die </w:t>
            </w:r>
            <w:r>
              <w:rPr>
                <w:rFonts w:eastAsia="Arial" w:cstheme="minorHAnsi"/>
                <w:lang w:val="de-CH"/>
              </w:rPr>
              <w:t>Geräu</w:t>
            </w:r>
            <w:r w:rsidRPr="006E0D24">
              <w:rPr>
                <w:rFonts w:eastAsia="Arial" w:cstheme="minorHAnsi"/>
                <w:lang w:val="de-CH"/>
              </w:rPr>
              <w:t>sche überraschend verwendet.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0D24" w:rsidRPr="006E0D24" w:rsidRDefault="006E0D24" w:rsidP="006E0D24">
            <w:pPr>
              <w:ind w:right="61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D24" w:rsidRPr="006E0D24" w:rsidRDefault="006E0D24" w:rsidP="006E0D24">
            <w:pPr>
              <w:pStyle w:val="TableParagraph"/>
              <w:spacing w:before="77" w:line="245" w:lineRule="auto"/>
              <w:ind w:left="78" w:right="61"/>
              <w:rPr>
                <w:rFonts w:eastAsia="Arial" w:cstheme="minorHAnsi"/>
                <w:lang w:val="de-CH"/>
              </w:rPr>
            </w:pPr>
            <w:r w:rsidRPr="006E0D24">
              <w:rPr>
                <w:rFonts w:eastAsia="Arial" w:cstheme="minorHAnsi"/>
                <w:lang w:val="de-CH"/>
              </w:rPr>
              <w:t xml:space="preserve">In der Geschichte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werden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die </w:t>
            </w:r>
            <w:proofErr w:type="spellStart"/>
            <w:r w:rsidRPr="006E0D24">
              <w:rPr>
                <w:rFonts w:eastAsia="Arial" w:cstheme="minorHAnsi"/>
                <w:lang w:val="de-CH"/>
              </w:rPr>
              <w:t>Geräusche</w:t>
            </w:r>
            <w:proofErr w:type="spellEnd"/>
            <w:r w:rsidRPr="006E0D24">
              <w:rPr>
                <w:rFonts w:eastAsia="Arial" w:cstheme="minorHAnsi"/>
                <w:lang w:val="de-CH"/>
              </w:rPr>
              <w:t xml:space="preserve"> in ungewohnten Zusammenhängen, </w:t>
            </w:r>
            <w:r>
              <w:rPr>
                <w:rFonts w:eastAsia="Arial" w:cstheme="minorHAnsi"/>
                <w:lang w:val="de-CH"/>
              </w:rPr>
              <w:t>wit</w:t>
            </w:r>
            <w:r w:rsidRPr="006E0D24">
              <w:rPr>
                <w:rFonts w:eastAsia="Arial" w:cstheme="minorHAnsi"/>
                <w:lang w:val="de-CH"/>
              </w:rPr>
              <w:t>zig, originell verwendet.</w:t>
            </w:r>
          </w:p>
        </w:tc>
      </w:tr>
    </w:tbl>
    <w:p w:rsidR="006E0D24" w:rsidRDefault="006E0D24" w:rsidP="006E0D24"/>
    <w:p w:rsidR="006E0D24" w:rsidRDefault="006E0D2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37457A" w:rsidP="00C37F31">
      <w:pPr>
        <w:rPr>
          <w:sz w:val="32"/>
          <w:szCs w:val="32"/>
        </w:rPr>
      </w:pPr>
      <w:r>
        <w:rPr>
          <w:sz w:val="32"/>
          <w:szCs w:val="32"/>
        </w:rPr>
        <w:t>Essen &amp; Lebensräume</w:t>
      </w:r>
      <w:r w:rsidR="00C37F31" w:rsidRPr="006E4D8E">
        <w:rPr>
          <w:sz w:val="32"/>
          <w:szCs w:val="32"/>
        </w:rPr>
        <w:t xml:space="preserve">: Aufgabe </w:t>
      </w:r>
      <w:r w:rsidR="006E0D24">
        <w:rPr>
          <w:sz w:val="32"/>
          <w:szCs w:val="32"/>
        </w:rPr>
        <w:t>8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6E0D24" w:rsidTr="0062532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D24" w:rsidRPr="00640CCC" w:rsidRDefault="006E0D24" w:rsidP="0062532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E0D24" w:rsidRDefault="006E0D24" w:rsidP="00625328">
            <w:pPr>
              <w:spacing w:before="80"/>
              <w:jc w:val="center"/>
              <w:rPr>
                <w:rFonts w:cstheme="minorHAnsi"/>
              </w:rPr>
            </w:pPr>
            <w:r w:rsidRPr="006E0D24">
              <w:rPr>
                <w:rFonts w:eastAsia="Arial" w:cstheme="minorHAnsi"/>
              </w:rPr>
              <w:t>Du zeichnest auf der Geräuschkarte mindestens 10 unterschiedliche Geräusche ein.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D24" w:rsidRPr="00640CCC" w:rsidRDefault="006E0D24" w:rsidP="0062532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6E0D24" w:rsidRDefault="006E0D24" w:rsidP="00625328">
            <w:pPr>
              <w:spacing w:before="80"/>
              <w:jc w:val="center"/>
              <w:rPr>
                <w:rFonts w:cstheme="minorHAnsi"/>
              </w:rPr>
            </w:pPr>
            <w:r w:rsidRPr="006E0D24">
              <w:rPr>
                <w:rFonts w:eastAsia="Arial" w:cstheme="minorHAnsi"/>
              </w:rPr>
              <w:t>Du schreibst mindestens 5 passende Ideen auf, wie die Geräusche zustande gekommen ist.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D24" w:rsidRPr="00341368" w:rsidRDefault="006E0D24" w:rsidP="00625328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6E0D24" w:rsidRDefault="006E0D24" w:rsidP="00625328">
            <w:pPr>
              <w:spacing w:before="80"/>
              <w:jc w:val="center"/>
              <w:rPr>
                <w:rFonts w:cstheme="minorHAnsi"/>
              </w:rPr>
            </w:pPr>
            <w:r w:rsidRPr="006E0D24">
              <w:rPr>
                <w:rFonts w:eastAsia="Arial" w:cstheme="minorHAnsi"/>
              </w:rPr>
              <w:t>Du erzählst der Gruppe deine ganz besondere Geräuschgeschichte</w:t>
            </w:r>
            <w:r>
              <w:rPr>
                <w:w w:val="85"/>
              </w:rPr>
              <w:t>.</w:t>
            </w: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Pr="00BF3A9B" w:rsidRDefault="006E0D24" w:rsidP="006253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E0D24" w:rsidRPr="00BF3A9B" w:rsidRDefault="006E0D24" w:rsidP="006253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Pr="00BF3A9B" w:rsidRDefault="006E0D24" w:rsidP="006253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Pr="00BF3A9B" w:rsidRDefault="006E0D24" w:rsidP="006253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Pr="00BF3A9B" w:rsidRDefault="006E0D24" w:rsidP="006253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E0D24" w:rsidRPr="00BF3A9B" w:rsidRDefault="006E0D24" w:rsidP="006253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Pr="00BF3A9B" w:rsidRDefault="006E0D24" w:rsidP="006253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Pr="00BF3A9B" w:rsidRDefault="006E0D24" w:rsidP="0062532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Pr="00BF3A9B" w:rsidRDefault="006E0D24" w:rsidP="006253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E0D24" w:rsidRPr="00BF3A9B" w:rsidRDefault="006E0D24" w:rsidP="006253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Pr="00BF3A9B" w:rsidRDefault="006E0D24" w:rsidP="006253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Pr="00BF3A9B" w:rsidRDefault="006E0D24" w:rsidP="0062532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  <w:tr w:rsidR="006E0D24" w:rsidTr="0062532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D24" w:rsidRDefault="006E0D24" w:rsidP="0062532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4F74AE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983B14">
      <w:rPr>
        <w:szCs w:val="19"/>
      </w:rPr>
      <w:t xml:space="preserve">Orientierungsaufgaben NMG | </w:t>
    </w:r>
    <w:proofErr w:type="spellStart"/>
    <w:r w:rsidRPr="00983B14">
      <w:rPr>
        <w:szCs w:val="19"/>
      </w:rPr>
      <w:t>Primar</w:t>
    </w:r>
    <w:proofErr w:type="spellEnd"/>
    <w:r w:rsidRPr="00983B14">
      <w:rPr>
        <w:szCs w:val="19"/>
      </w:rPr>
      <w:t xml:space="preserve">, 4. Klasse | Essen &amp; </w:t>
    </w:r>
    <w:proofErr w:type="spellStart"/>
    <w:r w:rsidRPr="00983B14">
      <w:rPr>
        <w:szCs w:val="19"/>
      </w:rPr>
      <w:t>Lebensräume</w:t>
    </w:r>
    <w:proofErr w:type="spellEnd"/>
    <w:r w:rsidRPr="00245C4D">
      <w:rPr>
        <w:szCs w:val="19"/>
      </w:rPr>
      <w:t xml:space="preserve"> </w:t>
    </w:r>
    <w:r>
      <w:rPr>
        <w:szCs w:val="19"/>
      </w:rPr>
      <w:t xml:space="preserve">| Aufgabe </w:t>
    </w:r>
    <w:r w:rsidR="006E0D24">
      <w:rPr>
        <w:szCs w:val="19"/>
      </w:rPr>
      <w:t>8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6E0D24" w:rsidRPr="006E0D24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0C7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506EA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15AF6"/>
    <w:rsid w:val="00331219"/>
    <w:rsid w:val="00336C17"/>
    <w:rsid w:val="00372D6D"/>
    <w:rsid w:val="0037457A"/>
    <w:rsid w:val="003A142B"/>
    <w:rsid w:val="003A4C2B"/>
    <w:rsid w:val="003C53C1"/>
    <w:rsid w:val="003E675B"/>
    <w:rsid w:val="003F6B22"/>
    <w:rsid w:val="004025A8"/>
    <w:rsid w:val="004444D9"/>
    <w:rsid w:val="004479CC"/>
    <w:rsid w:val="00474CE2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25510"/>
    <w:rsid w:val="00663C50"/>
    <w:rsid w:val="006642F8"/>
    <w:rsid w:val="00666644"/>
    <w:rsid w:val="006851AC"/>
    <w:rsid w:val="00697047"/>
    <w:rsid w:val="006B7B36"/>
    <w:rsid w:val="006C7765"/>
    <w:rsid w:val="006D46F6"/>
    <w:rsid w:val="006E0D24"/>
    <w:rsid w:val="007116E4"/>
    <w:rsid w:val="007E1C9A"/>
    <w:rsid w:val="0086154B"/>
    <w:rsid w:val="008754C9"/>
    <w:rsid w:val="008851C9"/>
    <w:rsid w:val="008955BB"/>
    <w:rsid w:val="008C4F09"/>
    <w:rsid w:val="008F1687"/>
    <w:rsid w:val="00920A5A"/>
    <w:rsid w:val="009C2A23"/>
    <w:rsid w:val="00A412EE"/>
    <w:rsid w:val="00A47D66"/>
    <w:rsid w:val="00A72501"/>
    <w:rsid w:val="00AC1E83"/>
    <w:rsid w:val="00AC48C2"/>
    <w:rsid w:val="00AC6A4F"/>
    <w:rsid w:val="00AD4488"/>
    <w:rsid w:val="00AF6846"/>
    <w:rsid w:val="00AF7F77"/>
    <w:rsid w:val="00B04022"/>
    <w:rsid w:val="00B101F1"/>
    <w:rsid w:val="00B4318D"/>
    <w:rsid w:val="00B555E7"/>
    <w:rsid w:val="00B95A2D"/>
    <w:rsid w:val="00BC2C8A"/>
    <w:rsid w:val="00BE406C"/>
    <w:rsid w:val="00BE5A80"/>
    <w:rsid w:val="00BE60CF"/>
    <w:rsid w:val="00BF117E"/>
    <w:rsid w:val="00C0007A"/>
    <w:rsid w:val="00C22570"/>
    <w:rsid w:val="00C35AD7"/>
    <w:rsid w:val="00C37F31"/>
    <w:rsid w:val="00C4537E"/>
    <w:rsid w:val="00C648D2"/>
    <w:rsid w:val="00C83D3A"/>
    <w:rsid w:val="00CA102F"/>
    <w:rsid w:val="00CC3403"/>
    <w:rsid w:val="00CD11E3"/>
    <w:rsid w:val="00D076CE"/>
    <w:rsid w:val="00D11750"/>
    <w:rsid w:val="00D2354B"/>
    <w:rsid w:val="00D354E0"/>
    <w:rsid w:val="00D62B31"/>
    <w:rsid w:val="00D849EA"/>
    <w:rsid w:val="00D91D46"/>
    <w:rsid w:val="00D96C9F"/>
    <w:rsid w:val="00DA4A33"/>
    <w:rsid w:val="00DB4163"/>
    <w:rsid w:val="00DC12D8"/>
    <w:rsid w:val="00DF6A17"/>
    <w:rsid w:val="00E70354"/>
    <w:rsid w:val="00E77292"/>
    <w:rsid w:val="00E9208C"/>
    <w:rsid w:val="00EB2AC9"/>
    <w:rsid w:val="00EB2E2E"/>
    <w:rsid w:val="00F21933"/>
    <w:rsid w:val="00F25ACC"/>
    <w:rsid w:val="00F25E6E"/>
    <w:rsid w:val="00F30F5A"/>
    <w:rsid w:val="00F65139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52728B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3662-D398-4FBC-97EB-E3320D2F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2017-02-13T13:25:00Z</dcterms:created>
  <dcterms:modified xsi:type="dcterms:W3CDTF">2017-02-13T13:31:00Z</dcterms:modified>
</cp:coreProperties>
</file>