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A13D84">
        <w:rPr>
          <w:sz w:val="36"/>
          <w:szCs w:val="36"/>
        </w:rPr>
        <w:t>8</w:t>
      </w:r>
      <w:r w:rsidR="003528DA">
        <w:rPr>
          <w:sz w:val="36"/>
          <w:szCs w:val="36"/>
        </w:rPr>
        <w:t xml:space="preserve">: </w:t>
      </w:r>
      <w:r w:rsidR="00A13D84">
        <w:rPr>
          <w:sz w:val="36"/>
          <w:szCs w:val="36"/>
        </w:rPr>
        <w:t>Was tönt denn da?</w:t>
      </w:r>
    </w:p>
    <w:p w:rsidR="00AC2DCD" w:rsidRDefault="00AC2DCD" w:rsidP="00A7413F"/>
    <w:p w:rsidR="00A13D84" w:rsidRDefault="00A13D84" w:rsidP="00A13D84">
      <w:r>
        <w:t>Hast du dich auch schon für längere Zeit irgendwo hingesetzt um zu hören, was für verschiedene Geräusche du wahrnehmen kannst? Manchmal hilft es, wenn du die Augen schliesst. So kannst du dich besonders gut konzentrieren. Wie die Geräusche wohl zustande kommen? Waren es Tiere, Menschen oder Naturerscheinungen? Warum tönt es gerade so?</w:t>
      </w:r>
    </w:p>
    <w:p w:rsidR="00A7413F" w:rsidRPr="00BF7B93" w:rsidRDefault="00A13D84" w:rsidP="00A13D84">
      <w:r>
        <w:t>Manchmal ist es einfach, eine Antwort zu finden. Bei anderen Geräuschen hilft nur viel Fantasie. Man kann sich allerlei Witziges und Überraschendes vorstellen. Damit lassen sich ganze Geräuschgeschichten erfinden.</w:t>
      </w:r>
    </w:p>
    <w:p w:rsidR="001C201A" w:rsidRDefault="001C201A" w:rsidP="00A7413F"/>
    <w:p w:rsidR="00A7413F" w:rsidRDefault="00A7413F" w:rsidP="00A7413F">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32EA22E3" wp14:editId="5B493AED">
                <wp:extent cx="4067175" cy="8953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95350"/>
                        </a:xfrm>
                        <a:prstGeom prst="rect">
                          <a:avLst/>
                        </a:prstGeom>
                        <a:solidFill>
                          <a:schemeClr val="bg1">
                            <a:lumMod val="85000"/>
                          </a:schemeClr>
                        </a:solidFill>
                        <a:ln w="7366">
                          <a:solidFill>
                            <a:schemeClr val="bg1">
                              <a:lumMod val="50000"/>
                            </a:schemeClr>
                          </a:solidFill>
                          <a:miter lim="800000"/>
                          <a:headEnd/>
                          <a:tailEnd/>
                        </a:ln>
                      </wps:spPr>
                      <wps:txbx>
                        <w:txbxContent>
                          <w:p w:rsidR="00A7413F" w:rsidRPr="00E9208C" w:rsidRDefault="00A7413F" w:rsidP="00A7413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F7B93">
                              <w:rPr>
                                <w:b/>
                                <w:spacing w:val="17"/>
                              </w:rPr>
                              <w:t>E</w:t>
                            </w:r>
                            <w:r w:rsidRPr="00E9208C">
                              <w:rPr>
                                <w:b/>
                                <w:spacing w:val="17"/>
                              </w:rPr>
                              <w:t>:</w:t>
                            </w:r>
                          </w:p>
                          <w:p w:rsidR="00A13D84" w:rsidRPr="00A13D84" w:rsidRDefault="00A13D84" w:rsidP="00A13D84">
                            <w:pPr>
                              <w:pStyle w:val="Listenabsatz"/>
                              <w:widowControl w:val="0"/>
                              <w:numPr>
                                <w:ilvl w:val="0"/>
                                <w:numId w:val="1"/>
                              </w:numPr>
                              <w:tabs>
                                <w:tab w:val="left" w:pos="851"/>
                              </w:tabs>
                              <w:spacing w:before="0" w:line="307" w:lineRule="auto"/>
                              <w:ind w:left="851" w:right="193"/>
                              <w:rPr>
                                <w:rFonts w:cs="Arial"/>
                              </w:rPr>
                            </w:pPr>
                            <w:r w:rsidRPr="00A13D84">
                              <w:rPr>
                                <w:rFonts w:cs="Arial"/>
                              </w:rPr>
                              <w:t>Geräusche orten und auf Plan einzeichnen</w:t>
                            </w:r>
                          </w:p>
                          <w:p w:rsidR="00A13D84" w:rsidRPr="00A13D84" w:rsidRDefault="00A13D84" w:rsidP="00A13D84">
                            <w:pPr>
                              <w:pStyle w:val="Listenabsatz"/>
                              <w:widowControl w:val="0"/>
                              <w:numPr>
                                <w:ilvl w:val="0"/>
                                <w:numId w:val="1"/>
                              </w:numPr>
                              <w:tabs>
                                <w:tab w:val="left" w:pos="851"/>
                              </w:tabs>
                              <w:spacing w:before="0" w:line="307" w:lineRule="auto"/>
                              <w:ind w:left="851" w:right="193"/>
                              <w:rPr>
                                <w:rFonts w:cs="Arial"/>
                              </w:rPr>
                            </w:pPr>
                            <w:r w:rsidRPr="00A13D84">
                              <w:rPr>
                                <w:rFonts w:cs="Arial"/>
                              </w:rPr>
                              <w:t>Vermutungen über Geräusche festhalten</w:t>
                            </w:r>
                          </w:p>
                          <w:p w:rsidR="00A7413F" w:rsidRPr="00F25E6E" w:rsidRDefault="00A13D84" w:rsidP="00A13D84">
                            <w:pPr>
                              <w:pStyle w:val="Listenabsatz"/>
                              <w:widowControl w:val="0"/>
                              <w:numPr>
                                <w:ilvl w:val="0"/>
                                <w:numId w:val="1"/>
                              </w:numPr>
                              <w:tabs>
                                <w:tab w:val="left" w:pos="851"/>
                              </w:tabs>
                              <w:spacing w:before="0" w:line="307" w:lineRule="auto"/>
                              <w:ind w:left="851" w:right="193"/>
                              <w:contextualSpacing w:val="0"/>
                              <w:rPr>
                                <w:rFonts w:cs="Arial"/>
                              </w:rPr>
                            </w:pPr>
                            <w:r w:rsidRPr="00A13D84">
                              <w:rPr>
                                <w:rFonts w:cs="Arial"/>
                              </w:rPr>
                              <w:t>Eine Geräuschgeschichte erzählen</w:t>
                            </w:r>
                          </w:p>
                        </w:txbxContent>
                      </wps:txbx>
                      <wps:bodyPr rot="0" vert="horz" wrap="square" lIns="0" tIns="0" rIns="0" bIns="0" anchor="t" anchorCtr="0" upright="1">
                        <a:noAutofit/>
                      </wps:bodyPr>
                    </wps:wsp>
                  </a:graphicData>
                </a:graphic>
              </wp:inline>
            </w:drawing>
          </mc:Choice>
          <mc:Fallback>
            <w:pict>
              <v:shapetype w14:anchorId="32EA22E3" id="_x0000_t202" coordsize="21600,21600" o:spt="202" path="m,l,21600r21600,l21600,xe">
                <v:stroke joinstyle="miter"/>
                <v:path gradientshapeok="t" o:connecttype="rect"/>
              </v:shapetype>
              <v:shape id="Textfeld 44" o:spid="_x0000_s1026" type="#_x0000_t202" style="width:320.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" fillcolor="#d8d8d8 [2732]" strokecolor="#7f7f7f [1612]" strokeweight=".58pt">
                <v:textbox inset="0,0,0,0">
                  <w:txbxContent>
                    <w:p w:rsidR="00A7413F" w:rsidRPr="00E9208C" w:rsidRDefault="00A7413F" w:rsidP="00A7413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F7B93">
                        <w:rPr>
                          <w:b/>
                          <w:spacing w:val="17"/>
                        </w:rPr>
                        <w:t>E</w:t>
                      </w:r>
                      <w:r w:rsidRPr="00E9208C">
                        <w:rPr>
                          <w:b/>
                          <w:spacing w:val="17"/>
                        </w:rPr>
                        <w:t>:</w:t>
                      </w:r>
                    </w:p>
                    <w:p w:rsidR="00A13D84" w:rsidRPr="00A13D84" w:rsidRDefault="00A13D84" w:rsidP="00A13D84">
                      <w:pPr>
                        <w:pStyle w:val="Listenabsatz"/>
                        <w:widowControl w:val="0"/>
                        <w:numPr>
                          <w:ilvl w:val="0"/>
                          <w:numId w:val="1"/>
                        </w:numPr>
                        <w:tabs>
                          <w:tab w:val="left" w:pos="851"/>
                        </w:tabs>
                        <w:spacing w:before="0" w:line="307" w:lineRule="auto"/>
                        <w:ind w:left="851" w:right="193"/>
                        <w:rPr>
                          <w:rFonts w:cs="Arial"/>
                        </w:rPr>
                      </w:pPr>
                      <w:r w:rsidRPr="00A13D84">
                        <w:rPr>
                          <w:rFonts w:cs="Arial"/>
                        </w:rPr>
                        <w:t>Geräusche orten und auf Plan einzeichnen</w:t>
                      </w:r>
                    </w:p>
                    <w:p w:rsidR="00A13D84" w:rsidRPr="00A13D84" w:rsidRDefault="00A13D84" w:rsidP="00A13D84">
                      <w:pPr>
                        <w:pStyle w:val="Listenabsatz"/>
                        <w:widowControl w:val="0"/>
                        <w:numPr>
                          <w:ilvl w:val="0"/>
                          <w:numId w:val="1"/>
                        </w:numPr>
                        <w:tabs>
                          <w:tab w:val="left" w:pos="851"/>
                        </w:tabs>
                        <w:spacing w:before="0" w:line="307" w:lineRule="auto"/>
                        <w:ind w:left="851" w:right="193"/>
                        <w:rPr>
                          <w:rFonts w:cs="Arial"/>
                        </w:rPr>
                      </w:pPr>
                      <w:r w:rsidRPr="00A13D84">
                        <w:rPr>
                          <w:rFonts w:cs="Arial"/>
                        </w:rPr>
                        <w:t>Vermutungen über Geräusche festhalten</w:t>
                      </w:r>
                    </w:p>
                    <w:p w:rsidR="00A7413F" w:rsidRPr="00F25E6E" w:rsidRDefault="00A13D84" w:rsidP="00A13D84">
                      <w:pPr>
                        <w:pStyle w:val="Listenabsatz"/>
                        <w:widowControl w:val="0"/>
                        <w:numPr>
                          <w:ilvl w:val="0"/>
                          <w:numId w:val="1"/>
                        </w:numPr>
                        <w:tabs>
                          <w:tab w:val="left" w:pos="851"/>
                        </w:tabs>
                        <w:spacing w:before="0" w:line="307" w:lineRule="auto"/>
                        <w:ind w:left="851" w:right="193"/>
                        <w:contextualSpacing w:val="0"/>
                        <w:rPr>
                          <w:rFonts w:cs="Arial"/>
                        </w:rPr>
                      </w:pPr>
                      <w:r w:rsidRPr="00A13D84">
                        <w:rPr>
                          <w:rFonts w:cs="Arial"/>
                        </w:rPr>
                        <w:t>Eine Geräuschgeschichte erzählen</w:t>
                      </w:r>
                    </w:p>
                  </w:txbxContent>
                </v:textbox>
                <w10:anchorlock/>
              </v:shape>
            </w:pict>
          </mc:Fallback>
        </mc:AlternateContent>
      </w:r>
    </w:p>
    <w:p w:rsidR="00A7413F" w:rsidRDefault="00A7413F" w:rsidP="00A7413F">
      <w:pPr>
        <w:rPr>
          <w:rFonts w:cstheme="minorHAnsi"/>
        </w:rPr>
      </w:pPr>
    </w:p>
    <w:p w:rsidR="00A7413F" w:rsidRDefault="00A7413F" w:rsidP="00A7413F">
      <w:pPr>
        <w:rPr>
          <w:rFonts w:cstheme="minorHAnsi"/>
        </w:rPr>
      </w:pPr>
      <w:r>
        <w:rPr>
          <w:rFonts w:eastAsia="Arial" w:cs="Arial"/>
          <w:noProof/>
          <w:szCs w:val="20"/>
          <w:lang w:eastAsia="de-CH"/>
        </w:rPr>
        <mc:AlternateContent>
          <mc:Choice Requires="wps">
            <w:drawing>
              <wp:inline distT="0" distB="0" distL="0" distR="0" wp14:anchorId="2366757C" wp14:editId="2CB5D24A">
                <wp:extent cx="6400800" cy="88582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5825"/>
                        </a:xfrm>
                        <a:prstGeom prst="rect">
                          <a:avLst/>
                        </a:prstGeom>
                        <a:noFill/>
                        <a:ln w="6350">
                          <a:solidFill>
                            <a:schemeClr val="bg1">
                              <a:lumMod val="50000"/>
                            </a:schemeClr>
                          </a:solidFill>
                          <a:miter lim="800000"/>
                          <a:headEnd/>
                          <a:tailEnd/>
                        </a:ln>
                      </wps:spPr>
                      <wps:txbx>
                        <w:txbxContent>
                          <w:p w:rsidR="00A7413F" w:rsidRPr="00E9208C" w:rsidRDefault="00A7413F" w:rsidP="00A7413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A13D84" w:rsidRDefault="00A13D84" w:rsidP="00A13D84">
                            <w:pPr>
                              <w:pStyle w:val="Listenabsatz"/>
                              <w:widowControl w:val="0"/>
                              <w:numPr>
                                <w:ilvl w:val="0"/>
                                <w:numId w:val="2"/>
                              </w:numPr>
                              <w:tabs>
                                <w:tab w:val="left" w:pos="851"/>
                              </w:tabs>
                              <w:spacing w:before="0" w:line="307" w:lineRule="auto"/>
                              <w:ind w:left="851" w:right="193"/>
                            </w:pPr>
                            <w:r>
                              <w:t>Du zeichnest auf einer Karte die Geräusche übersichtlich als Zeichen ein.</w:t>
                            </w:r>
                          </w:p>
                          <w:p w:rsidR="00A13D84" w:rsidRDefault="00A13D84" w:rsidP="00A13D84">
                            <w:pPr>
                              <w:pStyle w:val="Listenabsatz"/>
                              <w:widowControl w:val="0"/>
                              <w:numPr>
                                <w:ilvl w:val="0"/>
                                <w:numId w:val="2"/>
                              </w:numPr>
                              <w:tabs>
                                <w:tab w:val="left" w:pos="851"/>
                              </w:tabs>
                              <w:spacing w:before="0" w:line="307" w:lineRule="auto"/>
                              <w:ind w:left="851" w:right="193"/>
                            </w:pPr>
                            <w:r>
                              <w:t>Du schreibst zu einem Geräusch mindestens 5 Ideen auf, wie das Geräusch zustande gekommen ist.</w:t>
                            </w:r>
                          </w:p>
                          <w:p w:rsidR="00A7413F" w:rsidRPr="00E9208C" w:rsidRDefault="00A13D84" w:rsidP="00A13D84">
                            <w:pPr>
                              <w:pStyle w:val="Listenabsatz"/>
                              <w:widowControl w:val="0"/>
                              <w:numPr>
                                <w:ilvl w:val="0"/>
                                <w:numId w:val="2"/>
                              </w:numPr>
                              <w:tabs>
                                <w:tab w:val="left" w:pos="851"/>
                              </w:tabs>
                              <w:spacing w:before="0" w:line="307" w:lineRule="auto"/>
                              <w:ind w:left="851" w:right="193"/>
                              <w:rPr>
                                <w:rFonts w:eastAsia="Arial" w:cs="Arial"/>
                                <w:szCs w:val="19"/>
                              </w:rPr>
                            </w:pPr>
                            <w:r>
                              <w:t>Du erzählst der Gruppe deine ganz besondere Geräuschgeschichte</w:t>
                            </w:r>
                          </w:p>
                        </w:txbxContent>
                      </wps:txbx>
                      <wps:bodyPr rot="0" vert="horz" wrap="square" lIns="0" tIns="0" rIns="0" bIns="0" anchor="t" anchorCtr="0" upright="1">
                        <a:noAutofit/>
                      </wps:bodyPr>
                    </wps:wsp>
                  </a:graphicData>
                </a:graphic>
              </wp:inline>
            </w:drawing>
          </mc:Choice>
          <mc:Fallback>
            <w:pict>
              <v:shape w14:anchorId="2366757C" id="Textfeld 40" o:spid="_x0000_s1027" type="#_x0000_t202" style="width:7in;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" filled="f" strokecolor="#7f7f7f [1612]" strokeweight=".5pt">
                <v:textbox inset="0,0,0,0">
                  <w:txbxContent>
                    <w:p w:rsidR="00A7413F" w:rsidRPr="00E9208C" w:rsidRDefault="00A7413F" w:rsidP="00A7413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A13D84" w:rsidRDefault="00A13D84" w:rsidP="00A13D84">
                      <w:pPr>
                        <w:pStyle w:val="Listenabsatz"/>
                        <w:widowControl w:val="0"/>
                        <w:numPr>
                          <w:ilvl w:val="0"/>
                          <w:numId w:val="2"/>
                        </w:numPr>
                        <w:tabs>
                          <w:tab w:val="left" w:pos="851"/>
                        </w:tabs>
                        <w:spacing w:before="0" w:line="307" w:lineRule="auto"/>
                        <w:ind w:left="851" w:right="193"/>
                      </w:pPr>
                      <w:r>
                        <w:t>Du zeichnest auf einer Karte die Geräusche übersichtlich als Zeichen ein.</w:t>
                      </w:r>
                    </w:p>
                    <w:p w:rsidR="00A13D84" w:rsidRDefault="00A13D84" w:rsidP="00A13D84">
                      <w:pPr>
                        <w:pStyle w:val="Listenabsatz"/>
                        <w:widowControl w:val="0"/>
                        <w:numPr>
                          <w:ilvl w:val="0"/>
                          <w:numId w:val="2"/>
                        </w:numPr>
                        <w:tabs>
                          <w:tab w:val="left" w:pos="851"/>
                        </w:tabs>
                        <w:spacing w:before="0" w:line="307" w:lineRule="auto"/>
                        <w:ind w:left="851" w:right="193"/>
                      </w:pPr>
                      <w:r>
                        <w:t>Du schreibst zu einem Geräusch mindestens 5 Ideen auf, wie das Geräusch zustande gekommen ist.</w:t>
                      </w:r>
                    </w:p>
                    <w:p w:rsidR="00A7413F" w:rsidRPr="00E9208C" w:rsidRDefault="00A13D84" w:rsidP="00A13D84">
                      <w:pPr>
                        <w:pStyle w:val="Listenabsatz"/>
                        <w:widowControl w:val="0"/>
                        <w:numPr>
                          <w:ilvl w:val="0"/>
                          <w:numId w:val="2"/>
                        </w:numPr>
                        <w:tabs>
                          <w:tab w:val="left" w:pos="851"/>
                        </w:tabs>
                        <w:spacing w:before="0" w:line="307" w:lineRule="auto"/>
                        <w:ind w:left="851" w:right="193"/>
                        <w:rPr>
                          <w:rFonts w:eastAsia="Arial" w:cs="Arial"/>
                          <w:szCs w:val="19"/>
                        </w:rPr>
                      </w:pPr>
                      <w:r>
                        <w:t>Du erzählst der Gruppe deine ganz besondere Geräuschgeschichte</w:t>
                      </w:r>
                    </w:p>
                  </w:txbxContent>
                </v:textbox>
                <w10:anchorlock/>
              </v:shape>
            </w:pict>
          </mc:Fallback>
        </mc:AlternateContent>
      </w:r>
    </w:p>
    <w:p w:rsidR="00F44FED" w:rsidRPr="00D94FBC" w:rsidRDefault="00F44FED" w:rsidP="00A7413F">
      <w:pPr>
        <w:rPr>
          <w:rFonts w:cstheme="minorHAnsi"/>
          <w:b/>
          <w:sz w:val="32"/>
          <w:szCs w:val="32"/>
        </w:rPr>
      </w:pPr>
    </w:p>
    <w:p w:rsidR="00D94FBC" w:rsidRDefault="00A13D84" w:rsidP="00A13D84">
      <w:pPr>
        <w:spacing w:before="0"/>
        <w:rPr>
          <w:b/>
        </w:rPr>
      </w:pPr>
      <w:bookmarkStart w:id="0" w:name="_GoBack"/>
      <w:r w:rsidRPr="00A13D84">
        <w:rPr>
          <w:b/>
          <w:noProof/>
          <w:lang w:eastAsia="de-CH"/>
        </w:rPr>
        <w:drawing>
          <wp:inline distT="0" distB="0" distL="0" distR="0">
            <wp:extent cx="6315075" cy="4988243"/>
            <wp:effectExtent l="0" t="0" r="0" b="3175"/>
            <wp:docPr id="3" name="Grafik 3" descr="\\SERVER\FA-Collection\zebis\OA\NMG\NMG4_Essen &amp; Lebensräume\Bilder_Illustrationen\gefr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A-Collection\zebis\OA\NMG\NMG4_Essen &amp; Lebensräume\Bilder_Illustrationen\gefresse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6" t="5851" b="9983"/>
                    <a:stretch/>
                  </pic:blipFill>
                  <pic:spPr bwMode="auto">
                    <a:xfrm>
                      <a:off x="0" y="0"/>
                      <a:ext cx="6340227" cy="50081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94FBC" w:rsidRPr="00D94FBC" w:rsidRDefault="00D94FBC" w:rsidP="00D94FBC">
      <w:pPr>
        <w:spacing w:before="0"/>
        <w:rPr>
          <w:b/>
        </w:rPr>
      </w:pPr>
      <w:r>
        <w:rPr>
          <w:b/>
        </w:rPr>
        <w:br w:type="page"/>
      </w:r>
      <w:r w:rsidRPr="00D94FBC">
        <w:rPr>
          <w:b/>
        </w:rPr>
        <w:lastRenderedPageBreak/>
        <w:t>Im Wald, im Park, auf der Wiese…</w:t>
      </w:r>
    </w:p>
    <w:p w:rsidR="00D94FBC" w:rsidRPr="00D94FBC" w:rsidRDefault="00D94FBC" w:rsidP="00D94FBC">
      <w:pPr>
        <w:spacing w:before="0"/>
        <w:rPr>
          <w:b/>
        </w:rPr>
      </w:pPr>
      <w:r w:rsidRPr="00D94FBC">
        <w:rPr>
          <w:b/>
        </w:rPr>
        <w:t>Suche dir ein Plätzchen, wo du zehn Minuten in Ruhe verweilen kannst. Schliesse die Augen und horche auf die Geräusche aus der Umgebung.</w:t>
      </w:r>
    </w:p>
    <w:p w:rsidR="00D94FBC" w:rsidRPr="00D94FBC" w:rsidRDefault="00D94FBC" w:rsidP="00D94FBC">
      <w:pPr>
        <w:spacing w:before="0"/>
        <w:rPr>
          <w:b/>
        </w:rPr>
      </w:pPr>
      <w:r w:rsidRPr="00D94FBC">
        <w:rPr>
          <w:b/>
        </w:rPr>
        <w:t>Wie entstehen die Geräusche? Woher kommen sie? Sind sie nahe oder fern?</w:t>
      </w:r>
    </w:p>
    <w:p w:rsidR="00D94FBC" w:rsidRPr="00D94FBC" w:rsidRDefault="00D94FBC" w:rsidP="00D94FBC">
      <w:pPr>
        <w:spacing w:before="0"/>
        <w:rPr>
          <w:b/>
        </w:rPr>
      </w:pPr>
    </w:p>
    <w:p w:rsidR="00A13D84" w:rsidRPr="00D94FBC" w:rsidRDefault="00D94FBC" w:rsidP="00D94FBC">
      <w:pPr>
        <w:pStyle w:val="Listenabsatz"/>
        <w:numPr>
          <w:ilvl w:val="0"/>
          <w:numId w:val="5"/>
        </w:numPr>
        <w:spacing w:before="0"/>
      </w:pPr>
      <w:r w:rsidRPr="00D94FBC">
        <w:t>Zeichne mindestens 10 unterschiedliche Geräusche auf der Geräuschkarte ein. Du kannst sie zeichnen oder mit Stichworten beschreiben. Versuche Richtung und Distanz der Geräusche auf der Karte festzuhalten. (Die Geräusche, die ihr selber macht, sollst du natürlich nicht festhalten!)</w:t>
      </w:r>
    </w:p>
    <w:p w:rsidR="00D94FBC" w:rsidRDefault="00D94FBC" w:rsidP="00D94FBC">
      <w:pPr>
        <w:spacing w:before="0"/>
        <w:rPr>
          <w:b/>
        </w:rPr>
      </w:pPr>
    </w:p>
    <w:p w:rsidR="00D94FBC" w:rsidRDefault="00D94FBC" w:rsidP="00D94FBC">
      <w:pPr>
        <w:spacing w:before="0"/>
        <w:rPr>
          <w:b/>
        </w:rPr>
      </w:pP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905"/>
      </w:tblGrid>
      <w:tr w:rsidR="00D94FBC" w:rsidTr="00D94FBC">
        <w:trPr>
          <w:trHeight w:val="9795"/>
        </w:trPr>
        <w:tc>
          <w:tcPr>
            <w:tcW w:w="9911" w:type="dxa"/>
          </w:tcPr>
          <w:p w:rsidR="00D94FBC" w:rsidRPr="00D94FBC" w:rsidRDefault="00D94FBC" w:rsidP="00D94FBC">
            <w:pPr>
              <w:rPr>
                <w:b/>
              </w:rPr>
            </w:pPr>
            <w:r>
              <w:rPr>
                <w:noProof/>
                <w:lang w:eastAsia="de-CH"/>
              </w:rPr>
              <mc:AlternateContent>
                <mc:Choice Requires="wps">
                  <w:drawing>
                    <wp:anchor distT="45720" distB="45720" distL="114300" distR="114300" simplePos="0" relativeHeight="251659264" behindDoc="0" locked="0" layoutInCell="1" allowOverlap="1" wp14:anchorId="4596DC1A" wp14:editId="47869867">
                      <wp:simplePos x="0" y="0"/>
                      <wp:positionH relativeFrom="column">
                        <wp:posOffset>2463800</wp:posOffset>
                      </wp:positionH>
                      <wp:positionV relativeFrom="paragraph">
                        <wp:posOffset>2757805</wp:posOffset>
                      </wp:positionV>
                      <wp:extent cx="100012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rsidR="00D94FBC" w:rsidRPr="00D94FBC" w:rsidRDefault="00D94FBC" w:rsidP="00D94FBC">
                                  <w:pPr>
                                    <w:jc w:val="center"/>
                                    <w:rPr>
                                      <w:sz w:val="48"/>
                                      <w:szCs w:val="48"/>
                                    </w:rPr>
                                  </w:pPr>
                                  <w:r w:rsidRPr="00D94FBC">
                                    <w:rPr>
                                      <w:sz w:val="48"/>
                                      <w:szCs w:val="48"/>
                                    </w:rPr>
                                    <w:sym w:font="Wingdings" w:char="F06C"/>
                                  </w:r>
                                </w:p>
                                <w:p w:rsidR="00D94FBC" w:rsidRDefault="00D94FBC" w:rsidP="00D94FBC">
                                  <w:pPr>
                                    <w:jc w:val="center"/>
                                  </w:pPr>
                                  <w:r>
                                    <w:t>Hier sitze 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6DC1A" id="Textfeld 2" o:spid="_x0000_s1028" type="#_x0000_t202" style="position:absolute;margin-left:194pt;margin-top:217.15pt;width: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" filled="f" stroked="f">
                      <v:textbox style="mso-fit-shape-to-text:t">
                        <w:txbxContent>
                          <w:p w:rsidR="00D94FBC" w:rsidRPr="00D94FBC" w:rsidRDefault="00D94FBC" w:rsidP="00D94FBC">
                            <w:pPr>
                              <w:jc w:val="center"/>
                              <w:rPr>
                                <w:sz w:val="48"/>
                                <w:szCs w:val="48"/>
                              </w:rPr>
                            </w:pPr>
                            <w:r w:rsidRPr="00D94FBC">
                              <w:rPr>
                                <w:sz w:val="48"/>
                                <w:szCs w:val="48"/>
                              </w:rPr>
                              <w:sym w:font="Wingdings" w:char="F06C"/>
                            </w:r>
                          </w:p>
                          <w:p w:rsidR="00D94FBC" w:rsidRDefault="00D94FBC" w:rsidP="00D94FBC">
                            <w:pPr>
                              <w:jc w:val="center"/>
                            </w:pPr>
                            <w:r>
                              <w:t>Hier sitze ich</w:t>
                            </w:r>
                          </w:p>
                        </w:txbxContent>
                      </v:textbox>
                      <w10:wrap type="square"/>
                    </v:shape>
                  </w:pict>
                </mc:Fallback>
              </mc:AlternateContent>
            </w:r>
            <w:r w:rsidRPr="00D94FBC">
              <w:rPr>
                <w:b/>
              </w:rPr>
              <w:t>Geräuschkarte</w:t>
            </w:r>
          </w:p>
        </w:tc>
      </w:tr>
    </w:tbl>
    <w:p w:rsidR="00D94FBC" w:rsidRDefault="00D94FBC" w:rsidP="00D94FBC">
      <w:pPr>
        <w:spacing w:before="0"/>
        <w:rPr>
          <w:b/>
        </w:rPr>
      </w:pPr>
    </w:p>
    <w:p w:rsidR="00D94FBC" w:rsidRPr="00D94FBC" w:rsidRDefault="00D94FBC" w:rsidP="00D94FBC">
      <w:pPr>
        <w:pStyle w:val="Listenabsatz"/>
        <w:numPr>
          <w:ilvl w:val="0"/>
          <w:numId w:val="5"/>
        </w:numPr>
        <w:ind w:left="714" w:hanging="357"/>
        <w:contextualSpacing w:val="0"/>
      </w:pPr>
      <w:r w:rsidRPr="00D94FBC">
        <w:t>Wähle mindestens 5 besondere Geräusche aus. Wie sind sie wohl entstanden? Schreibe auf der Rückseite der Karte passende Ideen dazu auf.</w:t>
      </w:r>
    </w:p>
    <w:p w:rsidR="00D94FBC" w:rsidRDefault="00D94FBC" w:rsidP="00D94FBC">
      <w:pPr>
        <w:pStyle w:val="Listenabsatz"/>
        <w:numPr>
          <w:ilvl w:val="0"/>
          <w:numId w:val="5"/>
        </w:numPr>
        <w:ind w:left="714" w:hanging="357"/>
        <w:contextualSpacing w:val="0"/>
      </w:pPr>
      <w:r w:rsidRPr="00D94FBC">
        <w:t>Überlege dir zu diesen ausgewählten Geräuschen eine besondere Geschichte. Begib dich danach in eine Gruppe und erzähle deine Geräuschgeschichte.</w:t>
      </w:r>
    </w:p>
    <w:p w:rsidR="00D94FBC" w:rsidRPr="00D94FBC" w:rsidRDefault="00D94FBC" w:rsidP="00D94FBC"/>
    <w:sectPr w:rsidR="00D94FBC" w:rsidRPr="00D94FBC" w:rsidSect="0049008B">
      <w:headerReference w:type="default" r:id="rId8"/>
      <w:footerReference w:type="default" r:id="rId9"/>
      <w:pgSz w:w="11906" w:h="16838"/>
      <w:pgMar w:top="1276"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983B14" w:rsidP="00851164">
    <w:pPr>
      <w:pStyle w:val="Fuzeile"/>
      <w:pBdr>
        <w:top w:val="single" w:sz="12" w:space="1" w:color="0D0D0D" w:themeColor="text1" w:themeTint="F2"/>
      </w:pBdr>
      <w:tabs>
        <w:tab w:val="clear" w:pos="9072"/>
        <w:tab w:val="right" w:pos="9921"/>
      </w:tabs>
      <w:rPr>
        <w:sz w:val="19"/>
        <w:szCs w:val="19"/>
        <w:lang w:val="de-CH"/>
      </w:rPr>
    </w:pPr>
    <w:r w:rsidRPr="00983B14">
      <w:rPr>
        <w:sz w:val="19"/>
        <w:szCs w:val="19"/>
      </w:rPr>
      <w:t>Orientierungsaufgaben NMG | Primar, 4. Klasse | Essen &amp; Lebensräume</w:t>
    </w:r>
    <w:r w:rsidR="00176DA4" w:rsidRPr="00245C4D">
      <w:rPr>
        <w:sz w:val="19"/>
        <w:szCs w:val="19"/>
      </w:rPr>
      <w:t xml:space="preserve"> </w:t>
    </w:r>
    <w:r w:rsidR="00245C4D">
      <w:rPr>
        <w:sz w:val="19"/>
        <w:szCs w:val="19"/>
      </w:rPr>
      <w:t xml:space="preserve">| Aufgabe </w:t>
    </w:r>
    <w:r w:rsidR="00A13D84">
      <w:rPr>
        <w:sz w:val="19"/>
        <w:szCs w:val="19"/>
      </w:rPr>
      <w:t>8</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56326C" w:rsidRPr="0056326C">
      <w:rPr>
        <w:b/>
        <w:noProof/>
        <w:sz w:val="19"/>
        <w:szCs w:val="19"/>
        <w:lang w:val="de-DE"/>
      </w:rPr>
      <w:t>2</w:t>
    </w:r>
    <w:r w:rsidR="00311944" w:rsidRPr="00245C4D">
      <w:rPr>
        <w:b/>
        <w:sz w:val="19"/>
        <w:szCs w:val="19"/>
        <w:lang w:val="de-CH"/>
      </w:rPr>
      <w:fldChar w:fldCharType="end"/>
    </w:r>
  </w:p>
  <w:p w:rsidR="00BE316E" w:rsidRPr="007B1D52" w:rsidRDefault="007B1D52" w:rsidP="0056326C">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r w:rsidR="00245C4D">
      <w:rPr>
        <w:sz w:val="19"/>
        <w:szCs w:val="19"/>
      </w:rPr>
      <w:t>Schüler/in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 w15:restartNumberingAfterBreak="0">
    <w:nsid w:val="1E9038B0"/>
    <w:multiLevelType w:val="hybridMultilevel"/>
    <w:tmpl w:val="000038F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B2600BB"/>
    <w:multiLevelType w:val="hybridMultilevel"/>
    <w:tmpl w:val="8BDABAD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251183D"/>
    <w:multiLevelType w:val="hybridMultilevel"/>
    <w:tmpl w:val="D18EBF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453C1"/>
    <w:rsid w:val="000521A5"/>
    <w:rsid w:val="00067875"/>
    <w:rsid w:val="00082935"/>
    <w:rsid w:val="000B38B1"/>
    <w:rsid w:val="000C1B68"/>
    <w:rsid w:val="000E7201"/>
    <w:rsid w:val="000F327A"/>
    <w:rsid w:val="00117D4A"/>
    <w:rsid w:val="00123432"/>
    <w:rsid w:val="001442B1"/>
    <w:rsid w:val="00151F5D"/>
    <w:rsid w:val="00176DA4"/>
    <w:rsid w:val="001A2C50"/>
    <w:rsid w:val="001B0076"/>
    <w:rsid w:val="001C201A"/>
    <w:rsid w:val="001C3EF5"/>
    <w:rsid w:val="001E2C51"/>
    <w:rsid w:val="001E5F85"/>
    <w:rsid w:val="00204F77"/>
    <w:rsid w:val="0020503C"/>
    <w:rsid w:val="00212648"/>
    <w:rsid w:val="00234095"/>
    <w:rsid w:val="00243711"/>
    <w:rsid w:val="00243CFB"/>
    <w:rsid w:val="0024586A"/>
    <w:rsid w:val="00245C4D"/>
    <w:rsid w:val="002837FF"/>
    <w:rsid w:val="002D38AE"/>
    <w:rsid w:val="00311944"/>
    <w:rsid w:val="003364E2"/>
    <w:rsid w:val="00336C17"/>
    <w:rsid w:val="003528DA"/>
    <w:rsid w:val="003656E7"/>
    <w:rsid w:val="00372D6D"/>
    <w:rsid w:val="0038114E"/>
    <w:rsid w:val="003A142B"/>
    <w:rsid w:val="003B5185"/>
    <w:rsid w:val="003E19AC"/>
    <w:rsid w:val="003E3A91"/>
    <w:rsid w:val="003F6B22"/>
    <w:rsid w:val="004200CA"/>
    <w:rsid w:val="00434423"/>
    <w:rsid w:val="004448CE"/>
    <w:rsid w:val="00450D97"/>
    <w:rsid w:val="00486D69"/>
    <w:rsid w:val="00486E4A"/>
    <w:rsid w:val="0049008B"/>
    <w:rsid w:val="004D3DF3"/>
    <w:rsid w:val="004E1E68"/>
    <w:rsid w:val="004F1A63"/>
    <w:rsid w:val="004F283B"/>
    <w:rsid w:val="004F61B2"/>
    <w:rsid w:val="004F69B9"/>
    <w:rsid w:val="0050142D"/>
    <w:rsid w:val="00521E2A"/>
    <w:rsid w:val="00542F43"/>
    <w:rsid w:val="0056326C"/>
    <w:rsid w:val="005758B9"/>
    <w:rsid w:val="005819A3"/>
    <w:rsid w:val="00586583"/>
    <w:rsid w:val="005A00A2"/>
    <w:rsid w:val="005A3F70"/>
    <w:rsid w:val="005B0BE4"/>
    <w:rsid w:val="005B79CC"/>
    <w:rsid w:val="005C628F"/>
    <w:rsid w:val="005C7C12"/>
    <w:rsid w:val="00604BAF"/>
    <w:rsid w:val="00612AAF"/>
    <w:rsid w:val="00615BFF"/>
    <w:rsid w:val="006565AD"/>
    <w:rsid w:val="00697047"/>
    <w:rsid w:val="006A4142"/>
    <w:rsid w:val="006B7B36"/>
    <w:rsid w:val="006D46F6"/>
    <w:rsid w:val="006F2DBF"/>
    <w:rsid w:val="006F70C7"/>
    <w:rsid w:val="0070376C"/>
    <w:rsid w:val="0071147A"/>
    <w:rsid w:val="007116E4"/>
    <w:rsid w:val="00727852"/>
    <w:rsid w:val="007475EC"/>
    <w:rsid w:val="007717D6"/>
    <w:rsid w:val="0078037F"/>
    <w:rsid w:val="007930A9"/>
    <w:rsid w:val="007A3555"/>
    <w:rsid w:val="007B1D52"/>
    <w:rsid w:val="007D21A7"/>
    <w:rsid w:val="007E1C9A"/>
    <w:rsid w:val="0082301C"/>
    <w:rsid w:val="00834C47"/>
    <w:rsid w:val="00847B97"/>
    <w:rsid w:val="00851164"/>
    <w:rsid w:val="008617AF"/>
    <w:rsid w:val="008851C9"/>
    <w:rsid w:val="00924910"/>
    <w:rsid w:val="00983B14"/>
    <w:rsid w:val="009E4FF0"/>
    <w:rsid w:val="009E69DC"/>
    <w:rsid w:val="00A04401"/>
    <w:rsid w:val="00A04903"/>
    <w:rsid w:val="00A13D84"/>
    <w:rsid w:val="00A3330F"/>
    <w:rsid w:val="00A42858"/>
    <w:rsid w:val="00A47D66"/>
    <w:rsid w:val="00A56AE8"/>
    <w:rsid w:val="00A71552"/>
    <w:rsid w:val="00A7413F"/>
    <w:rsid w:val="00A81AB6"/>
    <w:rsid w:val="00A93E78"/>
    <w:rsid w:val="00AC2DCD"/>
    <w:rsid w:val="00AC6A4F"/>
    <w:rsid w:val="00AD533F"/>
    <w:rsid w:val="00AE4B7A"/>
    <w:rsid w:val="00AE6EE7"/>
    <w:rsid w:val="00AF6846"/>
    <w:rsid w:val="00B03D33"/>
    <w:rsid w:val="00B04022"/>
    <w:rsid w:val="00B342F7"/>
    <w:rsid w:val="00B53FD3"/>
    <w:rsid w:val="00B61E5A"/>
    <w:rsid w:val="00B73E55"/>
    <w:rsid w:val="00BB5483"/>
    <w:rsid w:val="00BD500C"/>
    <w:rsid w:val="00BE316E"/>
    <w:rsid w:val="00BE631A"/>
    <w:rsid w:val="00BE64B3"/>
    <w:rsid w:val="00BF1127"/>
    <w:rsid w:val="00BF7B93"/>
    <w:rsid w:val="00C4537E"/>
    <w:rsid w:val="00C515CA"/>
    <w:rsid w:val="00C5449B"/>
    <w:rsid w:val="00C62D4E"/>
    <w:rsid w:val="00C76667"/>
    <w:rsid w:val="00C87E79"/>
    <w:rsid w:val="00CA102F"/>
    <w:rsid w:val="00CB3C78"/>
    <w:rsid w:val="00CC2929"/>
    <w:rsid w:val="00D076CE"/>
    <w:rsid w:val="00D62B31"/>
    <w:rsid w:val="00D77042"/>
    <w:rsid w:val="00D849EA"/>
    <w:rsid w:val="00D876CA"/>
    <w:rsid w:val="00D91D46"/>
    <w:rsid w:val="00D94FBC"/>
    <w:rsid w:val="00DC525F"/>
    <w:rsid w:val="00DE7C07"/>
    <w:rsid w:val="00DF6601"/>
    <w:rsid w:val="00E61C3F"/>
    <w:rsid w:val="00E621BC"/>
    <w:rsid w:val="00E6787E"/>
    <w:rsid w:val="00E77292"/>
    <w:rsid w:val="00E90933"/>
    <w:rsid w:val="00EB2E2E"/>
    <w:rsid w:val="00EB60E3"/>
    <w:rsid w:val="00ED6EEE"/>
    <w:rsid w:val="00EE162E"/>
    <w:rsid w:val="00EE3C0E"/>
    <w:rsid w:val="00EF56D1"/>
    <w:rsid w:val="00F032D3"/>
    <w:rsid w:val="00F36B38"/>
    <w:rsid w:val="00F44FED"/>
    <w:rsid w:val="00F84F07"/>
    <w:rsid w:val="00F90E81"/>
    <w:rsid w:val="00F914C0"/>
    <w:rsid w:val="00F96A7E"/>
    <w:rsid w:val="00FA0534"/>
    <w:rsid w:val="00FA2FFD"/>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7413F"/>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 w:type="character" w:styleId="BesuchterLink">
    <w:name w:val="FollowedHyperlink"/>
    <w:basedOn w:val="Absatz-Standardschriftart"/>
    <w:uiPriority w:val="99"/>
    <w:semiHidden/>
    <w:unhideWhenUsed/>
    <w:rsid w:val="003B5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1249</Characters>
  <Application>Microsoft Office Word</Application>
  <DocSecurity>0</DocSecurity>
  <Lines>26</Lines>
  <Paragraphs>15</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2016-12-14T14:10:00Z</cp:lastPrinted>
  <dcterms:created xsi:type="dcterms:W3CDTF">2017-02-13T07:01:00Z</dcterms:created>
  <dcterms:modified xsi:type="dcterms:W3CDTF">2017-09-04T12:24:00Z</dcterms:modified>
</cp:coreProperties>
</file>