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42FC8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: </w:t>
      </w:r>
      <w:r w:rsidR="00542FC8">
        <w:rPr>
          <w:rFonts w:cstheme="minorHAnsi"/>
          <w:sz w:val="32"/>
          <w:szCs w:val="32"/>
        </w:rPr>
        <w:t>Die Zusammensetzung der Luft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53AF7" w:rsidRPr="00D32824" w:rsidRDefault="00FE55CD" w:rsidP="00FE55CD">
      <w:pPr>
        <w:pStyle w:val="Listenabsatz"/>
        <w:numPr>
          <w:ilvl w:val="0"/>
          <w:numId w:val="33"/>
        </w:numPr>
      </w:pPr>
      <w:r w:rsidRPr="00FE55CD">
        <w:t>Die Luft als Gemisch mit einer Grafik darstellen, ihre Eigenschaften beschreiben, wichtige Schadstoffe, ihre Entstehung und Auswirkungen auf Lebewesen kennen</w:t>
      </w:r>
    </w:p>
    <w:p w:rsidR="00B53AF7" w:rsidRDefault="00B53AF7" w:rsidP="00B53AF7"/>
    <w:p w:rsidR="00B53AF7" w:rsidRPr="00B35D43" w:rsidRDefault="00B53AF7" w:rsidP="00B53AF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E55CD" w:rsidRPr="00FE55CD" w:rsidRDefault="00FE55CD" w:rsidP="00FE55C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Zusammensetzung der Luft und Auswirkungen von Luftschadstoffen kennen</w:t>
      </w:r>
    </w:p>
    <w:p w:rsidR="00B53AF7" w:rsidRPr="00B35D43" w:rsidRDefault="00FE55CD" w:rsidP="00FE55C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Instrumentelles Ziel: Einfache Grafik darstellen</w:t>
      </w:r>
    </w:p>
    <w:p w:rsidR="00B53AF7" w:rsidRDefault="00B53AF7" w:rsidP="00B53AF7">
      <w:pPr>
        <w:rPr>
          <w:rFonts w:eastAsia="Arial" w:cstheme="minorHAnsi"/>
          <w:b/>
        </w:rPr>
      </w:pPr>
    </w:p>
    <w:p w:rsidR="00B53AF7" w:rsidRDefault="00B53AF7" w:rsidP="00B53AF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53AF7" w:rsidRPr="00A53090" w:rsidRDefault="00FE55CD" w:rsidP="00FE55C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NT.7.2.a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</w:t>
      </w:r>
      <w:r>
        <w:t>andlung und Abgabe umschliesst.</w:t>
      </w:r>
      <w:r w:rsidR="00B53AF7">
        <w:t>  </w:t>
      </w:r>
      <w:r w:rsidR="00B53AF7" w:rsidRPr="00EA0284">
        <w:rPr>
          <w:rFonts w:cstheme="minorHAnsi"/>
        </w:rPr>
        <w:t xml:space="preserve"> </w:t>
      </w:r>
      <w:r w:rsidR="00B53AF7" w:rsidRPr="00EA0284">
        <w:rPr>
          <w:rFonts w:cstheme="minorHAnsi"/>
        </w:rPr>
        <w:br/>
        <w:t xml:space="preserve">Direktlink: </w:t>
      </w:r>
      <w:hyperlink r:id="rId8" w:history="1">
        <w:r w:rsidRPr="007C7227">
          <w:rPr>
            <w:rStyle w:val="Hyperlink"/>
          </w:rPr>
          <w:t>http://v-ef.lehrplan.ch/101kngAwEpmgpZWzcMYW8ZrE3pT2WrGWF</w:t>
        </w:r>
      </w:hyperlink>
      <w:r>
        <w:t xml:space="preserve"> </w:t>
      </w:r>
    </w:p>
    <w:p w:rsidR="00B53AF7" w:rsidRPr="00A53090" w:rsidRDefault="00FE55CD" w:rsidP="00FE55CD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NT.9.3.a</w:t>
      </w:r>
      <w:r w:rsidR="00B53AF7">
        <w:rPr>
          <w:rFonts w:cstheme="minorHAnsi"/>
        </w:rPr>
        <w:t>:</w:t>
      </w:r>
      <w:r w:rsidR="00B53AF7" w:rsidRPr="00771897">
        <w:rPr>
          <w:rFonts w:cstheme="minorHAnsi"/>
        </w:rPr>
        <w:t xml:space="preserve"> </w:t>
      </w:r>
      <w:r w:rsidR="00B53AF7">
        <w:rPr>
          <w:rFonts w:cstheme="minorHAnsi"/>
        </w:rPr>
        <w:t xml:space="preserve">Die Schülerinnen und Schüler </w:t>
      </w:r>
      <w:r>
        <w:t>können den eigenen Beobachtungen zum Einfluss des Menschen auf Ökosysteme Informationen aus verschiedenen Quellen gegenüberstellen und daraus Schlussfolgerungen ziehen (z.B. naturnahe und naturfremde Ufer, Nährstoffanreicherung in Gewässern).</w:t>
      </w:r>
      <w:r w:rsidR="00B53AF7" w:rsidRPr="00EA0284">
        <w:rPr>
          <w:rFonts w:cstheme="minorHAnsi"/>
        </w:rPr>
        <w:br/>
        <w:t xml:space="preserve">Direktlink: </w:t>
      </w:r>
      <w:hyperlink r:id="rId9" w:history="1">
        <w:r w:rsidRPr="007C7227">
          <w:rPr>
            <w:rStyle w:val="Hyperlink"/>
          </w:rPr>
          <w:t>http://v-ef.lehrplan.ch/101XngqEFcpbz9GFTfHmWUeCz4NuWY6Xr</w:t>
        </w:r>
      </w:hyperlink>
      <w:r>
        <w:t xml:space="preserve"> </w:t>
      </w:r>
      <w:bookmarkStart w:id="0" w:name="_GoBack"/>
      <w:bookmarkEnd w:id="0"/>
    </w:p>
    <w:p w:rsidR="00C26DF5" w:rsidRPr="002E4ABE" w:rsidRDefault="00C26DF5" w:rsidP="00994577"/>
    <w:sectPr w:rsidR="00C26DF5" w:rsidRPr="002E4AB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r>
      <w:t>Sek I, 1.</w:t>
    </w:r>
    <w:r w:rsidRPr="00AF7F77">
      <w:t xml:space="preserve"> Klasse | </w:t>
    </w:r>
    <w:r>
      <w:t xml:space="preserve">Von den Grundlagen des Lebens </w:t>
    </w:r>
    <w:r w:rsidRPr="001B5670">
      <w:rPr>
        <w:sz w:val="19"/>
        <w:szCs w:val="19"/>
      </w:rPr>
      <w:t xml:space="preserve">| Aufgabe </w:t>
    </w:r>
    <w:r w:rsidR="00542FC8">
      <w:rPr>
        <w:sz w:val="19"/>
        <w:szCs w:val="19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FE55CD" w:rsidRPr="00FE55CD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2B1C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469DF"/>
    <w:rsid w:val="0007417F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36C4"/>
    <w:rsid w:val="002B7BF2"/>
    <w:rsid w:val="002E4ABE"/>
    <w:rsid w:val="00307E58"/>
    <w:rsid w:val="00331219"/>
    <w:rsid w:val="00336C17"/>
    <w:rsid w:val="00362AF5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42FC8"/>
    <w:rsid w:val="005A00A2"/>
    <w:rsid w:val="005B79CC"/>
    <w:rsid w:val="005C15E7"/>
    <w:rsid w:val="005E2B1C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7F2255"/>
    <w:rsid w:val="008851C9"/>
    <w:rsid w:val="008B0961"/>
    <w:rsid w:val="008C4F09"/>
    <w:rsid w:val="008D3487"/>
    <w:rsid w:val="009236EC"/>
    <w:rsid w:val="00942052"/>
    <w:rsid w:val="00994577"/>
    <w:rsid w:val="00995100"/>
    <w:rsid w:val="00A01D2F"/>
    <w:rsid w:val="00A44398"/>
    <w:rsid w:val="00A47D66"/>
    <w:rsid w:val="00AA19A0"/>
    <w:rsid w:val="00AC6A4F"/>
    <w:rsid w:val="00AF6846"/>
    <w:rsid w:val="00B04022"/>
    <w:rsid w:val="00B21DF9"/>
    <w:rsid w:val="00B53AF7"/>
    <w:rsid w:val="00B555E7"/>
    <w:rsid w:val="00B64534"/>
    <w:rsid w:val="00B65082"/>
    <w:rsid w:val="00B71B06"/>
    <w:rsid w:val="00BC4ACD"/>
    <w:rsid w:val="00BE406C"/>
    <w:rsid w:val="00C26DF5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  <w:rsid w:val="00F775C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E66EDF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kngAwEpmgpZWzcMYW8ZrE3pT2WrGW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XngqEFcpbz9GFTfHmWUeCz4NuWY6X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03C7-35F4-45AD-8FB3-2DBB0D3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2017-03-24T07:13:00Z</dcterms:created>
  <dcterms:modified xsi:type="dcterms:W3CDTF">2017-03-24T07:15:00Z</dcterms:modified>
</cp:coreProperties>
</file>