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843"/>
        <w:gridCol w:w="1098"/>
      </w:tblGrid>
      <w:tr w:rsidR="00A4190A" w:rsidRPr="003820E8" w:rsidTr="00F20DE0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0A" w:rsidRPr="00A4190A" w:rsidRDefault="002E4A8B" w:rsidP="002E4A8B">
            <w:pPr>
              <w:spacing w:before="100" w:after="6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Plakate – </w:t>
            </w:r>
            <w:r w:rsidR="00A4190A" w:rsidRPr="00A4190A">
              <w:rPr>
                <w:rFonts w:ascii="Arial" w:hAnsi="Arial" w:cs="Arial"/>
                <w:b/>
                <w:sz w:val="28"/>
                <w:szCs w:val="28"/>
              </w:rPr>
              <w:t xml:space="preserve">Textgestaltung </w:t>
            </w:r>
            <w:r w:rsidR="00A4190A" w:rsidRPr="00A4190A">
              <w:rPr>
                <w:rFonts w:ascii="Arial" w:hAnsi="Arial" w:cs="Arial"/>
                <w:b/>
                <w:sz w:val="32"/>
                <w:szCs w:val="32"/>
              </w:rPr>
              <w:sym w:font="Wingdings 2" w:char="F03C"/>
            </w:r>
            <w:r w:rsidR="00A4190A" w:rsidRPr="00A4190A">
              <w:rPr>
                <w:rFonts w:ascii="Arial" w:hAnsi="Arial" w:cs="Arial"/>
                <w:b/>
                <w:sz w:val="28"/>
                <w:szCs w:val="28"/>
              </w:rPr>
              <w:t xml:space="preserve"> oder </w:t>
            </w:r>
            <w:r w:rsidR="00A4190A" w:rsidRPr="00A4190A">
              <w:rPr>
                <w:rFonts w:ascii="Arial" w:hAnsi="Arial" w:cs="Arial"/>
                <w:b/>
                <w:sz w:val="36"/>
                <w:szCs w:val="32"/>
              </w:rPr>
              <w:sym w:font="Wingdings 2" w:char="F03D"/>
            </w:r>
            <w:r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90A" w:rsidRPr="00A4190A" w:rsidRDefault="00A4190A" w:rsidP="00F20DE0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4190A">
              <w:rPr>
                <w:rFonts w:ascii="Arial" w:hAnsi="Arial" w:cs="Arial"/>
                <w:b/>
                <w:i/>
                <w:sz w:val="28"/>
                <w:szCs w:val="28"/>
              </w:rPr>
              <w:t>ICT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90A" w:rsidRPr="00A4190A" w:rsidRDefault="00A4190A" w:rsidP="00F20DE0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190A">
              <w:rPr>
                <w:rFonts w:ascii="Arial" w:hAnsi="Arial" w:cs="Arial"/>
                <w:b/>
                <w:sz w:val="28"/>
                <w:szCs w:val="28"/>
              </w:rPr>
              <w:t>AB 4</w:t>
            </w:r>
          </w:p>
        </w:tc>
      </w:tr>
    </w:tbl>
    <w:p w:rsidR="001E09C9" w:rsidRPr="007F179E" w:rsidRDefault="001E09C9">
      <w:pPr>
        <w:rPr>
          <w:rFonts w:ascii="Arial" w:hAnsi="Arial" w:cs="Arial"/>
        </w:rPr>
      </w:pPr>
    </w:p>
    <w:p w:rsidR="007F179E" w:rsidRPr="00DE41B0" w:rsidRDefault="007F179E" w:rsidP="00DE41B0">
      <w:pPr>
        <w:jc w:val="left"/>
        <w:rPr>
          <w:rFonts w:ascii="Arial" w:hAnsi="Arial" w:cs="Arial"/>
          <w:b/>
        </w:rPr>
      </w:pPr>
      <w:r w:rsidRPr="00DE41B0">
        <w:rPr>
          <w:rFonts w:ascii="Arial" w:hAnsi="Arial" w:cs="Arial"/>
          <w:b/>
        </w:rPr>
        <w:t>Aufgabe</w:t>
      </w:r>
      <w:r w:rsidR="00436A72">
        <w:rPr>
          <w:rFonts w:ascii="Arial" w:hAnsi="Arial" w:cs="Arial"/>
          <w:b/>
        </w:rPr>
        <w:t xml:space="preserve"> 1</w:t>
      </w:r>
      <w:r w:rsidRPr="00DE41B0">
        <w:rPr>
          <w:rFonts w:ascii="Arial" w:hAnsi="Arial" w:cs="Arial"/>
          <w:b/>
        </w:rPr>
        <w:t>:</w:t>
      </w:r>
      <w:r w:rsidR="003415B1" w:rsidRPr="00DE41B0">
        <w:rPr>
          <w:rFonts w:ascii="Arial" w:hAnsi="Arial" w:cs="Arial"/>
          <w:b/>
        </w:rPr>
        <w:t xml:space="preserve"> </w:t>
      </w:r>
    </w:p>
    <w:p w:rsidR="003415B1" w:rsidRDefault="00195781" w:rsidP="00DE41B0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944245</wp:posOffset>
            </wp:positionV>
            <wp:extent cx="2400300" cy="3086100"/>
            <wp:effectExtent l="19050" t="0" r="0" b="0"/>
            <wp:wrapTight wrapText="bothSides">
              <wp:wrapPolygon edited="0">
                <wp:start x="-171" y="0"/>
                <wp:lineTo x="-171" y="21467"/>
                <wp:lineTo x="21600" y="21467"/>
                <wp:lineTo x="21600" y="0"/>
                <wp:lineTo x="-171" y="0"/>
              </wp:wrapPolygon>
            </wp:wrapTight>
            <wp:docPr id="10" name="Bild 10" descr="http://www.markenmuseum.com/uploads/pics/Werbeplakat_1968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rkenmuseum.com/uploads/pics/Werbeplakat_1968_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213" r="11299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944245</wp:posOffset>
            </wp:positionV>
            <wp:extent cx="1762125" cy="1609725"/>
            <wp:effectExtent l="19050" t="0" r="9525" b="0"/>
            <wp:wrapSquare wrapText="bothSides"/>
            <wp:docPr id="1" name="Bild 1" descr="http://www.gastgeschenk.at/wp-content/uploads/m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stgeschenk.at/wp-content/uploads/mc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5B1">
        <w:rPr>
          <w:rFonts w:ascii="Arial" w:hAnsi="Arial" w:cs="Arial"/>
        </w:rPr>
        <w:t>Sc</w:t>
      </w:r>
      <w:r w:rsidR="00DE41B0">
        <w:rPr>
          <w:rFonts w:ascii="Arial" w:hAnsi="Arial" w:cs="Arial"/>
        </w:rPr>
        <w:t>hau dir</w:t>
      </w:r>
      <w:r w:rsidR="003415B1">
        <w:rPr>
          <w:rFonts w:ascii="Arial" w:hAnsi="Arial" w:cs="Arial"/>
        </w:rPr>
        <w:t xml:space="preserve"> die folgenden Werbeplakate an </w:t>
      </w:r>
      <w:r>
        <w:rPr>
          <w:rFonts w:ascii="Arial" w:hAnsi="Arial" w:cs="Arial"/>
        </w:rPr>
        <w:t xml:space="preserve">und </w:t>
      </w:r>
      <w:r w:rsidR="00DE41B0">
        <w:rPr>
          <w:rFonts w:ascii="Arial" w:hAnsi="Arial" w:cs="Arial"/>
        </w:rPr>
        <w:t xml:space="preserve">besprich sie mit deinem Banknachbarn. </w:t>
      </w:r>
      <w:r>
        <w:rPr>
          <w:rFonts w:ascii="Arial" w:hAnsi="Arial" w:cs="Arial"/>
        </w:rPr>
        <w:t>Diskutiert</w:t>
      </w:r>
      <w:r w:rsidR="00436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 die formale Gestaltung des Plakates</w:t>
      </w:r>
      <w:r w:rsidR="00113235">
        <w:rPr>
          <w:rFonts w:ascii="Arial" w:hAnsi="Arial" w:cs="Arial"/>
        </w:rPr>
        <w:t xml:space="preserve">. Haltet eure Ergebnisse </w:t>
      </w:r>
      <w:r w:rsidR="00261124">
        <w:rPr>
          <w:rFonts w:ascii="Arial" w:hAnsi="Arial" w:cs="Arial"/>
        </w:rPr>
        <w:t xml:space="preserve">stichwortartig </w:t>
      </w:r>
      <w:r w:rsidR="00113235">
        <w:rPr>
          <w:rFonts w:ascii="Arial" w:hAnsi="Arial" w:cs="Arial"/>
        </w:rPr>
        <w:t>fest. Markiert positive Eigenschaften mit einem „</w:t>
      </w:r>
      <w:r w:rsidR="00113235" w:rsidRPr="00113235">
        <w:rPr>
          <w:rFonts w:ascii="Arial" w:hAnsi="Arial" w:cs="Arial"/>
          <w:b/>
        </w:rPr>
        <w:t>+</w:t>
      </w:r>
      <w:r w:rsidR="00113235">
        <w:rPr>
          <w:rFonts w:ascii="Arial" w:hAnsi="Arial" w:cs="Arial"/>
        </w:rPr>
        <w:t>“ und negative mit „</w:t>
      </w:r>
      <w:r w:rsidR="00113235" w:rsidRPr="00113235">
        <w:rPr>
          <w:rFonts w:ascii="Arial" w:hAnsi="Arial" w:cs="Arial"/>
          <w:b/>
        </w:rPr>
        <w:t>-</w:t>
      </w:r>
      <w:r w:rsidR="00113235">
        <w:rPr>
          <w:rFonts w:ascii="Arial" w:hAnsi="Arial" w:cs="Arial"/>
        </w:rPr>
        <w:t>“</w:t>
      </w:r>
    </w:p>
    <w:p w:rsidR="001A4272" w:rsidRDefault="00195781" w:rsidP="00436A72">
      <w:pPr>
        <w:pBdr>
          <w:between w:val="single" w:sz="4" w:space="1" w:color="auto"/>
        </w:pBdr>
        <w:rPr>
          <w:rFonts w:ascii="Arial" w:hAnsi="Arial" w:cs="Arial"/>
        </w:rPr>
      </w:pPr>
      <w:r w:rsidRPr="00113235">
        <w:rPr>
          <w:rFonts w:ascii="Arial" w:hAnsi="Arial" w:cs="Arial"/>
          <w:noProof/>
          <w:sz w:val="16"/>
          <w:szCs w:val="16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1754505</wp:posOffset>
            </wp:positionV>
            <wp:extent cx="2190750" cy="1476375"/>
            <wp:effectExtent l="19050" t="0" r="0" b="0"/>
            <wp:wrapTight wrapText="bothSides">
              <wp:wrapPolygon edited="0">
                <wp:start x="-188" y="0"/>
                <wp:lineTo x="-188" y="21461"/>
                <wp:lineTo x="21600" y="21461"/>
                <wp:lineTo x="21600" y="0"/>
                <wp:lineTo x="-188" y="0"/>
              </wp:wrapPolygon>
            </wp:wrapTight>
            <wp:docPr id="7" name="Bild 7" descr="evian-live-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ian-live-you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235">
        <w:rPr>
          <w:rFonts w:ascii="Arial" w:hAnsi="Arial" w:cs="Arial"/>
          <w:noProof/>
          <w:sz w:val="16"/>
          <w:szCs w:val="1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1754505</wp:posOffset>
            </wp:positionV>
            <wp:extent cx="1895475" cy="1476375"/>
            <wp:effectExtent l="19050" t="0" r="9525" b="0"/>
            <wp:wrapTight wrapText="bothSides">
              <wp:wrapPolygon edited="0">
                <wp:start x="-217" y="0"/>
                <wp:lineTo x="-217" y="21461"/>
                <wp:lineTo x="21709" y="21461"/>
                <wp:lineTo x="21709" y="0"/>
                <wp:lineTo x="-217" y="0"/>
              </wp:wrapPolygon>
            </wp:wrapTight>
            <wp:docPr id="4" name="Bild 4" descr="http://www.drk-dielheim.de/files/image/drk_rgb_biker_ce3ee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rk-dielheim.de/files/image/drk_rgb_biker_ce3eec2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321" r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272" w:rsidRPr="00113235">
        <w:rPr>
          <w:rFonts w:ascii="Arial" w:hAnsi="Arial" w:cs="Arial"/>
          <w:noProof/>
          <w:sz w:val="16"/>
          <w:szCs w:val="16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144780</wp:posOffset>
            </wp:positionV>
            <wp:extent cx="2319020" cy="1609725"/>
            <wp:effectExtent l="19050" t="0" r="5080" b="0"/>
            <wp:wrapTight wrapText="bothSides">
              <wp:wrapPolygon edited="0">
                <wp:start x="-177" y="0"/>
                <wp:lineTo x="-177" y="21472"/>
                <wp:lineTo x="21647" y="21472"/>
                <wp:lineTo x="21647" y="0"/>
                <wp:lineTo x="-177" y="0"/>
              </wp:wrapPolygon>
            </wp:wrapTight>
            <wp:docPr id="2" name="Bild 13" descr="http://www.linse.uni-due.de/linse/publikationen/Aufsatz_Schmitz/Abb1_NespressoWhatelse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nse.uni-due.de/linse/publikationen/Aufsatz_Schmitz/Abb1_NespressoWhatelse1-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50" t="3804" r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A72" w:rsidRDefault="00436A72" w:rsidP="00436A72">
      <w:pPr>
        <w:pBdr>
          <w:between w:val="single" w:sz="4" w:space="1" w:color="auto"/>
        </w:pBdr>
        <w:tabs>
          <w:tab w:val="left" w:pos="2565"/>
        </w:tabs>
        <w:rPr>
          <w:rFonts w:ascii="Arial" w:hAnsi="Arial" w:cs="Arial"/>
        </w:rPr>
      </w:pPr>
    </w:p>
    <w:p w:rsidR="00436A72" w:rsidRDefault="00436A72" w:rsidP="00436A72">
      <w:pPr>
        <w:pBdr>
          <w:between w:val="single" w:sz="4" w:space="1" w:color="auto"/>
        </w:pBdr>
        <w:tabs>
          <w:tab w:val="left" w:pos="2565"/>
        </w:tabs>
        <w:rPr>
          <w:rFonts w:ascii="Arial" w:hAnsi="Arial" w:cs="Arial"/>
        </w:rPr>
      </w:pPr>
    </w:p>
    <w:p w:rsidR="00436A72" w:rsidRDefault="00436A72" w:rsidP="00436A72">
      <w:pPr>
        <w:pBdr>
          <w:between w:val="single" w:sz="4" w:space="1" w:color="auto"/>
        </w:pBdr>
        <w:tabs>
          <w:tab w:val="left" w:pos="2565"/>
        </w:tabs>
        <w:rPr>
          <w:rFonts w:ascii="Arial" w:hAnsi="Arial" w:cs="Arial"/>
        </w:rPr>
      </w:pPr>
    </w:p>
    <w:p w:rsidR="00436A72" w:rsidRDefault="00436A72" w:rsidP="00436A72">
      <w:pPr>
        <w:pBdr>
          <w:between w:val="single" w:sz="4" w:space="1" w:color="auto"/>
        </w:pBdr>
        <w:tabs>
          <w:tab w:val="left" w:pos="2565"/>
        </w:tabs>
        <w:rPr>
          <w:rFonts w:ascii="Arial" w:hAnsi="Arial" w:cs="Arial"/>
        </w:rPr>
      </w:pPr>
    </w:p>
    <w:p w:rsidR="00436A72" w:rsidRDefault="00436A72" w:rsidP="00436A72">
      <w:pPr>
        <w:pBdr>
          <w:between w:val="single" w:sz="4" w:space="1" w:color="auto"/>
        </w:pBdr>
        <w:tabs>
          <w:tab w:val="left" w:pos="2565"/>
        </w:tabs>
        <w:rPr>
          <w:rFonts w:ascii="Arial" w:hAnsi="Arial" w:cs="Arial"/>
        </w:rPr>
      </w:pPr>
    </w:p>
    <w:p w:rsidR="00D63973" w:rsidRDefault="00D63973" w:rsidP="00436A72">
      <w:pPr>
        <w:pBdr>
          <w:between w:val="single" w:sz="4" w:space="1" w:color="auto"/>
        </w:pBdr>
        <w:tabs>
          <w:tab w:val="left" w:pos="2565"/>
        </w:tabs>
        <w:rPr>
          <w:rFonts w:ascii="Arial" w:hAnsi="Arial" w:cs="Arial"/>
        </w:rPr>
      </w:pPr>
    </w:p>
    <w:p w:rsidR="00D63973" w:rsidRDefault="00D63973" w:rsidP="00436A72">
      <w:pPr>
        <w:pBdr>
          <w:between w:val="single" w:sz="4" w:space="1" w:color="auto"/>
        </w:pBdr>
        <w:tabs>
          <w:tab w:val="left" w:pos="2565"/>
        </w:tabs>
        <w:rPr>
          <w:rFonts w:ascii="Arial" w:hAnsi="Arial" w:cs="Arial"/>
        </w:rPr>
      </w:pPr>
    </w:p>
    <w:p w:rsidR="00D63973" w:rsidRDefault="00D63973" w:rsidP="00436A72">
      <w:pPr>
        <w:pBdr>
          <w:between w:val="single" w:sz="4" w:space="1" w:color="auto"/>
        </w:pBdr>
        <w:tabs>
          <w:tab w:val="left" w:pos="2565"/>
        </w:tabs>
        <w:rPr>
          <w:rFonts w:ascii="Arial" w:hAnsi="Arial" w:cs="Arial"/>
        </w:rPr>
      </w:pPr>
    </w:p>
    <w:p w:rsidR="00D63973" w:rsidRPr="00D63973" w:rsidRDefault="00D63973" w:rsidP="00436A72">
      <w:pPr>
        <w:pBdr>
          <w:between w:val="single" w:sz="4" w:space="1" w:color="auto"/>
        </w:pBdr>
        <w:tabs>
          <w:tab w:val="left" w:pos="2565"/>
        </w:tabs>
        <w:rPr>
          <w:rFonts w:ascii="Arial" w:hAnsi="Arial" w:cs="Arial"/>
          <w:sz w:val="10"/>
          <w:szCs w:val="10"/>
        </w:rPr>
      </w:pPr>
    </w:p>
    <w:p w:rsidR="00A4190A" w:rsidRPr="00F127C3" w:rsidRDefault="00A4190A" w:rsidP="00A4190A">
      <w:pPr>
        <w:pStyle w:val="Funotentext"/>
        <w:tabs>
          <w:tab w:val="left" w:pos="851"/>
        </w:tabs>
        <w:jc w:val="left"/>
        <w:rPr>
          <w:rFonts w:ascii="Arial" w:hAnsi="Arial" w:cs="Arial"/>
          <w:sz w:val="14"/>
          <w:szCs w:val="14"/>
        </w:rPr>
      </w:pPr>
      <w:r w:rsidRPr="00F127C3">
        <w:rPr>
          <w:rFonts w:ascii="Arial" w:hAnsi="Arial" w:cs="Arial"/>
          <w:sz w:val="14"/>
          <w:szCs w:val="14"/>
        </w:rPr>
        <w:t>Bildquelle</w:t>
      </w:r>
      <w:r>
        <w:rPr>
          <w:rFonts w:ascii="Arial" w:hAnsi="Arial" w:cs="Arial"/>
          <w:sz w:val="14"/>
          <w:szCs w:val="14"/>
        </w:rPr>
        <w:t>n</w:t>
      </w:r>
      <w:r w:rsidRPr="00F127C3">
        <w:rPr>
          <w:rFonts w:ascii="Arial" w:hAnsi="Arial" w:cs="Arial"/>
          <w:sz w:val="14"/>
          <w:szCs w:val="14"/>
        </w:rPr>
        <w:t>: http://www.linse.uni-due.de/publikationen/Aufsatz_Schmitz/Abb1_NespressoWhatelse1-09.jpg</w:t>
      </w:r>
    </w:p>
    <w:p w:rsidR="00A4190A" w:rsidRPr="00F127C3" w:rsidRDefault="008E53EB" w:rsidP="008E53EB">
      <w:pPr>
        <w:pStyle w:val="Funotentext"/>
        <w:ind w:left="708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A4190A" w:rsidRPr="00F127C3">
        <w:rPr>
          <w:rFonts w:ascii="Arial" w:hAnsi="Arial" w:cs="Arial"/>
          <w:sz w:val="14"/>
          <w:szCs w:val="14"/>
        </w:rPr>
        <w:t xml:space="preserve">http://www.extradienst.at/uploads/pics/CCP_McDonalds.jpg </w:t>
      </w:r>
    </w:p>
    <w:p w:rsidR="00A4190A" w:rsidRPr="00F127C3" w:rsidRDefault="008E53EB" w:rsidP="00A4190A">
      <w:pPr>
        <w:pStyle w:val="Funotentext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A4190A" w:rsidRPr="00F127C3">
        <w:rPr>
          <w:rFonts w:ascii="Arial" w:hAnsi="Arial" w:cs="Arial"/>
          <w:sz w:val="14"/>
          <w:szCs w:val="14"/>
        </w:rPr>
        <w:t>http://www.markenmuseum.com/uploads/pics/Werbeplakat_1968_01.png</w:t>
      </w:r>
    </w:p>
    <w:p w:rsidR="00A4190A" w:rsidRPr="00F127C3" w:rsidRDefault="008E53EB" w:rsidP="00A4190A">
      <w:pPr>
        <w:pStyle w:val="Funotentext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A4190A" w:rsidRPr="00F127C3">
        <w:rPr>
          <w:rFonts w:ascii="Arial" w:hAnsi="Arial" w:cs="Arial"/>
          <w:sz w:val="14"/>
          <w:szCs w:val="14"/>
        </w:rPr>
        <w:t>http://www.meetinx.de/werbung-evian-live-young/</w:t>
      </w:r>
    </w:p>
    <w:p w:rsidR="00A4190A" w:rsidRPr="00F127C3" w:rsidRDefault="008E53EB" w:rsidP="00A4190A">
      <w:pPr>
        <w:pStyle w:val="Funotentext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A4190A" w:rsidRPr="00F127C3">
        <w:rPr>
          <w:rFonts w:ascii="Arial" w:hAnsi="Arial" w:cs="Arial"/>
          <w:sz w:val="14"/>
          <w:szCs w:val="14"/>
        </w:rPr>
        <w:t>http://www.drk-dielheim.de/files/image/drk_rgb_biker_ce3eec2f.jpg</w:t>
      </w:r>
    </w:p>
    <w:p w:rsidR="003415B1" w:rsidRDefault="00436A72" w:rsidP="00E827C3">
      <w:pPr>
        <w:jc w:val="left"/>
        <w:rPr>
          <w:rFonts w:ascii="Arial" w:hAnsi="Arial" w:cs="Arial"/>
          <w:b/>
        </w:rPr>
      </w:pPr>
      <w:r w:rsidRPr="00436A72">
        <w:rPr>
          <w:rFonts w:ascii="Arial" w:hAnsi="Arial" w:cs="Arial"/>
          <w:b/>
        </w:rPr>
        <w:lastRenderedPageBreak/>
        <w:t>Aufgabe 2:</w:t>
      </w:r>
    </w:p>
    <w:p w:rsidR="00E827C3" w:rsidRDefault="00E827C3" w:rsidP="00E827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Nun</w:t>
      </w:r>
      <w:r w:rsidR="00D63973">
        <w:rPr>
          <w:rFonts w:ascii="Arial" w:hAnsi="Arial" w:cs="Arial"/>
        </w:rPr>
        <w:t xml:space="preserve"> ist deine Kreativität gefragt</w:t>
      </w:r>
      <w:r>
        <w:rPr>
          <w:rFonts w:ascii="Arial" w:hAnsi="Arial" w:cs="Arial"/>
        </w:rPr>
        <w:t>. Du entwi</w:t>
      </w:r>
      <w:r w:rsidR="00D63973">
        <w:rPr>
          <w:rFonts w:ascii="Arial" w:hAnsi="Arial" w:cs="Arial"/>
        </w:rPr>
        <w:t>rfst im Word ein eigenes Werbeplakat zu</w:t>
      </w:r>
      <w:r>
        <w:rPr>
          <w:rFonts w:ascii="Arial" w:hAnsi="Arial" w:cs="Arial"/>
        </w:rPr>
        <w:t xml:space="preserve"> einem der vorgegebenen Themen.</w:t>
      </w:r>
      <w:r w:rsidR="00B3136B">
        <w:rPr>
          <w:rFonts w:ascii="Arial" w:hAnsi="Arial" w:cs="Arial"/>
        </w:rPr>
        <w:t xml:space="preserve"> </w:t>
      </w:r>
    </w:p>
    <w:p w:rsidR="00E827C3" w:rsidRDefault="00E827C3" w:rsidP="00E827C3">
      <w:pPr>
        <w:jc w:val="left"/>
        <w:rPr>
          <w:rFonts w:ascii="Arial" w:hAnsi="Arial" w:cs="Arial"/>
          <w:b/>
        </w:rPr>
      </w:pPr>
      <w:r w:rsidRPr="00E827C3">
        <w:rPr>
          <w:rFonts w:ascii="Arial" w:hAnsi="Arial" w:cs="Arial"/>
          <w:b/>
        </w:rPr>
        <w:t>Vorgehen:</w:t>
      </w:r>
    </w:p>
    <w:p w:rsidR="00E827C3" w:rsidRDefault="0076461A" w:rsidP="00D36601">
      <w:pPr>
        <w:pStyle w:val="Listenabsatz"/>
        <w:numPr>
          <w:ilvl w:val="0"/>
          <w:numId w:val="1"/>
        </w:numPr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Teilt euch in 4er Gruppen auf</w:t>
      </w:r>
      <w:r w:rsidR="00D63973">
        <w:rPr>
          <w:rFonts w:ascii="Arial" w:hAnsi="Arial" w:cs="Arial"/>
        </w:rPr>
        <w:t>.</w:t>
      </w:r>
    </w:p>
    <w:p w:rsidR="0076461A" w:rsidRDefault="0076461A" w:rsidP="00D36601">
      <w:pPr>
        <w:pStyle w:val="Listenabsatz"/>
        <w:numPr>
          <w:ilvl w:val="0"/>
          <w:numId w:val="1"/>
        </w:numPr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Sucht ein Thema aus pro Gruppe</w:t>
      </w:r>
      <w:r w:rsidR="00D63973">
        <w:rPr>
          <w:rFonts w:ascii="Arial" w:hAnsi="Arial" w:cs="Arial"/>
        </w:rPr>
        <w:t>.</w:t>
      </w:r>
    </w:p>
    <w:p w:rsidR="00B3136B" w:rsidRDefault="00B3136B" w:rsidP="00D36601">
      <w:pPr>
        <w:pStyle w:val="Listenabsatz"/>
        <w:numPr>
          <w:ilvl w:val="0"/>
          <w:numId w:val="1"/>
        </w:numPr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Überlegt euch ein</w:t>
      </w:r>
      <w:r w:rsidR="00D6397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D63973">
        <w:rPr>
          <w:rFonts w:ascii="Arial" w:hAnsi="Arial" w:cs="Arial"/>
        </w:rPr>
        <w:t>passenden</w:t>
      </w:r>
      <w:r w:rsidR="00C71910">
        <w:rPr>
          <w:rFonts w:ascii="Arial" w:hAnsi="Arial" w:cs="Arial"/>
        </w:rPr>
        <w:t xml:space="preserve"> Slogan (einprägend</w:t>
      </w:r>
      <w:r>
        <w:rPr>
          <w:rFonts w:ascii="Arial" w:hAnsi="Arial" w:cs="Arial"/>
        </w:rPr>
        <w:t>er Wahlspruch) zu eurem Thema</w:t>
      </w:r>
      <w:r w:rsidR="00D63973">
        <w:rPr>
          <w:rFonts w:ascii="Arial" w:hAnsi="Arial" w:cs="Arial"/>
        </w:rPr>
        <w:t>.</w:t>
      </w:r>
    </w:p>
    <w:p w:rsidR="00B3136B" w:rsidRPr="00C71910" w:rsidRDefault="00B3136B" w:rsidP="00C71910">
      <w:pPr>
        <w:pStyle w:val="Listenabsatz"/>
        <w:numPr>
          <w:ilvl w:val="0"/>
          <w:numId w:val="1"/>
        </w:numPr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Ihr könnt die vorgegebenen Bilder für euer Plakat verwenden. </w:t>
      </w:r>
      <w:r w:rsidR="00D63973">
        <w:rPr>
          <w:rFonts w:ascii="Arial" w:hAnsi="Arial" w:cs="Arial"/>
        </w:rPr>
        <w:t>Dazu müss</w:t>
      </w:r>
      <w:r w:rsidR="00C71910">
        <w:rPr>
          <w:rFonts w:ascii="Arial" w:hAnsi="Arial" w:cs="Arial"/>
        </w:rPr>
        <w:t>t ihr den unten angegebenen Link</w:t>
      </w:r>
      <w:r w:rsidR="00D63973">
        <w:rPr>
          <w:rFonts w:ascii="Arial" w:hAnsi="Arial" w:cs="Arial"/>
        </w:rPr>
        <w:t xml:space="preserve"> im Internet eingeben.</w:t>
      </w:r>
      <w:r>
        <w:rPr>
          <w:rFonts w:ascii="Arial" w:hAnsi="Arial" w:cs="Arial"/>
        </w:rPr>
        <w:t xml:space="preserve"> </w:t>
      </w:r>
      <w:r w:rsidRPr="00C71910">
        <w:rPr>
          <w:rFonts w:ascii="Arial" w:hAnsi="Arial" w:cs="Arial"/>
        </w:rPr>
        <w:t xml:space="preserve">Ihr dürft auch </w:t>
      </w:r>
      <w:r w:rsidR="00D63973" w:rsidRPr="00C71910">
        <w:rPr>
          <w:rFonts w:ascii="Arial" w:hAnsi="Arial" w:cs="Arial"/>
        </w:rPr>
        <w:t xml:space="preserve">selber </w:t>
      </w:r>
      <w:r w:rsidR="00AF11A0" w:rsidRPr="00C71910">
        <w:rPr>
          <w:rFonts w:ascii="Arial" w:hAnsi="Arial" w:cs="Arial"/>
        </w:rPr>
        <w:t xml:space="preserve">passende </w:t>
      </w:r>
      <w:r w:rsidR="00D63973" w:rsidRPr="00C71910">
        <w:rPr>
          <w:rFonts w:ascii="Arial" w:hAnsi="Arial" w:cs="Arial"/>
        </w:rPr>
        <w:t xml:space="preserve">Bilder </w:t>
      </w:r>
      <w:r w:rsidRPr="00C71910">
        <w:rPr>
          <w:rFonts w:ascii="Arial" w:hAnsi="Arial" w:cs="Arial"/>
        </w:rPr>
        <w:t>suchen auf dem Internet oder im Word</w:t>
      </w:r>
      <w:r w:rsidR="00AF11A0" w:rsidRPr="00C71910">
        <w:rPr>
          <w:rFonts w:ascii="Arial" w:hAnsi="Arial" w:cs="Arial"/>
        </w:rPr>
        <w:t xml:space="preserve"> (Clip Art).</w:t>
      </w:r>
    </w:p>
    <w:p w:rsidR="00B3136B" w:rsidRDefault="00B3136B" w:rsidP="00D36601">
      <w:pPr>
        <w:pStyle w:val="Listenabsatz"/>
        <w:numPr>
          <w:ilvl w:val="0"/>
          <w:numId w:val="1"/>
        </w:numPr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Speichert euer Werbeplakat unter euren Namen ab</w:t>
      </w:r>
      <w:r w:rsidR="00AF11A0">
        <w:rPr>
          <w:rFonts w:ascii="Arial" w:hAnsi="Arial" w:cs="Arial"/>
        </w:rPr>
        <w:t xml:space="preserve"> und druckt es aus.</w:t>
      </w:r>
    </w:p>
    <w:p w:rsidR="00AF11A0" w:rsidRPr="00E827C3" w:rsidRDefault="00AF11A0" w:rsidP="00D36601">
      <w:pPr>
        <w:pStyle w:val="Listenabsatz"/>
        <w:numPr>
          <w:ilvl w:val="0"/>
          <w:numId w:val="1"/>
        </w:numPr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Ihr präsentiert der Klasse euer Produkt.</w:t>
      </w:r>
    </w:p>
    <w:p w:rsidR="00D63973" w:rsidRPr="00D63973" w:rsidRDefault="00D63973" w:rsidP="00D63973">
      <w:pPr>
        <w:jc w:val="left"/>
        <w:rPr>
          <w:rFonts w:ascii="Arial" w:hAnsi="Arial" w:cs="Arial"/>
          <w:b/>
          <w:sz w:val="8"/>
          <w:szCs w:val="8"/>
        </w:rPr>
      </w:pPr>
    </w:p>
    <w:p w:rsidR="00D63973" w:rsidRPr="00D63973" w:rsidRDefault="00D63973" w:rsidP="00D63973">
      <w:pPr>
        <w:jc w:val="left"/>
        <w:rPr>
          <w:rFonts w:ascii="Arial" w:hAnsi="Arial" w:cs="Arial"/>
          <w:b/>
        </w:rPr>
      </w:pPr>
      <w:r w:rsidRPr="00D63973">
        <w:rPr>
          <w:rFonts w:ascii="Arial" w:hAnsi="Arial" w:cs="Arial"/>
          <w:b/>
        </w:rPr>
        <w:t xml:space="preserve">Ziel: </w:t>
      </w:r>
      <w:r w:rsidRPr="00D63973">
        <w:rPr>
          <w:rFonts w:ascii="Arial" w:hAnsi="Arial" w:cs="Arial"/>
        </w:rPr>
        <w:t>Jede Gruppe entwirft ein Plakat, das ein</w:t>
      </w:r>
      <w:r w:rsidR="00AF11A0">
        <w:rPr>
          <w:rFonts w:ascii="Arial" w:hAnsi="Arial" w:cs="Arial"/>
        </w:rPr>
        <w:t>e</w:t>
      </w:r>
      <w:r w:rsidR="002E4A8B">
        <w:rPr>
          <w:rFonts w:ascii="Arial" w:hAnsi="Arial" w:cs="Arial"/>
        </w:rPr>
        <w:t>n</w:t>
      </w:r>
      <w:r w:rsidRPr="00D63973">
        <w:rPr>
          <w:rFonts w:ascii="Arial" w:hAnsi="Arial" w:cs="Arial"/>
        </w:rPr>
        <w:t xml:space="preserve"> Slogan und ein passendes Bild enthält.</w:t>
      </w:r>
    </w:p>
    <w:p w:rsidR="00E827C3" w:rsidRPr="00E827C3" w:rsidRDefault="00E827C3" w:rsidP="00E827C3">
      <w:pPr>
        <w:jc w:val="left"/>
        <w:rPr>
          <w:rFonts w:ascii="Arial" w:hAnsi="Arial" w:cs="Arial"/>
        </w:rPr>
      </w:pPr>
    </w:p>
    <w:p w:rsidR="00E827C3" w:rsidRDefault="00B3136B" w:rsidP="003B7C8A">
      <w:pPr>
        <w:tabs>
          <w:tab w:val="left" w:pos="1843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Themen:</w:t>
      </w:r>
      <w:r w:rsidR="003B7C8A">
        <w:rPr>
          <w:rFonts w:ascii="Arial" w:hAnsi="Arial" w:cs="Arial"/>
          <w:b/>
        </w:rPr>
        <w:tab/>
      </w:r>
      <w:r w:rsidR="00D36601">
        <w:rPr>
          <w:rFonts w:ascii="Arial" w:hAnsi="Arial" w:cs="Arial"/>
          <w:b/>
        </w:rPr>
        <w:t>Link:</w:t>
      </w:r>
    </w:p>
    <w:p w:rsidR="00C470BE" w:rsidRPr="003B7C8A" w:rsidRDefault="00C470BE" w:rsidP="003B7C8A">
      <w:pPr>
        <w:pStyle w:val="Listenabsatz"/>
        <w:numPr>
          <w:ilvl w:val="0"/>
          <w:numId w:val="2"/>
        </w:numPr>
        <w:tabs>
          <w:tab w:val="left" w:pos="1843"/>
          <w:tab w:val="left" w:pos="2835"/>
        </w:tabs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Schule</w:t>
      </w:r>
      <w:r w:rsidR="003B7C8A">
        <w:rPr>
          <w:rFonts w:ascii="Arial" w:hAnsi="Arial" w:cs="Arial"/>
        </w:rPr>
        <w:tab/>
      </w:r>
      <w:hyperlink r:id="rId13" w:history="1">
        <w:r w:rsidR="003B7C8A" w:rsidRPr="00C9249E">
          <w:rPr>
            <w:rStyle w:val="Hyperlink"/>
            <w:rFonts w:ascii="Arial" w:hAnsi="Arial" w:cs="Arial"/>
            <w:sz w:val="18"/>
            <w:szCs w:val="18"/>
          </w:rPr>
          <w:t>http://www.aachen-reims.de/img/ak_schule.jpg</w:t>
        </w:r>
      </w:hyperlink>
    </w:p>
    <w:p w:rsidR="00D36601" w:rsidRDefault="00D36601" w:rsidP="003B7C8A">
      <w:pPr>
        <w:pStyle w:val="Listenabsatz"/>
        <w:numPr>
          <w:ilvl w:val="0"/>
          <w:numId w:val="2"/>
        </w:numPr>
        <w:tabs>
          <w:tab w:val="left" w:pos="1843"/>
        </w:tabs>
        <w:ind w:left="42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Computer</w:t>
      </w:r>
      <w:r w:rsidR="003B7C8A">
        <w:rPr>
          <w:rFonts w:ascii="Arial" w:hAnsi="Arial" w:cs="Arial"/>
        </w:rPr>
        <w:tab/>
      </w:r>
      <w:hyperlink r:id="rId14" w:history="1">
        <w:r w:rsidR="003B7C8A" w:rsidRPr="00C9249E">
          <w:rPr>
            <w:rStyle w:val="Hyperlink"/>
            <w:rFonts w:ascii="Arial" w:hAnsi="Arial" w:cs="Arial"/>
            <w:sz w:val="18"/>
            <w:szCs w:val="18"/>
          </w:rPr>
          <w:t>http://www.bewa-pc.ch/images/busi_computer_xl.jpg</w:t>
        </w:r>
      </w:hyperlink>
    </w:p>
    <w:p w:rsidR="003B7C8A" w:rsidRDefault="003B7C8A" w:rsidP="003B7C8A">
      <w:pPr>
        <w:pStyle w:val="Listenabsatz"/>
        <w:numPr>
          <w:ilvl w:val="0"/>
          <w:numId w:val="2"/>
        </w:numPr>
        <w:tabs>
          <w:tab w:val="left" w:pos="1843"/>
        </w:tabs>
        <w:ind w:left="42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Jeans</w:t>
      </w:r>
      <w:r w:rsidR="00D36601" w:rsidRPr="00D36601">
        <w:rPr>
          <w:rFonts w:ascii="Arial" w:hAnsi="Arial" w:cs="Arial"/>
        </w:rPr>
        <w:tab/>
      </w:r>
      <w:hyperlink r:id="rId15" w:history="1">
        <w:r w:rsidRPr="00C9249E">
          <w:rPr>
            <w:rStyle w:val="Hyperlink"/>
            <w:rFonts w:ascii="Arial" w:hAnsi="Arial" w:cs="Arial"/>
            <w:sz w:val="18"/>
            <w:szCs w:val="18"/>
          </w:rPr>
          <w:t>http://de.academic.ru/pictures/dewiki/74/Jeans.JPG</w:t>
        </w:r>
      </w:hyperlink>
    </w:p>
    <w:p w:rsidR="003B7C8A" w:rsidRDefault="003B7C8A" w:rsidP="003B7C8A">
      <w:pPr>
        <w:pStyle w:val="Listenabsatz"/>
        <w:numPr>
          <w:ilvl w:val="0"/>
          <w:numId w:val="2"/>
        </w:numPr>
        <w:tabs>
          <w:tab w:val="left" w:pos="1843"/>
        </w:tabs>
        <w:ind w:left="426"/>
        <w:jc w:val="left"/>
        <w:rPr>
          <w:rFonts w:ascii="Arial" w:hAnsi="Arial" w:cs="Arial"/>
          <w:sz w:val="18"/>
          <w:szCs w:val="18"/>
        </w:rPr>
      </w:pPr>
      <w:r w:rsidRPr="00B3136B">
        <w:rPr>
          <w:rFonts w:ascii="Arial" w:hAnsi="Arial" w:cs="Arial"/>
        </w:rPr>
        <w:t>Schuhe</w:t>
      </w:r>
      <w:r w:rsidR="008763E8">
        <w:rPr>
          <w:rFonts w:ascii="Arial" w:hAnsi="Arial" w:cs="Arial"/>
        </w:rPr>
        <w:tab/>
      </w:r>
      <w:hyperlink r:id="rId16" w:history="1">
        <w:r w:rsidRPr="00C9249E">
          <w:rPr>
            <w:rStyle w:val="Hyperlink"/>
            <w:rFonts w:ascii="Arial" w:hAnsi="Arial" w:cs="Arial"/>
            <w:sz w:val="18"/>
            <w:szCs w:val="18"/>
          </w:rPr>
          <w:t>http://mode-kaempf.de/images/stories/bilder/converse_schuhe.jpg</w:t>
        </w:r>
      </w:hyperlink>
    </w:p>
    <w:p w:rsidR="00D36601" w:rsidRDefault="00D36601" w:rsidP="003B7C8A">
      <w:pPr>
        <w:pStyle w:val="Listenabsatz"/>
        <w:numPr>
          <w:ilvl w:val="0"/>
          <w:numId w:val="2"/>
        </w:numPr>
        <w:tabs>
          <w:tab w:val="left" w:pos="1843"/>
        </w:tabs>
        <w:ind w:left="42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Schokolade</w:t>
      </w:r>
      <w:r w:rsidRPr="00B3136B">
        <w:rPr>
          <w:rFonts w:ascii="Arial" w:hAnsi="Arial" w:cs="Arial"/>
        </w:rPr>
        <w:t xml:space="preserve"> </w:t>
      </w:r>
      <w:r w:rsidR="003B7C8A">
        <w:rPr>
          <w:rFonts w:ascii="Arial" w:hAnsi="Arial" w:cs="Arial"/>
        </w:rPr>
        <w:tab/>
      </w:r>
      <w:hyperlink r:id="rId17" w:history="1">
        <w:r w:rsidR="003B7C8A" w:rsidRPr="00C9249E">
          <w:rPr>
            <w:rStyle w:val="Hyperlink"/>
            <w:rFonts w:ascii="Arial" w:hAnsi="Arial" w:cs="Arial"/>
            <w:sz w:val="18"/>
            <w:szCs w:val="18"/>
          </w:rPr>
          <w:t>http://universum-bremen.de/uploads/tx_usctextpic/Schokolade_by_berwis_pixelio.de.JPG</w:t>
        </w:r>
      </w:hyperlink>
    </w:p>
    <w:p w:rsidR="002E4A8B" w:rsidRPr="002E4A8B" w:rsidRDefault="003B7C8A" w:rsidP="00E827C3">
      <w:pPr>
        <w:pStyle w:val="Listenabsatz"/>
        <w:numPr>
          <w:ilvl w:val="0"/>
          <w:numId w:val="2"/>
        </w:numPr>
        <w:tabs>
          <w:tab w:val="left" w:pos="1843"/>
        </w:tabs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Ferien </w:t>
      </w:r>
      <w:r>
        <w:rPr>
          <w:rFonts w:ascii="Arial" w:hAnsi="Arial" w:cs="Arial"/>
        </w:rPr>
        <w:tab/>
      </w:r>
      <w:hyperlink r:id="rId18" w:history="1">
        <w:r w:rsidRPr="00C9249E">
          <w:rPr>
            <w:rStyle w:val="Hyperlink"/>
            <w:rFonts w:ascii="Arial" w:hAnsi="Arial" w:cs="Arial"/>
            <w:sz w:val="18"/>
            <w:szCs w:val="18"/>
          </w:rPr>
          <w:t>http://www.ericrayblum.ch/blog/wp-content/uploads/2009/07/mob649_1185436171.jpg</w:t>
        </w:r>
      </w:hyperlink>
    </w:p>
    <w:p w:rsidR="002E4A8B" w:rsidRDefault="002E4A8B" w:rsidP="00436A72">
      <w:pPr>
        <w:rPr>
          <w:rFonts w:ascii="Arial" w:hAnsi="Arial" w:cs="Arial"/>
          <w:b/>
        </w:rPr>
      </w:pPr>
    </w:p>
    <w:p w:rsidR="00E827C3" w:rsidRDefault="003B7C8A" w:rsidP="00436A7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182880</wp:posOffset>
            </wp:positionV>
            <wp:extent cx="1485900" cy="1114425"/>
            <wp:effectExtent l="19050" t="0" r="0" b="0"/>
            <wp:wrapTight wrapText="bothSides">
              <wp:wrapPolygon edited="0">
                <wp:start x="-277" y="0"/>
                <wp:lineTo x="-277" y="21415"/>
                <wp:lineTo x="21600" y="21415"/>
                <wp:lineTo x="21600" y="0"/>
                <wp:lineTo x="-277" y="0"/>
              </wp:wrapPolygon>
            </wp:wrapTight>
            <wp:docPr id="22" name="Bild 22" descr="http://de.academic.ru/pictures/dewiki/74/J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.academic.ru/pictures/dewiki/74/Jean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202565</wp:posOffset>
            </wp:positionV>
            <wp:extent cx="1552575" cy="1038225"/>
            <wp:effectExtent l="19050" t="0" r="9525" b="0"/>
            <wp:wrapTight wrapText="bothSides">
              <wp:wrapPolygon edited="0">
                <wp:start x="-265" y="0"/>
                <wp:lineTo x="-265" y="21402"/>
                <wp:lineTo x="21733" y="21402"/>
                <wp:lineTo x="21733" y="0"/>
                <wp:lineTo x="-265" y="0"/>
              </wp:wrapPolygon>
            </wp:wrapTight>
            <wp:docPr id="25" name="Bild 25" descr="http://www.aachen-reims.de/img/ak_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achen-reims.de/img/ak_schul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201930</wp:posOffset>
            </wp:positionV>
            <wp:extent cx="1438275" cy="1059815"/>
            <wp:effectExtent l="19050" t="0" r="9525" b="0"/>
            <wp:wrapTight wrapText="bothSides">
              <wp:wrapPolygon edited="0">
                <wp:start x="-286" y="0"/>
                <wp:lineTo x="-286" y="21354"/>
                <wp:lineTo x="21743" y="21354"/>
                <wp:lineTo x="21743" y="0"/>
                <wp:lineTo x="-286" y="0"/>
              </wp:wrapPolygon>
            </wp:wrapTight>
            <wp:docPr id="3" name="Bild 1" descr="http://www.bewa-pc.ch/images/busi_computer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wa-pc.ch/images/busi_computer_xl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A8B" w:rsidRDefault="003B7C8A" w:rsidP="00436A72">
      <w:pPr>
        <w:rPr>
          <w:rFonts w:ascii="Arial" w:hAnsi="Arial" w:cs="Arial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1418590</wp:posOffset>
            </wp:positionV>
            <wp:extent cx="1485900" cy="1047750"/>
            <wp:effectExtent l="19050" t="0" r="0" b="0"/>
            <wp:wrapTight wrapText="bothSides">
              <wp:wrapPolygon edited="0">
                <wp:start x="-277" y="0"/>
                <wp:lineTo x="-277" y="21207"/>
                <wp:lineTo x="21600" y="21207"/>
                <wp:lineTo x="21600" y="0"/>
                <wp:lineTo x="-277" y="0"/>
              </wp:wrapPolygon>
            </wp:wrapTight>
            <wp:docPr id="5" name="Bild 4" descr="http://www.ericrayblum.ch/blog/wp-content/uploads/2009/07/mob649_118543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ricrayblum.ch/blog/wp-content/uploads/2009/07/mob649_118543617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1485265</wp:posOffset>
            </wp:positionV>
            <wp:extent cx="1362075" cy="1019175"/>
            <wp:effectExtent l="19050" t="0" r="9525" b="0"/>
            <wp:wrapTight wrapText="bothSides">
              <wp:wrapPolygon edited="0">
                <wp:start x="-302" y="0"/>
                <wp:lineTo x="-302" y="21398"/>
                <wp:lineTo x="21751" y="21398"/>
                <wp:lineTo x="21751" y="0"/>
                <wp:lineTo x="-302" y="0"/>
              </wp:wrapPolygon>
            </wp:wrapTight>
            <wp:docPr id="19" name="Bild 19" descr="http://universum-bremen.de/uploads/tx_usctextpic/Schokolade_by_berwis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niversum-bremen.de/uploads/tx_usctextpic/Schokolade_by_berwis_pixelio.d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0BE"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1488440</wp:posOffset>
            </wp:positionV>
            <wp:extent cx="1504950" cy="952500"/>
            <wp:effectExtent l="19050" t="0" r="0" b="0"/>
            <wp:wrapTight wrapText="bothSides">
              <wp:wrapPolygon edited="0">
                <wp:start x="-273" y="0"/>
                <wp:lineTo x="-273" y="21168"/>
                <wp:lineTo x="21600" y="21168"/>
                <wp:lineTo x="21600" y="0"/>
                <wp:lineTo x="-273" y="0"/>
              </wp:wrapPolygon>
            </wp:wrapTight>
            <wp:docPr id="16" name="Bild 16" descr="http://mode-kaempf.de/images/stories/bilder/converse_sch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de-kaempf.de/images/stories/bilder/converse_schuh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A8B" w:rsidRPr="002E4A8B" w:rsidRDefault="002E4A8B" w:rsidP="002E4A8B">
      <w:pPr>
        <w:rPr>
          <w:rFonts w:ascii="Arial" w:hAnsi="Arial" w:cs="Arial"/>
        </w:rPr>
      </w:pPr>
    </w:p>
    <w:p w:rsidR="002E4A8B" w:rsidRPr="002E4A8B" w:rsidRDefault="002E4A8B" w:rsidP="002E4A8B">
      <w:pPr>
        <w:rPr>
          <w:rFonts w:ascii="Arial" w:hAnsi="Arial" w:cs="Arial"/>
        </w:rPr>
      </w:pPr>
    </w:p>
    <w:p w:rsidR="002E4A8B" w:rsidRPr="002E4A8B" w:rsidRDefault="002E4A8B" w:rsidP="002E4A8B">
      <w:pPr>
        <w:rPr>
          <w:rFonts w:ascii="Arial" w:hAnsi="Arial" w:cs="Arial"/>
        </w:rPr>
      </w:pPr>
    </w:p>
    <w:p w:rsidR="002E4A8B" w:rsidRPr="002E4A8B" w:rsidRDefault="002E4A8B" w:rsidP="002E4A8B">
      <w:pPr>
        <w:rPr>
          <w:rFonts w:ascii="Arial" w:hAnsi="Arial" w:cs="Arial"/>
        </w:rPr>
      </w:pPr>
    </w:p>
    <w:p w:rsidR="002E4A8B" w:rsidRPr="002E4A8B" w:rsidRDefault="002E4A8B" w:rsidP="002E4A8B">
      <w:pPr>
        <w:rPr>
          <w:rFonts w:ascii="Arial" w:hAnsi="Arial" w:cs="Arial"/>
        </w:rPr>
      </w:pPr>
    </w:p>
    <w:p w:rsidR="002E4A8B" w:rsidRPr="002E4A8B" w:rsidRDefault="002E4A8B" w:rsidP="002E4A8B">
      <w:pPr>
        <w:rPr>
          <w:rFonts w:ascii="Arial" w:hAnsi="Arial" w:cs="Arial"/>
        </w:rPr>
      </w:pPr>
    </w:p>
    <w:p w:rsidR="002E4A8B" w:rsidRPr="002E4A8B" w:rsidRDefault="002E4A8B" w:rsidP="002E4A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843"/>
        <w:gridCol w:w="1098"/>
      </w:tblGrid>
      <w:tr w:rsidR="002E4A8B" w:rsidRPr="003820E8" w:rsidTr="002E4A8B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A8B" w:rsidRPr="00A4190A" w:rsidRDefault="002E4A8B" w:rsidP="002E4A8B">
            <w:pPr>
              <w:spacing w:before="100" w:after="6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Lösung: Plakate – </w:t>
            </w:r>
            <w:r w:rsidRPr="00A4190A">
              <w:rPr>
                <w:rFonts w:ascii="Arial" w:hAnsi="Arial" w:cs="Arial"/>
                <w:b/>
                <w:sz w:val="28"/>
                <w:szCs w:val="28"/>
              </w:rPr>
              <w:t xml:space="preserve">Textgestaltung </w:t>
            </w:r>
            <w:r w:rsidRPr="00A4190A">
              <w:rPr>
                <w:rFonts w:ascii="Arial" w:hAnsi="Arial" w:cs="Arial"/>
                <w:b/>
                <w:sz w:val="32"/>
                <w:szCs w:val="32"/>
              </w:rPr>
              <w:sym w:font="Wingdings 2" w:char="F03C"/>
            </w:r>
            <w:r w:rsidRPr="00A4190A">
              <w:rPr>
                <w:rFonts w:ascii="Arial" w:hAnsi="Arial" w:cs="Arial"/>
                <w:b/>
                <w:sz w:val="28"/>
                <w:szCs w:val="28"/>
              </w:rPr>
              <w:t xml:space="preserve"> oder </w:t>
            </w:r>
            <w:r w:rsidRPr="00A4190A">
              <w:rPr>
                <w:rFonts w:ascii="Arial" w:hAnsi="Arial" w:cs="Arial"/>
                <w:b/>
                <w:sz w:val="36"/>
                <w:szCs w:val="32"/>
              </w:rPr>
              <w:sym w:font="Wingdings 2" w:char="F03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A8B" w:rsidRPr="00A4190A" w:rsidRDefault="002E4A8B" w:rsidP="00CE1D5C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4190A">
              <w:rPr>
                <w:rFonts w:ascii="Arial" w:hAnsi="Arial" w:cs="Arial"/>
                <w:b/>
                <w:i/>
                <w:sz w:val="28"/>
                <w:szCs w:val="28"/>
              </w:rPr>
              <w:t>ICT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A8B" w:rsidRPr="00A4190A" w:rsidRDefault="002E4A8B" w:rsidP="00CE1D5C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190A">
              <w:rPr>
                <w:rFonts w:ascii="Arial" w:hAnsi="Arial" w:cs="Arial"/>
                <w:b/>
                <w:sz w:val="28"/>
                <w:szCs w:val="28"/>
              </w:rPr>
              <w:t>AB 4</w:t>
            </w:r>
          </w:p>
        </w:tc>
      </w:tr>
    </w:tbl>
    <w:p w:rsidR="00CE1D5C" w:rsidRPr="003C4015" w:rsidRDefault="00CE1D5C" w:rsidP="003C4015">
      <w:pPr>
        <w:tabs>
          <w:tab w:val="left" w:pos="2685"/>
        </w:tabs>
        <w:rPr>
          <w:rFonts w:ascii="Arial" w:hAnsi="Arial" w:cs="Arial"/>
          <w:b/>
        </w:rPr>
      </w:pPr>
    </w:p>
    <w:p w:rsidR="00170253" w:rsidRDefault="00CE1D5C" w:rsidP="00CE1D5C">
      <w:pPr>
        <w:jc w:val="left"/>
        <w:rPr>
          <w:rFonts w:ascii="Arial" w:hAnsi="Arial" w:cs="Arial"/>
          <w:b/>
        </w:rPr>
      </w:pPr>
      <w:r w:rsidRPr="00CE1D5C">
        <w:rPr>
          <w:rFonts w:ascii="Arial" w:hAnsi="Arial" w:cs="Arial"/>
          <w:b/>
        </w:rPr>
        <w:t>Aufgabe 1:</w:t>
      </w:r>
      <w:r w:rsidR="003F50A7">
        <w:rPr>
          <w:rFonts w:ascii="Arial" w:hAnsi="Arial" w:cs="Arial"/>
          <w:b/>
        </w:rPr>
        <w:t xml:space="preserve"> </w:t>
      </w:r>
    </w:p>
    <w:p w:rsidR="00CE1D5C" w:rsidRDefault="00170253" w:rsidP="00CE1D5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46"/>
      </w:r>
      <w:r>
        <w:rPr>
          <w:rFonts w:ascii="Arial" w:hAnsi="Arial" w:cs="Arial"/>
          <w:b/>
        </w:rPr>
        <w:t xml:space="preserve"> </w:t>
      </w:r>
      <w:r w:rsidR="003F50A7" w:rsidRPr="003F50A7">
        <w:rPr>
          <w:rFonts w:ascii="Arial" w:hAnsi="Arial" w:cs="Arial"/>
        </w:rPr>
        <w:t>Mögliche Interpretationen</w:t>
      </w:r>
      <w:r w:rsidR="00C71910">
        <w:rPr>
          <w:rFonts w:ascii="Arial" w:hAnsi="Arial" w:cs="Arial"/>
        </w:rPr>
        <w:t xml:space="preserve"> mit den Schülerinnen und Schüler besprechen</w:t>
      </w:r>
      <w:r w:rsidR="003C4015">
        <w:rPr>
          <w:rFonts w:ascii="Arial" w:hAnsi="Arial" w:cs="Arial"/>
        </w:rPr>
        <w:t>.</w:t>
      </w:r>
    </w:p>
    <w:p w:rsidR="00CE1D5C" w:rsidRDefault="00CE1D5C" w:rsidP="00CE1D5C">
      <w:pPr>
        <w:jc w:val="left"/>
        <w:rPr>
          <w:rFonts w:ascii="Arial" w:hAnsi="Arial" w:cs="Arial"/>
        </w:rPr>
      </w:pPr>
      <w:r w:rsidRPr="00CE1D5C">
        <w:rPr>
          <w:rFonts w:ascii="Arial" w:hAnsi="Arial" w:cs="Arial"/>
          <w:b/>
        </w:rPr>
        <w:t xml:space="preserve">Nespresso: </w:t>
      </w:r>
      <w:r>
        <w:rPr>
          <w:rFonts w:ascii="Arial" w:hAnsi="Arial" w:cs="Arial"/>
        </w:rPr>
        <w:t>kurz und prägnant, nicht überladen, Prominenter als Aushängeschild, guter Slogan, ansprechendes Layout.</w:t>
      </w:r>
    </w:p>
    <w:p w:rsidR="00CE1D5C" w:rsidRDefault="00CE1D5C" w:rsidP="00CE1D5C">
      <w:pPr>
        <w:jc w:val="left"/>
        <w:rPr>
          <w:rFonts w:ascii="Arial" w:hAnsi="Arial" w:cs="Arial"/>
        </w:rPr>
      </w:pPr>
      <w:r w:rsidRPr="00CE1D5C">
        <w:rPr>
          <w:rFonts w:ascii="Arial" w:hAnsi="Arial" w:cs="Arial"/>
          <w:b/>
        </w:rPr>
        <w:t>MC Donald</w:t>
      </w:r>
      <w:r w:rsidRPr="003F50A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Kombination von Text und Bild, kein Titel des Werbeproduktes, nicht überladen, Dokument ist grosszügig gestaltet.</w:t>
      </w:r>
    </w:p>
    <w:p w:rsidR="00CE1D5C" w:rsidRDefault="00CE1D5C" w:rsidP="00CE1D5C">
      <w:pPr>
        <w:jc w:val="left"/>
        <w:rPr>
          <w:rFonts w:ascii="Arial" w:hAnsi="Arial" w:cs="Arial"/>
        </w:rPr>
      </w:pPr>
      <w:r w:rsidRPr="003F50A7">
        <w:rPr>
          <w:rFonts w:ascii="Arial" w:hAnsi="Arial" w:cs="Arial"/>
          <w:b/>
        </w:rPr>
        <w:t>Toblerone:</w:t>
      </w:r>
      <w:r>
        <w:rPr>
          <w:rFonts w:ascii="Arial" w:hAnsi="Arial" w:cs="Arial"/>
        </w:rPr>
        <w:t xml:space="preserve"> passendes Bild, Plakat wirkt überladen durch den längeren Text</w:t>
      </w:r>
      <w:r w:rsidR="00E17D9B">
        <w:rPr>
          <w:rFonts w:ascii="Arial" w:hAnsi="Arial" w:cs="Arial"/>
        </w:rPr>
        <w:t>.</w:t>
      </w:r>
    </w:p>
    <w:p w:rsidR="003F50A7" w:rsidRDefault="003F50A7" w:rsidP="00CE1D5C">
      <w:pPr>
        <w:jc w:val="left"/>
        <w:rPr>
          <w:rFonts w:ascii="Arial" w:hAnsi="Arial" w:cs="Arial"/>
        </w:rPr>
      </w:pPr>
      <w:r w:rsidRPr="003F50A7">
        <w:rPr>
          <w:rFonts w:ascii="Arial" w:hAnsi="Arial" w:cs="Arial"/>
          <w:b/>
        </w:rPr>
        <w:t>Evian:</w:t>
      </w:r>
      <w:r>
        <w:rPr>
          <w:rFonts w:ascii="Arial" w:hAnsi="Arial" w:cs="Arial"/>
        </w:rPr>
        <w:t xml:space="preserve"> kein Slogan, ansprechendes Bild, Dokument verfügt über wenig freie Flächen</w:t>
      </w:r>
      <w:r w:rsidR="00E17D9B">
        <w:rPr>
          <w:rFonts w:ascii="Arial" w:hAnsi="Arial" w:cs="Arial"/>
        </w:rPr>
        <w:t>.</w:t>
      </w:r>
    </w:p>
    <w:p w:rsidR="00C71910" w:rsidRDefault="003F50A7" w:rsidP="00C71910">
      <w:pPr>
        <w:tabs>
          <w:tab w:val="left" w:pos="2685"/>
        </w:tabs>
        <w:rPr>
          <w:rFonts w:ascii="Arial" w:hAnsi="Arial" w:cs="Arial"/>
          <w:b/>
        </w:rPr>
      </w:pPr>
      <w:r w:rsidRPr="003F50A7">
        <w:rPr>
          <w:rFonts w:ascii="Arial" w:hAnsi="Arial" w:cs="Arial"/>
          <w:b/>
        </w:rPr>
        <w:t>Rotes Kreuz:</w:t>
      </w:r>
      <w:r>
        <w:rPr>
          <w:rFonts w:ascii="Arial" w:hAnsi="Arial" w:cs="Arial"/>
        </w:rPr>
        <w:t xml:space="preserve"> lustiges Bild, guter Slogan, wenig freie Fläche</w:t>
      </w:r>
      <w:r w:rsidR="00E17D9B">
        <w:rPr>
          <w:rFonts w:ascii="Arial" w:hAnsi="Arial" w:cs="Arial"/>
        </w:rPr>
        <w:t>n.</w:t>
      </w:r>
      <w:r w:rsidR="00C71910" w:rsidRPr="00C71910">
        <w:rPr>
          <w:rFonts w:ascii="Arial" w:hAnsi="Arial" w:cs="Arial"/>
          <w:b/>
        </w:rPr>
        <w:t xml:space="preserve"> </w:t>
      </w:r>
    </w:p>
    <w:p w:rsidR="00C71910" w:rsidRDefault="00C71910" w:rsidP="00C71910">
      <w:pPr>
        <w:tabs>
          <w:tab w:val="left" w:pos="2685"/>
        </w:tabs>
        <w:rPr>
          <w:rFonts w:ascii="Arial" w:hAnsi="Arial" w:cs="Arial"/>
          <w:b/>
        </w:rPr>
      </w:pPr>
    </w:p>
    <w:p w:rsidR="00C71910" w:rsidRDefault="00170253" w:rsidP="00C71910">
      <w:pPr>
        <w:tabs>
          <w:tab w:val="left" w:pos="26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46"/>
      </w:r>
      <w:r>
        <w:rPr>
          <w:rFonts w:ascii="Arial" w:hAnsi="Arial" w:cs="Arial"/>
          <w:b/>
        </w:rPr>
        <w:t xml:space="preserve"> </w:t>
      </w:r>
      <w:r w:rsidR="003C4015">
        <w:rPr>
          <w:rFonts w:ascii="Arial" w:hAnsi="Arial" w:cs="Arial"/>
          <w:b/>
        </w:rPr>
        <w:t>Nach Möglichkeit sollten die folgenden, a</w:t>
      </w:r>
      <w:r w:rsidR="00C71910">
        <w:rPr>
          <w:rFonts w:ascii="Arial" w:hAnsi="Arial" w:cs="Arial"/>
          <w:b/>
        </w:rPr>
        <w:t>llgemeine</w:t>
      </w:r>
      <w:r w:rsidR="003C4015">
        <w:rPr>
          <w:rFonts w:ascii="Arial" w:hAnsi="Arial" w:cs="Arial"/>
          <w:b/>
        </w:rPr>
        <w:t>n</w:t>
      </w:r>
      <w:r w:rsidR="00C71910">
        <w:rPr>
          <w:rFonts w:ascii="Arial" w:hAnsi="Arial" w:cs="Arial"/>
          <w:b/>
        </w:rPr>
        <w:t xml:space="preserve"> Hinweise zur </w:t>
      </w:r>
      <w:r w:rsidR="00C71910" w:rsidRPr="00C361E2">
        <w:rPr>
          <w:rFonts w:ascii="Arial" w:hAnsi="Arial" w:cs="Arial"/>
          <w:b/>
        </w:rPr>
        <w:t>Plakatgestaltung</w:t>
      </w:r>
      <w:r w:rsidR="003C4015">
        <w:rPr>
          <w:rFonts w:ascii="Arial" w:hAnsi="Arial" w:cs="Arial"/>
          <w:b/>
        </w:rPr>
        <w:t xml:space="preserve"> mit den Schülerinnen und Schüler hervorgehoben werden</w:t>
      </w:r>
      <w:r w:rsidR="00C71910" w:rsidRPr="00C361E2">
        <w:rPr>
          <w:rFonts w:ascii="Arial" w:hAnsi="Arial" w:cs="Arial"/>
          <w:b/>
        </w:rPr>
        <w:t>:</w:t>
      </w:r>
    </w:p>
    <w:p w:rsidR="00C71910" w:rsidRPr="00C361E2" w:rsidRDefault="00C71910" w:rsidP="00C71910">
      <w:pPr>
        <w:pStyle w:val="Listenabsatz"/>
        <w:numPr>
          <w:ilvl w:val="0"/>
          <w:numId w:val="3"/>
        </w:numPr>
        <w:tabs>
          <w:tab w:val="left" w:pos="2685"/>
        </w:tabs>
        <w:rPr>
          <w:rFonts w:ascii="Arial" w:hAnsi="Arial" w:cs="Arial"/>
        </w:rPr>
      </w:pPr>
      <w:r w:rsidRPr="00C361E2">
        <w:rPr>
          <w:rFonts w:ascii="Arial" w:hAnsi="Arial" w:cs="Arial"/>
        </w:rPr>
        <w:t>Kombination von Text und Bild</w:t>
      </w:r>
      <w:r>
        <w:rPr>
          <w:rFonts w:ascii="Arial" w:hAnsi="Arial" w:cs="Arial"/>
        </w:rPr>
        <w:t xml:space="preserve"> (oft ist auch ein Bild allein aussagekräftig).</w:t>
      </w:r>
    </w:p>
    <w:p w:rsidR="00C71910" w:rsidRDefault="00C71910" w:rsidP="00C71910">
      <w:pPr>
        <w:pStyle w:val="Listenabsatz"/>
        <w:numPr>
          <w:ilvl w:val="0"/>
          <w:numId w:val="3"/>
        </w:num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Bild und Text sollten zueinander passen.</w:t>
      </w:r>
    </w:p>
    <w:p w:rsidR="00C71910" w:rsidRDefault="00C71910" w:rsidP="00C71910">
      <w:pPr>
        <w:pStyle w:val="Listenabsatz"/>
        <w:numPr>
          <w:ilvl w:val="0"/>
          <w:numId w:val="3"/>
        </w:num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Bilder sollten den Slogan möglichst gut verdeutlichen oder ergänzen.</w:t>
      </w:r>
    </w:p>
    <w:p w:rsidR="00C71910" w:rsidRDefault="00C71910" w:rsidP="00C71910">
      <w:pPr>
        <w:pStyle w:val="Listenabsatz"/>
        <w:numPr>
          <w:ilvl w:val="0"/>
          <w:numId w:val="3"/>
        </w:num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Text</w:t>
      </w:r>
      <w:r w:rsidR="003C4015">
        <w:rPr>
          <w:rFonts w:ascii="Arial" w:hAnsi="Arial" w:cs="Arial"/>
        </w:rPr>
        <w:t xml:space="preserve"> (Slogan)</w:t>
      </w:r>
      <w:r>
        <w:rPr>
          <w:rFonts w:ascii="Arial" w:hAnsi="Arial" w:cs="Arial"/>
        </w:rPr>
        <w:t xml:space="preserve"> sollte nur die wichtigsten Angaben enthalten – In der Kürze liegt die Würze.</w:t>
      </w:r>
    </w:p>
    <w:p w:rsidR="00C71910" w:rsidRDefault="00C71910" w:rsidP="00C71910">
      <w:pPr>
        <w:pStyle w:val="Listenabsatz"/>
        <w:numPr>
          <w:ilvl w:val="0"/>
          <w:numId w:val="3"/>
        </w:num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Dokument grosszügig mit freien Flächen gestalten.</w:t>
      </w:r>
    </w:p>
    <w:p w:rsidR="00C71910" w:rsidRDefault="00C71910" w:rsidP="00C71910">
      <w:pPr>
        <w:pStyle w:val="Listenabsatz"/>
        <w:numPr>
          <w:ilvl w:val="0"/>
          <w:numId w:val="3"/>
        </w:num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Gut lesbar und nicht überladen.</w:t>
      </w:r>
    </w:p>
    <w:p w:rsidR="00C71910" w:rsidRDefault="00C71910" w:rsidP="00C71910">
      <w:pPr>
        <w:pStyle w:val="Listenabsatz"/>
        <w:numPr>
          <w:ilvl w:val="0"/>
          <w:numId w:val="3"/>
        </w:num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Layout: klar, übersichtlich, ansprechend.</w:t>
      </w:r>
    </w:p>
    <w:p w:rsidR="003F50A7" w:rsidRPr="00CE1D5C" w:rsidRDefault="003F50A7" w:rsidP="00CE1D5C">
      <w:pPr>
        <w:jc w:val="left"/>
        <w:rPr>
          <w:rFonts w:ascii="Arial" w:hAnsi="Arial" w:cs="Arial"/>
        </w:rPr>
      </w:pPr>
    </w:p>
    <w:sectPr w:rsidR="003F50A7" w:rsidRPr="00CE1D5C" w:rsidSect="00D63973">
      <w:footerReference w:type="default" r:id="rId25"/>
      <w:pgSz w:w="11906" w:h="16838"/>
      <w:pgMar w:top="141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2B" w:rsidRDefault="0074792B" w:rsidP="00DE41B0">
      <w:pPr>
        <w:spacing w:after="0" w:line="240" w:lineRule="auto"/>
      </w:pPr>
      <w:r>
        <w:separator/>
      </w:r>
    </w:p>
  </w:endnote>
  <w:endnote w:type="continuationSeparator" w:id="1">
    <w:p w:rsidR="0074792B" w:rsidRDefault="0074792B" w:rsidP="00D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225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E1D5C" w:rsidRDefault="00FE407D">
        <w:pPr>
          <w:pStyle w:val="Fuzeile"/>
          <w:jc w:val="right"/>
        </w:pPr>
        <w:r w:rsidRPr="00170253">
          <w:rPr>
            <w:rFonts w:ascii="Arial" w:hAnsi="Arial" w:cs="Arial"/>
            <w:sz w:val="18"/>
            <w:szCs w:val="18"/>
          </w:rPr>
          <w:fldChar w:fldCharType="begin"/>
        </w:r>
        <w:r w:rsidRPr="001702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70253">
          <w:rPr>
            <w:rFonts w:ascii="Arial" w:hAnsi="Arial" w:cs="Arial"/>
            <w:sz w:val="18"/>
            <w:szCs w:val="18"/>
          </w:rPr>
          <w:fldChar w:fldCharType="separate"/>
        </w:r>
        <w:r w:rsidR="00170253">
          <w:rPr>
            <w:rFonts w:ascii="Arial" w:hAnsi="Arial" w:cs="Arial"/>
            <w:noProof/>
            <w:sz w:val="18"/>
            <w:szCs w:val="18"/>
          </w:rPr>
          <w:t>3</w:t>
        </w:r>
        <w:r w:rsidRPr="0017025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E1D5C" w:rsidRDefault="00CE1D5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2B" w:rsidRDefault="0074792B" w:rsidP="00DE41B0">
      <w:pPr>
        <w:spacing w:after="0" w:line="240" w:lineRule="auto"/>
      </w:pPr>
      <w:r>
        <w:separator/>
      </w:r>
    </w:p>
  </w:footnote>
  <w:footnote w:type="continuationSeparator" w:id="1">
    <w:p w:rsidR="0074792B" w:rsidRDefault="0074792B" w:rsidP="00DE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F9F"/>
    <w:multiLevelType w:val="hybridMultilevel"/>
    <w:tmpl w:val="9594CC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538"/>
    <w:multiLevelType w:val="hybridMultilevel"/>
    <w:tmpl w:val="44E6BEF0"/>
    <w:lvl w:ilvl="0" w:tplc="919CAB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0134"/>
    <w:multiLevelType w:val="hybridMultilevel"/>
    <w:tmpl w:val="AF862F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79E"/>
    <w:rsid w:val="00073C8A"/>
    <w:rsid w:val="00113235"/>
    <w:rsid w:val="0013448D"/>
    <w:rsid w:val="00170253"/>
    <w:rsid w:val="00195781"/>
    <w:rsid w:val="001A4272"/>
    <w:rsid w:val="001E09C9"/>
    <w:rsid w:val="00261124"/>
    <w:rsid w:val="002E4A8B"/>
    <w:rsid w:val="003415B1"/>
    <w:rsid w:val="003B7C8A"/>
    <w:rsid w:val="003C4015"/>
    <w:rsid w:val="003F50A7"/>
    <w:rsid w:val="00436A72"/>
    <w:rsid w:val="00551D7F"/>
    <w:rsid w:val="005D16F2"/>
    <w:rsid w:val="0074792B"/>
    <w:rsid w:val="0076461A"/>
    <w:rsid w:val="007B2A51"/>
    <w:rsid w:val="007F179E"/>
    <w:rsid w:val="008763E8"/>
    <w:rsid w:val="008D701D"/>
    <w:rsid w:val="008E53EB"/>
    <w:rsid w:val="00A4190A"/>
    <w:rsid w:val="00A73829"/>
    <w:rsid w:val="00A851E6"/>
    <w:rsid w:val="00AF11A0"/>
    <w:rsid w:val="00B3136B"/>
    <w:rsid w:val="00B8799B"/>
    <w:rsid w:val="00C361E2"/>
    <w:rsid w:val="00C470BE"/>
    <w:rsid w:val="00C6530B"/>
    <w:rsid w:val="00C71910"/>
    <w:rsid w:val="00C77CFD"/>
    <w:rsid w:val="00CE1D5C"/>
    <w:rsid w:val="00D36601"/>
    <w:rsid w:val="00D63973"/>
    <w:rsid w:val="00DE41B0"/>
    <w:rsid w:val="00E17D9B"/>
    <w:rsid w:val="00E827C3"/>
    <w:rsid w:val="00E93CFC"/>
    <w:rsid w:val="00EE6729"/>
    <w:rsid w:val="00F127C3"/>
    <w:rsid w:val="00F20DE0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79E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79E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DE41B0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E41B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E41B0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19578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27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660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6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3973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973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achen-reims.de/img/ak_schule.jpg" TargetMode="External"/><Relationship Id="rId18" Type="http://schemas.openxmlformats.org/officeDocument/2006/relationships/hyperlink" Target="http://www.ericrayblum.ch/blog/wp-content/uploads/2009/07/mob649_1185436171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universum-bremen.de/uploads/tx_usctextpic/Schokolade_by_berwis_pixelio.de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ode-kaempf.de/images/stories/bilder/converse_schuhe.jp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de.academic.ru/pictures/dewiki/74/Jeans.JPG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ewa-pc.ch/images/busi_computer_xl.jpg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6B25-D16A-4432-AB9B-69D8B748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Aeschlimann</dc:creator>
  <cp:keywords/>
  <dc:description/>
  <cp:lastModifiedBy>Alexandra Aeschlimann</cp:lastModifiedBy>
  <cp:revision>18</cp:revision>
  <dcterms:created xsi:type="dcterms:W3CDTF">2010-10-14T12:00:00Z</dcterms:created>
  <dcterms:modified xsi:type="dcterms:W3CDTF">2010-10-15T04:14:00Z</dcterms:modified>
</cp:coreProperties>
</file>