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218D2">
      <w:pPr>
        <w:widowControl w:val="0"/>
        <w:spacing w:line="245" w:lineRule="auto"/>
        <w:ind w:left="1843" w:hanging="1843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3218D2">
        <w:rPr>
          <w:rFonts w:cstheme="minorHAnsi"/>
          <w:sz w:val="32"/>
          <w:szCs w:val="32"/>
        </w:rPr>
        <w:t>1</w:t>
      </w:r>
      <w:r w:rsidR="0084687A">
        <w:rPr>
          <w:rFonts w:cstheme="minorHAnsi"/>
          <w:sz w:val="32"/>
          <w:szCs w:val="32"/>
        </w:rPr>
        <w:t>1</w:t>
      </w:r>
      <w:r w:rsidR="001E3DBC">
        <w:rPr>
          <w:rFonts w:cstheme="minorHAnsi"/>
          <w:sz w:val="32"/>
          <w:szCs w:val="32"/>
        </w:rPr>
        <w:t xml:space="preserve">: </w:t>
      </w:r>
      <w:r w:rsidR="0084687A">
        <w:rPr>
          <w:rFonts w:cstheme="minorHAnsi"/>
          <w:sz w:val="32"/>
          <w:szCs w:val="32"/>
        </w:rPr>
        <w:t>Die Klimazonen in acht Koffern</w:t>
      </w:r>
    </w:p>
    <w:p w:rsidR="004E1E68" w:rsidRDefault="004E1E68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420DE" w:rsidRPr="00D32824" w:rsidRDefault="0084687A" w:rsidP="0084687A">
      <w:pPr>
        <w:pStyle w:val="Listenabsatz"/>
        <w:numPr>
          <w:ilvl w:val="0"/>
          <w:numId w:val="33"/>
        </w:numPr>
      </w:pPr>
      <w:r w:rsidRPr="0084687A">
        <w:t>Aus 8 Koffern Begriffe jeder Klimazone zuordnen</w:t>
      </w:r>
    </w:p>
    <w:p w:rsidR="00B420DE" w:rsidRDefault="00B420DE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420DE" w:rsidRDefault="0084687A" w:rsidP="0084687A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Typische Elemente jeder Klimazone kennen</w:t>
      </w:r>
    </w:p>
    <w:p w:rsidR="007E2ED6" w:rsidRDefault="007E2ED6" w:rsidP="007E2ED6">
      <w:pPr>
        <w:widowControl w:val="0"/>
        <w:spacing w:line="245" w:lineRule="auto"/>
        <w:rPr>
          <w:rFonts w:cstheme="minorHAnsi"/>
        </w:rPr>
      </w:pPr>
    </w:p>
    <w:p w:rsidR="007E2ED6" w:rsidRPr="007E2ED6" w:rsidRDefault="007E2ED6" w:rsidP="007E2ED6">
      <w:pPr>
        <w:widowControl w:val="0"/>
        <w:spacing w:line="245" w:lineRule="auto"/>
        <w:rPr>
          <w:rFonts w:cstheme="minorHAnsi"/>
          <w:b/>
        </w:rPr>
      </w:pPr>
      <w:r w:rsidRPr="007E2ED6">
        <w:rPr>
          <w:rFonts w:cstheme="minorHAnsi"/>
          <w:b/>
        </w:rPr>
        <w:t>Hinweise:</w:t>
      </w:r>
    </w:p>
    <w:p w:rsidR="007E2ED6" w:rsidRPr="007E2ED6" w:rsidRDefault="0084687A" w:rsidP="0084687A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Übersicht über 6 Zonen anhand charakteristischer Begriffe.</w:t>
      </w:r>
    </w:p>
    <w:p w:rsidR="007B706C" w:rsidRDefault="007B706C" w:rsidP="00B420DE">
      <w:pPr>
        <w:rPr>
          <w:rFonts w:eastAsia="Arial" w:cstheme="minorHAnsi"/>
          <w:b/>
        </w:rPr>
      </w:pPr>
    </w:p>
    <w:p w:rsidR="00B420DE" w:rsidRDefault="00B420DE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4687A" w:rsidRPr="001D5341" w:rsidRDefault="0084687A" w:rsidP="0084687A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RZG.3.2.b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landwirtschaftliche Produktionsformen hinsichtlich ihrer Auswirkungen auf die Landschaft, den Verbrauch natürlicher Ressourcen und die Arbeitssituation der Menschen vergleichen und einschätzen sowie regionale und globale Verflechtungen erläutern. 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3E2E4E">
          <w:rPr>
            <w:rStyle w:val="Hyperlink"/>
          </w:rPr>
          <w:t>http://v-ef.lehrplan.ch/101xRySgRBxLEb3DEGaZvHkvz5sZ4mkaX</w:t>
        </w:r>
      </w:hyperlink>
      <w:r>
        <w:t xml:space="preserve"> </w:t>
      </w:r>
    </w:p>
    <w:p w:rsidR="00B420DE" w:rsidRPr="001D5341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RZG.3.1.a</w:t>
      </w:r>
      <w:r w:rsidR="00B420DE">
        <w:rPr>
          <w:rFonts w:cstheme="minorHAnsi"/>
        </w:rPr>
        <w:t>:</w:t>
      </w:r>
      <w:r w:rsidR="00B420DE" w:rsidRPr="00771897">
        <w:rPr>
          <w:rFonts w:cstheme="minorHAnsi"/>
        </w:rPr>
        <w:t xml:space="preserve"> </w:t>
      </w:r>
      <w:r w:rsidR="00B420DE">
        <w:rPr>
          <w:rFonts w:cstheme="minorHAnsi"/>
        </w:rPr>
        <w:t xml:space="preserve">Die Schülerinnen und Schüler </w:t>
      </w:r>
      <w:r>
        <w:t>können natürliche Systeme charakterisieren und räumlich einordnen.</w:t>
      </w:r>
      <w:r w:rsidR="007822FC">
        <w:t> </w:t>
      </w:r>
      <w:r w:rsidR="00B420DE">
        <w:t> </w:t>
      </w:r>
      <w:r w:rsidR="00B420DE" w:rsidRPr="00EA0284">
        <w:rPr>
          <w:rFonts w:cstheme="minorHAnsi"/>
        </w:rPr>
        <w:t xml:space="preserve"> </w:t>
      </w:r>
      <w:r w:rsidR="00B420DE" w:rsidRPr="00EA0284">
        <w:rPr>
          <w:rFonts w:cstheme="minorHAnsi"/>
        </w:rPr>
        <w:br/>
        <w:t xml:space="preserve">Direktlink: </w:t>
      </w:r>
      <w:hyperlink r:id="rId9" w:history="1">
        <w:r w:rsidRPr="003E2E4E">
          <w:rPr>
            <w:rStyle w:val="Hyperlink"/>
          </w:rPr>
          <w:t>http://v-ef.lehrplan.ch/101gvM2TARBLYfcT9RH8J6ApFqSuJq2dR</w:t>
        </w:r>
      </w:hyperlink>
      <w:r>
        <w:t xml:space="preserve"> </w:t>
      </w:r>
    </w:p>
    <w:p w:rsidR="0084687A" w:rsidRPr="00A53090" w:rsidRDefault="0084687A" w:rsidP="0084687A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</w:t>
      </w:r>
      <w:r>
        <w:rPr>
          <w:rFonts w:cstheme="minorHAnsi"/>
        </w:rPr>
        <w:t>3.1.b: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Nutzungsformen natürlicher Systeme (z.B. Landwirtschaft, Fischfang, Rohstoffgewinnung, Tourismus, Besiedlung) untersuchen und den Nutzungswandel im Verlauf der Zeit beschreiben.  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3E2E4E">
          <w:rPr>
            <w:rStyle w:val="Hyperlink"/>
          </w:rPr>
          <w:t>http://v-ef.lehrplan.ch/101CaFWwmYNWpKgngwb7F6uXFwVvG7gB7</w:t>
        </w:r>
      </w:hyperlink>
      <w:r>
        <w:t xml:space="preserve"> </w:t>
      </w:r>
    </w:p>
    <w:p w:rsidR="0084687A" w:rsidRPr="00A53090" w:rsidRDefault="0084687A" w:rsidP="0084687A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RZG.1.4.c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Auswirkungen analysieren, die durch die Gewinnung, den Abbau und die Nutzung natürlicher Ressourcen auf Mensch und Umwelt entstehen.  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3E2E4E">
          <w:rPr>
            <w:rStyle w:val="Hyperlink"/>
          </w:rPr>
          <w:t>http://v-ef.lehrplan.ch/101pP6m9VxPJr42sJRaznrKDeNsWYDXFT</w:t>
        </w:r>
      </w:hyperlink>
      <w:r>
        <w:t xml:space="preserve"> </w:t>
      </w:r>
    </w:p>
    <w:p w:rsidR="0084687A" w:rsidRPr="00A53090" w:rsidRDefault="0084687A" w:rsidP="0084687A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RZG.1.4.d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Probleme benennen, die sich aus dem begrenzten Vorkommen von natürlichen Ressourcen ergeben und daraus entstehende Interessenskonflikte untersuchen.  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3E2E4E">
          <w:rPr>
            <w:rStyle w:val="Hyperlink"/>
          </w:rPr>
          <w:t>http://v-ef.lehrplan.ch/101UmzP5qLhe8WmkfJqHFVb2zJSXF5pNf</w:t>
        </w:r>
      </w:hyperlink>
      <w:r>
        <w:t xml:space="preserve"> </w:t>
      </w:r>
    </w:p>
    <w:p w:rsidR="001D5341" w:rsidRPr="00A53090" w:rsidRDefault="0084687A" w:rsidP="0084687A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RZG.4.1.c</w:t>
      </w:r>
      <w:r w:rsidR="001D5341">
        <w:rPr>
          <w:rFonts w:cstheme="minorHAnsi"/>
        </w:rPr>
        <w:t>:</w:t>
      </w:r>
      <w:r w:rsidR="001D5341" w:rsidRPr="00771897">
        <w:rPr>
          <w:rFonts w:cstheme="minorHAnsi"/>
        </w:rPr>
        <w:t xml:space="preserve"> </w:t>
      </w:r>
      <w:r w:rsidR="001D5341">
        <w:rPr>
          <w:rFonts w:cstheme="minorHAnsi"/>
        </w:rPr>
        <w:t xml:space="preserve">Die Schülerinnen und Schüler </w:t>
      </w:r>
      <w:r>
        <w:t>können Orte in räumliche Orientierungsraster einordnen.</w:t>
      </w:r>
      <w:r w:rsidR="001D5341">
        <w:t>   </w:t>
      </w:r>
      <w:r w:rsidR="001D5341" w:rsidRPr="00EA0284">
        <w:rPr>
          <w:rFonts w:cstheme="minorHAnsi"/>
        </w:rPr>
        <w:t xml:space="preserve"> </w:t>
      </w:r>
      <w:r w:rsidR="001D5341" w:rsidRPr="00EA0284">
        <w:rPr>
          <w:rFonts w:cstheme="minorHAnsi"/>
        </w:rPr>
        <w:br/>
        <w:t xml:space="preserve">Direktlink: </w:t>
      </w:r>
      <w:hyperlink r:id="rId13" w:history="1">
        <w:r w:rsidRPr="003E2E4E">
          <w:rPr>
            <w:rStyle w:val="Hyperlink"/>
          </w:rPr>
          <w:t>http://v-ef.lehrplan.ch/101LZ4D2fvBU2TL5z7bv8v9HA2CHGHUnz</w:t>
        </w:r>
      </w:hyperlink>
      <w:r>
        <w:t xml:space="preserve"> </w:t>
      </w:r>
      <w:bookmarkStart w:id="0" w:name="_GoBack"/>
      <w:bookmarkEnd w:id="0"/>
    </w:p>
    <w:p w:rsidR="001D5341" w:rsidRPr="001D5341" w:rsidRDefault="001D5341" w:rsidP="001D5341">
      <w:pPr>
        <w:widowControl w:val="0"/>
        <w:spacing w:line="245" w:lineRule="auto"/>
        <w:rPr>
          <w:rFonts w:cstheme="minorHAnsi"/>
        </w:rPr>
      </w:pPr>
    </w:p>
    <w:p w:rsidR="00B420DE" w:rsidRDefault="00B420DE" w:rsidP="00B420DE"/>
    <w:sectPr w:rsidR="00B420DE" w:rsidSect="00115684">
      <w:headerReference w:type="default" r:id="rId14"/>
      <w:footerReference w:type="default" r:id="rId15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r>
      <w:t>Sek I, 1./2.</w:t>
    </w:r>
    <w:r w:rsidRPr="00AF7F77">
      <w:t xml:space="preserve"> Klasse | </w:t>
    </w:r>
    <w:r>
      <w:t>Der Welt begegnen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3218D2">
      <w:rPr>
        <w:sz w:val="19"/>
        <w:szCs w:val="19"/>
      </w:rPr>
      <w:t>1</w:t>
    </w:r>
    <w:r w:rsidR="0084687A">
      <w:rPr>
        <w:sz w:val="19"/>
        <w:szCs w:val="19"/>
      </w:rPr>
      <w:t>1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84687A" w:rsidRPr="0084687A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B420D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  <w:num w:numId="35">
    <w:abstractNumId w:val="1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CCF"/>
    <w:rsid w:val="000351FC"/>
    <w:rsid w:val="000812CA"/>
    <w:rsid w:val="00082935"/>
    <w:rsid w:val="000A7E74"/>
    <w:rsid w:val="000C1B68"/>
    <w:rsid w:val="000C4014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D5341"/>
    <w:rsid w:val="001E3DBC"/>
    <w:rsid w:val="001E5F85"/>
    <w:rsid w:val="002260A7"/>
    <w:rsid w:val="0024586A"/>
    <w:rsid w:val="00280161"/>
    <w:rsid w:val="002B7BF2"/>
    <w:rsid w:val="003218D2"/>
    <w:rsid w:val="00331219"/>
    <w:rsid w:val="00336C17"/>
    <w:rsid w:val="00363D33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822FC"/>
    <w:rsid w:val="007B3FC8"/>
    <w:rsid w:val="007B706C"/>
    <w:rsid w:val="007E1C9A"/>
    <w:rsid w:val="007E2ED6"/>
    <w:rsid w:val="007E6591"/>
    <w:rsid w:val="0084687A"/>
    <w:rsid w:val="008851C9"/>
    <w:rsid w:val="008B0961"/>
    <w:rsid w:val="008C4F09"/>
    <w:rsid w:val="008D3487"/>
    <w:rsid w:val="009236EC"/>
    <w:rsid w:val="00942052"/>
    <w:rsid w:val="00980683"/>
    <w:rsid w:val="00995100"/>
    <w:rsid w:val="00A44398"/>
    <w:rsid w:val="00A47D66"/>
    <w:rsid w:val="00AA19A0"/>
    <w:rsid w:val="00AC2271"/>
    <w:rsid w:val="00AC6A4F"/>
    <w:rsid w:val="00AD6CBC"/>
    <w:rsid w:val="00AF6846"/>
    <w:rsid w:val="00B04022"/>
    <w:rsid w:val="00B420DE"/>
    <w:rsid w:val="00B555E7"/>
    <w:rsid w:val="00B64534"/>
    <w:rsid w:val="00B71B06"/>
    <w:rsid w:val="00BC4ACD"/>
    <w:rsid w:val="00BE406C"/>
    <w:rsid w:val="00C4537E"/>
    <w:rsid w:val="00C72D1F"/>
    <w:rsid w:val="00CA102F"/>
    <w:rsid w:val="00CD11E3"/>
    <w:rsid w:val="00D076CE"/>
    <w:rsid w:val="00D42193"/>
    <w:rsid w:val="00D62B31"/>
    <w:rsid w:val="00D849EA"/>
    <w:rsid w:val="00D91D46"/>
    <w:rsid w:val="00D961BD"/>
    <w:rsid w:val="00DA7F54"/>
    <w:rsid w:val="00E57628"/>
    <w:rsid w:val="00E77292"/>
    <w:rsid w:val="00EB2E2E"/>
    <w:rsid w:val="00EC216D"/>
    <w:rsid w:val="00F36B6C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7073CE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xRySgRBxLEb3DEGaZvHkvz5sZ4mkaX" TargetMode="External"/><Relationship Id="rId13" Type="http://schemas.openxmlformats.org/officeDocument/2006/relationships/hyperlink" Target="http://v-ef.lehrplan.ch/101LZ4D2fvBU2TL5z7bv8v9HA2CHGHU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UmzP5qLhe8WmkfJqHFVb2zJSXF5pN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pP6m9VxPJr42sJRaznrKDeNsWYDXF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CaFWwmYNWpKgngwb7F6uXFwVvG7g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gvM2TARBLYfcT9RH8J6ApFqSuJq2d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9083-2C9B-4367-9843-67F5DD6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2017-03-21T14:42:00Z</dcterms:created>
  <dcterms:modified xsi:type="dcterms:W3CDTF">2017-03-21T14:47:00Z</dcterms:modified>
</cp:coreProperties>
</file>