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E746AD">
      <w:pPr>
        <w:widowControl w:val="0"/>
        <w:spacing w:line="245" w:lineRule="auto"/>
        <w:ind w:left="1843" w:hanging="1843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E746AD">
        <w:rPr>
          <w:rFonts w:cstheme="minorHAnsi"/>
          <w:sz w:val="32"/>
          <w:szCs w:val="32"/>
        </w:rPr>
        <w:t>1</w:t>
      </w:r>
      <w:r w:rsidR="007738D3">
        <w:rPr>
          <w:rFonts w:cstheme="minorHAnsi"/>
          <w:sz w:val="32"/>
          <w:szCs w:val="32"/>
        </w:rPr>
        <w:t>1</w:t>
      </w:r>
      <w:r w:rsidR="001E3DBC">
        <w:rPr>
          <w:rFonts w:cstheme="minorHAnsi"/>
          <w:sz w:val="32"/>
          <w:szCs w:val="32"/>
        </w:rPr>
        <w:t xml:space="preserve">: </w:t>
      </w:r>
      <w:r w:rsidR="007738D3">
        <w:rPr>
          <w:rFonts w:cstheme="minorHAnsi"/>
          <w:sz w:val="32"/>
          <w:szCs w:val="32"/>
        </w:rPr>
        <w:t>Die Klimazonen in acht Koffern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7738D3" w:rsidRPr="007738D3" w:rsidRDefault="007738D3" w:rsidP="007738D3">
      <w:pPr>
        <w:widowControl w:val="0"/>
        <w:spacing w:line="245" w:lineRule="auto"/>
        <w:rPr>
          <w:b/>
        </w:rPr>
      </w:pPr>
      <w:r w:rsidRPr="007738D3">
        <w:rPr>
          <w:b/>
        </w:rPr>
        <w:t>Ordne den Klimazonen aus jedem Koffer den entsprechenden Begriff zu.</w:t>
      </w:r>
    </w:p>
    <w:p w:rsidR="00E746AD" w:rsidRPr="00E746AD" w:rsidRDefault="007738D3" w:rsidP="007738D3">
      <w:pPr>
        <w:pStyle w:val="Listenabsatz"/>
      </w:pPr>
      <w:r w:rsidRPr="007738D3">
        <w:t>Jeder Begriff darf nur einmal verwendet werden.</w:t>
      </w:r>
    </w:p>
    <w:p w:rsidR="00083B5B" w:rsidRDefault="00083B5B" w:rsidP="00083B5B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4667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0A7E74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7738D3" w:rsidP="007738D3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 w:rsidRPr="007738D3">
                              <w:t>Typische Elemente jeder Klimazone kennen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" fillcolor="#d8d8d8 [2732]" strokecolor="#7f7f7f [1612]" strokeweight=".58pt">
                <v:textbox inset="0,0,0,0">
                  <w:txbxContent>
                    <w:p w:rsidR="001002D0" w:rsidRPr="00E9208C" w:rsidRDefault="001002D0" w:rsidP="000A7E74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7738D3" w:rsidP="007738D3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 w:rsidRPr="007738D3">
                        <w:t>Typische Elemente jeder Klimazone kennen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305550" cy="67627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0A7E74" w:rsidRPr="000A7E74" w:rsidRDefault="007738D3" w:rsidP="007738D3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738D3">
                              <w:rPr>
                                <w:rFonts w:cs="Arial"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7738D3">
                              <w:rPr>
                                <w:rFonts w:cs="Arial"/>
                              </w:rPr>
                              <w:t xml:space="preserve">Du ordnest jeder Zone das passende </w:t>
                            </w:r>
                            <w:r>
                              <w:rPr>
                                <w:rFonts w:cs="Arial"/>
                              </w:rPr>
                              <w:t xml:space="preserve">Beispiel aus jedem Koffer zu: </w:t>
                            </w:r>
                            <w:r w:rsidRPr="007738D3">
                              <w:rPr>
                                <w:rFonts w:cs="Arial"/>
                              </w:rPr>
                              <w:t>Bewohner und Wohngebiet; Ge</w:t>
                            </w:r>
                            <w:r w:rsidRPr="007738D3">
                              <w:rPr>
                                <w:rFonts w:cs="Arial"/>
                              </w:rPr>
                              <w:t>o</w:t>
                            </w:r>
                            <w:r w:rsidRPr="007738D3">
                              <w:rPr>
                                <w:rFonts w:cs="Arial"/>
                              </w:rPr>
                              <w:t>grafische Breite;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7738D3">
                              <w:rPr>
                                <w:rFonts w:cs="Arial"/>
                              </w:rPr>
                              <w:t>Typische Tiere und Pflanzen; Hauptnahrungs- mittel, Wirtschaftsform und Problem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7FF4" id="Textfeld 40" o:spid="_x0000_s1027" type="#_x0000_t202" style="width:496.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0A7E74" w:rsidRPr="000A7E74" w:rsidRDefault="007738D3" w:rsidP="007738D3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738D3">
                        <w:rPr>
                          <w:rFonts w:cs="Arial"/>
                        </w:rPr>
                        <w:t xml:space="preserve">1.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7738D3">
                        <w:rPr>
                          <w:rFonts w:cs="Arial"/>
                        </w:rPr>
                        <w:t xml:space="preserve">Du ordnest jeder Zone das passende </w:t>
                      </w:r>
                      <w:r>
                        <w:rPr>
                          <w:rFonts w:cs="Arial"/>
                        </w:rPr>
                        <w:t xml:space="preserve">Beispiel aus jedem Koffer zu: </w:t>
                      </w:r>
                      <w:r w:rsidRPr="007738D3">
                        <w:rPr>
                          <w:rFonts w:cs="Arial"/>
                        </w:rPr>
                        <w:t>Bewohner und Wohngebiet; Geografische Breite;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7738D3">
                        <w:rPr>
                          <w:rFonts w:cs="Arial"/>
                        </w:rPr>
                        <w:t>Typische Tiere und Pflanzen; Hauptnahrungs- mittel, Wirtschaftsform und Problem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6F0D" w:rsidRDefault="001B6F0D" w:rsidP="007738D3">
      <w:pPr>
        <w:spacing w:before="0"/>
        <w:rPr>
          <w:rFonts w:cstheme="minorHAnsi"/>
        </w:rPr>
      </w:pPr>
    </w:p>
    <w:p w:rsidR="007738D3" w:rsidRDefault="007738D3" w:rsidP="007738D3">
      <w:pPr>
        <w:spacing w:before="0"/>
        <w:rPr>
          <w:rFonts w:cstheme="minorHAnsi"/>
        </w:rPr>
      </w:pPr>
    </w:p>
    <w:p w:rsidR="007738D3" w:rsidRDefault="007738D3" w:rsidP="007738D3">
      <w:pPr>
        <w:spacing w:before="0"/>
        <w:rPr>
          <w:rFonts w:cstheme="minorHAnsi"/>
        </w:rPr>
      </w:pPr>
    </w:p>
    <w:tbl>
      <w:tblPr>
        <w:tblStyle w:val="TableNormal"/>
        <w:tblW w:w="0" w:type="auto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356"/>
        <w:gridCol w:w="1368"/>
        <w:gridCol w:w="1368"/>
        <w:gridCol w:w="1370"/>
        <w:gridCol w:w="1368"/>
        <w:gridCol w:w="1358"/>
      </w:tblGrid>
      <w:tr w:rsidR="007738D3" w:rsidRPr="007738D3" w:rsidTr="00BA6C07">
        <w:trPr>
          <w:trHeight w:hRule="exact" w:val="663"/>
        </w:trPr>
        <w:tc>
          <w:tcPr>
            <w:tcW w:w="1715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56" w:type="dxa"/>
          </w:tcPr>
          <w:p w:rsidR="007738D3" w:rsidRPr="007738D3" w:rsidRDefault="007738D3" w:rsidP="007738D3">
            <w:pPr>
              <w:pStyle w:val="TableParagraph"/>
              <w:spacing w:before="108" w:line="242" w:lineRule="auto"/>
              <w:ind w:left="121" w:right="225"/>
              <w:rPr>
                <w:rFonts w:eastAsia="Arial" w:cs="Arial"/>
                <w:szCs w:val="20"/>
              </w:rPr>
            </w:pPr>
            <w:proofErr w:type="spellStart"/>
            <w:r w:rsidRPr="007738D3">
              <w:rPr>
                <w:b/>
                <w:szCs w:val="20"/>
              </w:rPr>
              <w:t>Polare</w:t>
            </w:r>
            <w:proofErr w:type="spellEnd"/>
            <w:r w:rsidRPr="007738D3">
              <w:rPr>
                <w:b/>
                <w:szCs w:val="20"/>
              </w:rPr>
              <w:t xml:space="preserve"> Zone</w:t>
            </w:r>
          </w:p>
        </w:tc>
        <w:tc>
          <w:tcPr>
            <w:tcW w:w="1368" w:type="dxa"/>
          </w:tcPr>
          <w:p w:rsidR="007738D3" w:rsidRPr="007738D3" w:rsidRDefault="007738D3" w:rsidP="007738D3">
            <w:pPr>
              <w:pStyle w:val="TableParagraph"/>
              <w:spacing w:before="108" w:line="242" w:lineRule="auto"/>
              <w:ind w:left="45" w:right="45"/>
              <w:rPr>
                <w:rFonts w:eastAsia="Arial" w:cs="Arial"/>
                <w:szCs w:val="20"/>
              </w:rPr>
            </w:pPr>
            <w:proofErr w:type="spellStart"/>
            <w:r w:rsidRPr="007738D3">
              <w:rPr>
                <w:b/>
                <w:szCs w:val="20"/>
              </w:rPr>
              <w:t>Gemässigte</w:t>
            </w:r>
            <w:proofErr w:type="spellEnd"/>
            <w:r w:rsidRPr="007738D3">
              <w:rPr>
                <w:b/>
                <w:szCs w:val="20"/>
              </w:rPr>
              <w:t xml:space="preserve"> Zone</w:t>
            </w:r>
          </w:p>
        </w:tc>
        <w:tc>
          <w:tcPr>
            <w:tcW w:w="1368" w:type="dxa"/>
          </w:tcPr>
          <w:p w:rsidR="007738D3" w:rsidRPr="007738D3" w:rsidRDefault="007738D3" w:rsidP="007738D3">
            <w:pPr>
              <w:pStyle w:val="TableParagraph"/>
              <w:spacing w:before="108" w:line="242" w:lineRule="auto"/>
              <w:ind w:left="157" w:right="135"/>
              <w:rPr>
                <w:rFonts w:eastAsia="Arial" w:cs="Arial"/>
                <w:szCs w:val="20"/>
              </w:rPr>
            </w:pPr>
            <w:proofErr w:type="spellStart"/>
            <w:r>
              <w:rPr>
                <w:b/>
                <w:szCs w:val="20"/>
              </w:rPr>
              <w:t>Mittemee</w:t>
            </w:r>
            <w:r>
              <w:rPr>
                <w:b/>
                <w:szCs w:val="20"/>
              </w:rPr>
              <w:t>r</w:t>
            </w:r>
            <w:r w:rsidRPr="007738D3">
              <w:rPr>
                <w:b/>
                <w:szCs w:val="20"/>
              </w:rPr>
              <w:t>zone</w:t>
            </w:r>
            <w:proofErr w:type="spellEnd"/>
          </w:p>
        </w:tc>
        <w:tc>
          <w:tcPr>
            <w:tcW w:w="1370" w:type="dxa"/>
          </w:tcPr>
          <w:p w:rsidR="007738D3" w:rsidRPr="007738D3" w:rsidRDefault="007738D3" w:rsidP="007738D3">
            <w:pPr>
              <w:pStyle w:val="TableParagraph"/>
              <w:spacing w:before="108"/>
              <w:ind w:left="7"/>
              <w:rPr>
                <w:rFonts w:eastAsia="Arial" w:cs="Arial"/>
                <w:szCs w:val="20"/>
              </w:rPr>
            </w:pPr>
            <w:proofErr w:type="spellStart"/>
            <w:r w:rsidRPr="007738D3">
              <w:rPr>
                <w:b/>
                <w:szCs w:val="20"/>
              </w:rPr>
              <w:t>Wüste</w:t>
            </w:r>
            <w:proofErr w:type="spellEnd"/>
          </w:p>
        </w:tc>
        <w:tc>
          <w:tcPr>
            <w:tcW w:w="1368" w:type="dxa"/>
          </w:tcPr>
          <w:p w:rsidR="007738D3" w:rsidRPr="007738D3" w:rsidRDefault="007738D3" w:rsidP="007738D3">
            <w:pPr>
              <w:pStyle w:val="TableParagraph"/>
              <w:spacing w:before="108"/>
              <w:ind w:left="46"/>
              <w:rPr>
                <w:rFonts w:eastAsia="Arial" w:cs="Arial"/>
                <w:szCs w:val="20"/>
              </w:rPr>
            </w:pPr>
            <w:proofErr w:type="spellStart"/>
            <w:r w:rsidRPr="007738D3">
              <w:rPr>
                <w:b/>
                <w:szCs w:val="20"/>
              </w:rPr>
              <w:t>Savanne</w:t>
            </w:r>
            <w:proofErr w:type="spellEnd"/>
          </w:p>
        </w:tc>
        <w:tc>
          <w:tcPr>
            <w:tcW w:w="1358" w:type="dxa"/>
          </w:tcPr>
          <w:p w:rsidR="007738D3" w:rsidRPr="007738D3" w:rsidRDefault="007738D3" w:rsidP="007738D3">
            <w:pPr>
              <w:pStyle w:val="TableParagraph"/>
              <w:spacing w:before="108"/>
              <w:ind w:left="98"/>
              <w:rPr>
                <w:rFonts w:eastAsia="Arial" w:cs="Arial"/>
                <w:szCs w:val="20"/>
              </w:rPr>
            </w:pPr>
            <w:proofErr w:type="spellStart"/>
            <w:r w:rsidRPr="007738D3">
              <w:rPr>
                <w:b/>
                <w:szCs w:val="20"/>
              </w:rPr>
              <w:t>Regenwald</w:t>
            </w:r>
            <w:proofErr w:type="spellEnd"/>
          </w:p>
        </w:tc>
      </w:tr>
      <w:tr w:rsidR="007738D3" w:rsidRPr="007738D3" w:rsidTr="00BA6C07">
        <w:trPr>
          <w:trHeight w:hRule="exact" w:val="1063"/>
        </w:trPr>
        <w:tc>
          <w:tcPr>
            <w:tcW w:w="1715" w:type="dxa"/>
            <w:vAlign w:val="center"/>
          </w:tcPr>
          <w:p w:rsidR="007738D3" w:rsidRPr="007738D3" w:rsidRDefault="007738D3" w:rsidP="007738D3">
            <w:pPr>
              <w:pStyle w:val="TableParagraph"/>
              <w:ind w:left="142"/>
              <w:rPr>
                <w:rFonts w:eastAsia="Arial" w:cs="Arial"/>
                <w:szCs w:val="20"/>
              </w:rPr>
            </w:pPr>
            <w:proofErr w:type="spellStart"/>
            <w:r w:rsidRPr="007738D3">
              <w:rPr>
                <w:szCs w:val="20"/>
              </w:rPr>
              <w:t>Bewohner</w:t>
            </w:r>
            <w:proofErr w:type="spellEnd"/>
          </w:p>
        </w:tc>
        <w:tc>
          <w:tcPr>
            <w:tcW w:w="1356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70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5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</w:tr>
      <w:tr w:rsidR="007738D3" w:rsidRPr="007738D3" w:rsidTr="00BA6C07">
        <w:trPr>
          <w:trHeight w:hRule="exact" w:val="1063"/>
        </w:trPr>
        <w:tc>
          <w:tcPr>
            <w:tcW w:w="1715" w:type="dxa"/>
            <w:vAlign w:val="center"/>
          </w:tcPr>
          <w:p w:rsidR="007738D3" w:rsidRPr="007738D3" w:rsidRDefault="007738D3" w:rsidP="007738D3">
            <w:pPr>
              <w:pStyle w:val="TableParagraph"/>
              <w:ind w:left="142"/>
              <w:rPr>
                <w:rFonts w:eastAsia="Arial" w:cs="Arial"/>
                <w:szCs w:val="20"/>
              </w:rPr>
            </w:pPr>
            <w:proofErr w:type="spellStart"/>
            <w:r w:rsidRPr="007738D3">
              <w:rPr>
                <w:szCs w:val="20"/>
              </w:rPr>
              <w:t>Wohngebiet</w:t>
            </w:r>
            <w:proofErr w:type="spellEnd"/>
          </w:p>
        </w:tc>
        <w:tc>
          <w:tcPr>
            <w:tcW w:w="1356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70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5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</w:tr>
      <w:tr w:rsidR="007738D3" w:rsidRPr="007738D3" w:rsidTr="00BA6C07">
        <w:trPr>
          <w:trHeight w:hRule="exact" w:val="1063"/>
        </w:trPr>
        <w:tc>
          <w:tcPr>
            <w:tcW w:w="1715" w:type="dxa"/>
            <w:vAlign w:val="center"/>
          </w:tcPr>
          <w:p w:rsidR="007738D3" w:rsidRPr="007738D3" w:rsidRDefault="007738D3" w:rsidP="007738D3">
            <w:pPr>
              <w:pStyle w:val="TableParagraph"/>
              <w:spacing w:line="263" w:lineRule="auto"/>
              <w:ind w:left="142"/>
              <w:rPr>
                <w:rFonts w:eastAsia="Arial" w:cs="Arial"/>
                <w:szCs w:val="20"/>
              </w:rPr>
            </w:pPr>
            <w:proofErr w:type="spellStart"/>
            <w:r w:rsidRPr="007738D3">
              <w:rPr>
                <w:szCs w:val="20"/>
              </w:rPr>
              <w:t>Geografische</w:t>
            </w:r>
            <w:proofErr w:type="spellEnd"/>
            <w:r w:rsidRPr="007738D3">
              <w:rPr>
                <w:szCs w:val="20"/>
              </w:rPr>
              <w:t xml:space="preserve"> </w:t>
            </w:r>
            <w:proofErr w:type="spellStart"/>
            <w:r w:rsidRPr="007738D3">
              <w:rPr>
                <w:szCs w:val="20"/>
              </w:rPr>
              <w:t>Breite</w:t>
            </w:r>
            <w:proofErr w:type="spellEnd"/>
          </w:p>
        </w:tc>
        <w:tc>
          <w:tcPr>
            <w:tcW w:w="1356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70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5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</w:tr>
      <w:tr w:rsidR="007738D3" w:rsidRPr="007738D3" w:rsidTr="00BA6C07">
        <w:trPr>
          <w:trHeight w:hRule="exact" w:val="1063"/>
        </w:trPr>
        <w:tc>
          <w:tcPr>
            <w:tcW w:w="1715" w:type="dxa"/>
            <w:vAlign w:val="center"/>
          </w:tcPr>
          <w:p w:rsidR="007738D3" w:rsidRPr="007738D3" w:rsidRDefault="007738D3" w:rsidP="007738D3">
            <w:pPr>
              <w:pStyle w:val="TableParagraph"/>
              <w:spacing w:line="263" w:lineRule="auto"/>
              <w:ind w:left="142"/>
              <w:rPr>
                <w:rFonts w:eastAsia="Arial" w:cs="Arial"/>
                <w:szCs w:val="20"/>
              </w:rPr>
            </w:pPr>
            <w:proofErr w:type="spellStart"/>
            <w:r w:rsidRPr="007738D3">
              <w:rPr>
                <w:szCs w:val="20"/>
              </w:rPr>
              <w:t>Typisches</w:t>
            </w:r>
            <w:proofErr w:type="spellEnd"/>
            <w:r w:rsidRPr="007738D3">
              <w:rPr>
                <w:szCs w:val="20"/>
              </w:rPr>
              <w:t xml:space="preserve"> Tier</w:t>
            </w:r>
          </w:p>
        </w:tc>
        <w:tc>
          <w:tcPr>
            <w:tcW w:w="1356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70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5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</w:tr>
      <w:tr w:rsidR="007738D3" w:rsidRPr="007738D3" w:rsidTr="00BA6C07">
        <w:trPr>
          <w:trHeight w:hRule="exact" w:val="1062"/>
        </w:trPr>
        <w:tc>
          <w:tcPr>
            <w:tcW w:w="1715" w:type="dxa"/>
            <w:vAlign w:val="center"/>
          </w:tcPr>
          <w:p w:rsidR="007738D3" w:rsidRPr="007738D3" w:rsidRDefault="007738D3" w:rsidP="007738D3">
            <w:pPr>
              <w:pStyle w:val="TableParagraph"/>
              <w:spacing w:line="263" w:lineRule="auto"/>
              <w:ind w:left="142"/>
              <w:rPr>
                <w:rFonts w:eastAsia="Arial" w:cs="Arial"/>
                <w:szCs w:val="20"/>
              </w:rPr>
            </w:pPr>
            <w:proofErr w:type="spellStart"/>
            <w:r w:rsidRPr="007738D3">
              <w:rPr>
                <w:szCs w:val="20"/>
              </w:rPr>
              <w:t>Typische</w:t>
            </w:r>
            <w:proofErr w:type="spellEnd"/>
            <w:r w:rsidRPr="007738D3">
              <w:rPr>
                <w:szCs w:val="20"/>
              </w:rPr>
              <w:t xml:space="preserve"> </w:t>
            </w:r>
            <w:proofErr w:type="spellStart"/>
            <w:r w:rsidRPr="007738D3">
              <w:rPr>
                <w:szCs w:val="20"/>
              </w:rPr>
              <w:t>Pfla</w:t>
            </w:r>
            <w:r w:rsidRPr="007738D3">
              <w:rPr>
                <w:szCs w:val="20"/>
              </w:rPr>
              <w:t>n</w:t>
            </w:r>
            <w:r w:rsidRPr="007738D3">
              <w:rPr>
                <w:szCs w:val="20"/>
              </w:rPr>
              <w:t>zen</w:t>
            </w:r>
            <w:proofErr w:type="spellEnd"/>
          </w:p>
        </w:tc>
        <w:tc>
          <w:tcPr>
            <w:tcW w:w="1356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70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5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</w:tr>
      <w:tr w:rsidR="007738D3" w:rsidRPr="007738D3" w:rsidTr="00BA6C07">
        <w:trPr>
          <w:trHeight w:hRule="exact" w:val="1063"/>
        </w:trPr>
        <w:tc>
          <w:tcPr>
            <w:tcW w:w="1715" w:type="dxa"/>
            <w:vAlign w:val="center"/>
          </w:tcPr>
          <w:p w:rsidR="007738D3" w:rsidRPr="007738D3" w:rsidRDefault="007738D3" w:rsidP="007738D3">
            <w:pPr>
              <w:pStyle w:val="TableParagraph"/>
              <w:spacing w:line="263" w:lineRule="auto"/>
              <w:ind w:left="142"/>
              <w:rPr>
                <w:rFonts w:eastAsia="Arial" w:cs="Arial"/>
                <w:szCs w:val="20"/>
              </w:rPr>
            </w:pPr>
            <w:proofErr w:type="spellStart"/>
            <w:r>
              <w:rPr>
                <w:szCs w:val="20"/>
              </w:rPr>
              <w:t>Haup</w:t>
            </w:r>
            <w:r>
              <w:rPr>
                <w:szCs w:val="20"/>
              </w:rPr>
              <w:t>t</w:t>
            </w:r>
            <w:r>
              <w:rPr>
                <w:szCs w:val="20"/>
              </w:rPr>
              <w:t>nahruns</w:t>
            </w:r>
            <w:r w:rsidR="00BA6C07">
              <w:rPr>
                <w:szCs w:val="20"/>
              </w:rPr>
              <w:t>-</w:t>
            </w:r>
            <w:bookmarkStart w:id="0" w:name="_GoBack"/>
            <w:bookmarkEnd w:id="0"/>
            <w:r w:rsidRPr="007738D3">
              <w:rPr>
                <w:szCs w:val="20"/>
              </w:rPr>
              <w:t>mittel</w:t>
            </w:r>
            <w:proofErr w:type="spellEnd"/>
          </w:p>
        </w:tc>
        <w:tc>
          <w:tcPr>
            <w:tcW w:w="1356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70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5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</w:tr>
      <w:tr w:rsidR="007738D3" w:rsidRPr="007738D3" w:rsidTr="00BA6C07">
        <w:trPr>
          <w:trHeight w:hRule="exact" w:val="1062"/>
        </w:trPr>
        <w:tc>
          <w:tcPr>
            <w:tcW w:w="1715" w:type="dxa"/>
            <w:vAlign w:val="center"/>
          </w:tcPr>
          <w:p w:rsidR="007738D3" w:rsidRPr="007738D3" w:rsidRDefault="007738D3" w:rsidP="007738D3">
            <w:pPr>
              <w:pStyle w:val="TableParagraph"/>
              <w:ind w:left="142"/>
              <w:rPr>
                <w:rFonts w:eastAsia="Arial" w:cs="Arial"/>
                <w:szCs w:val="20"/>
              </w:rPr>
            </w:pPr>
            <w:proofErr w:type="spellStart"/>
            <w:r w:rsidRPr="007738D3">
              <w:rPr>
                <w:szCs w:val="20"/>
              </w:rPr>
              <w:t>Wirtschaftsform</w:t>
            </w:r>
            <w:proofErr w:type="spellEnd"/>
          </w:p>
        </w:tc>
        <w:tc>
          <w:tcPr>
            <w:tcW w:w="1356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70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5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</w:tr>
      <w:tr w:rsidR="007738D3" w:rsidRPr="007738D3" w:rsidTr="00BA6C07">
        <w:trPr>
          <w:trHeight w:hRule="exact" w:val="1053"/>
        </w:trPr>
        <w:tc>
          <w:tcPr>
            <w:tcW w:w="1715" w:type="dxa"/>
            <w:vAlign w:val="center"/>
          </w:tcPr>
          <w:p w:rsidR="007738D3" w:rsidRPr="007738D3" w:rsidRDefault="007738D3" w:rsidP="007738D3">
            <w:pPr>
              <w:pStyle w:val="TableParagraph"/>
              <w:ind w:left="142"/>
              <w:rPr>
                <w:rFonts w:eastAsia="Arial" w:cs="Arial"/>
                <w:szCs w:val="20"/>
              </w:rPr>
            </w:pPr>
            <w:r w:rsidRPr="007738D3">
              <w:rPr>
                <w:szCs w:val="20"/>
              </w:rPr>
              <w:t>Problem</w:t>
            </w:r>
          </w:p>
        </w:tc>
        <w:tc>
          <w:tcPr>
            <w:tcW w:w="1356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70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6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  <w:tc>
          <w:tcPr>
            <w:tcW w:w="1358" w:type="dxa"/>
          </w:tcPr>
          <w:p w:rsidR="007738D3" w:rsidRPr="007738D3" w:rsidRDefault="007738D3" w:rsidP="00830007">
            <w:pPr>
              <w:rPr>
                <w:szCs w:val="20"/>
              </w:rPr>
            </w:pPr>
          </w:p>
        </w:tc>
      </w:tr>
    </w:tbl>
    <w:p w:rsidR="000E427B" w:rsidRDefault="000E427B" w:rsidP="007738D3">
      <w:pPr>
        <w:spacing w:before="0"/>
        <w:rPr>
          <w:b/>
        </w:rPr>
      </w:pPr>
    </w:p>
    <w:p w:rsidR="000E427B" w:rsidRDefault="000E427B">
      <w:pPr>
        <w:spacing w:before="0"/>
        <w:rPr>
          <w:b/>
        </w:rPr>
      </w:pPr>
      <w:r>
        <w:rPr>
          <w:b/>
        </w:rPr>
        <w:br w:type="page"/>
      </w:r>
    </w:p>
    <w:p w:rsidR="007738D3" w:rsidRPr="00E746AD" w:rsidRDefault="000E427B" w:rsidP="007738D3">
      <w:pPr>
        <w:spacing w:before="0"/>
        <w:rPr>
          <w:b/>
        </w:rPr>
      </w:pPr>
      <w:r>
        <w:rPr>
          <w:noProof/>
          <w:lang w:eastAsia="de-CH"/>
        </w:rPr>
        <w:lastRenderedPageBreak/>
        <w:drawing>
          <wp:inline distT="0" distB="0" distL="0" distR="0">
            <wp:extent cx="6299835" cy="9106967"/>
            <wp:effectExtent l="0" t="0" r="5715" b="0"/>
            <wp:docPr id="1" name="Grafik 1" descr="C:\Users\admin\AppData\Local\Microsoft\Windows\INetCacheContent.Word\koff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koffer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8D3" w:rsidRPr="00E746AD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1B5670" w:rsidRDefault="007E659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BA6C07">
      <w:rPr>
        <w:lang w:val="de-CH"/>
      </w:rPr>
      <w:t>Orientierungsaufgaben RZG | Sek I, 1./2. Klasse | Der Welt begegnen</w:t>
    </w:r>
    <w:r w:rsidR="001B5670" w:rsidRPr="00BA6C07">
      <w:rPr>
        <w:sz w:val="19"/>
        <w:szCs w:val="19"/>
        <w:lang w:val="de-CH"/>
      </w:rPr>
      <w:t xml:space="preserve"> </w:t>
    </w:r>
    <w:r w:rsidR="000812CA" w:rsidRPr="00BA6C07">
      <w:rPr>
        <w:sz w:val="19"/>
        <w:szCs w:val="19"/>
        <w:lang w:val="de-CH"/>
      </w:rPr>
      <w:t xml:space="preserve">| Aufgabe </w:t>
    </w:r>
    <w:r w:rsidR="00E746AD" w:rsidRPr="00BA6C07">
      <w:rPr>
        <w:sz w:val="19"/>
        <w:szCs w:val="19"/>
        <w:lang w:val="de-CH"/>
      </w:rPr>
      <w:t>1</w:t>
    </w:r>
    <w:r w:rsidR="007738D3" w:rsidRPr="00BA6C07">
      <w:rPr>
        <w:sz w:val="19"/>
        <w:szCs w:val="19"/>
        <w:lang w:val="de-CH"/>
      </w:rPr>
      <w:t>1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BA6C07" w:rsidRPr="00BA6C07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2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0"/>
  </w:num>
  <w:num w:numId="5">
    <w:abstractNumId w:val="25"/>
  </w:num>
  <w:num w:numId="6">
    <w:abstractNumId w:val="29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1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16"/>
  </w:num>
  <w:num w:numId="18">
    <w:abstractNumId w:val="30"/>
  </w:num>
  <w:num w:numId="19">
    <w:abstractNumId w:val="28"/>
  </w:num>
  <w:num w:numId="20">
    <w:abstractNumId w:val="9"/>
  </w:num>
  <w:num w:numId="21">
    <w:abstractNumId w:val="26"/>
  </w:num>
  <w:num w:numId="22">
    <w:abstractNumId w:val="10"/>
  </w:num>
  <w:num w:numId="23">
    <w:abstractNumId w:val="24"/>
  </w:num>
  <w:num w:numId="24">
    <w:abstractNumId w:val="7"/>
  </w:num>
  <w:num w:numId="25">
    <w:abstractNumId w:val="23"/>
  </w:num>
  <w:num w:numId="26">
    <w:abstractNumId w:val="15"/>
  </w:num>
  <w:num w:numId="27">
    <w:abstractNumId w:val="2"/>
  </w:num>
  <w:num w:numId="28">
    <w:abstractNumId w:val="22"/>
  </w:num>
  <w:num w:numId="29">
    <w:abstractNumId w:val="27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0EB"/>
    <w:rsid w:val="000351FC"/>
    <w:rsid w:val="000667D5"/>
    <w:rsid w:val="000812CA"/>
    <w:rsid w:val="00082935"/>
    <w:rsid w:val="00083B5B"/>
    <w:rsid w:val="000A7E74"/>
    <w:rsid w:val="000C1B68"/>
    <w:rsid w:val="000D5442"/>
    <w:rsid w:val="000E2A96"/>
    <w:rsid w:val="000E427B"/>
    <w:rsid w:val="000E6E06"/>
    <w:rsid w:val="000F3AE8"/>
    <w:rsid w:val="001002D0"/>
    <w:rsid w:val="001060E0"/>
    <w:rsid w:val="0010631B"/>
    <w:rsid w:val="00115684"/>
    <w:rsid w:val="00123432"/>
    <w:rsid w:val="00123A33"/>
    <w:rsid w:val="001249C6"/>
    <w:rsid w:val="001279DF"/>
    <w:rsid w:val="001429CC"/>
    <w:rsid w:val="001A2C50"/>
    <w:rsid w:val="001B5670"/>
    <w:rsid w:val="001B6F0D"/>
    <w:rsid w:val="001E3DBC"/>
    <w:rsid w:val="001E5F85"/>
    <w:rsid w:val="00204434"/>
    <w:rsid w:val="0024586A"/>
    <w:rsid w:val="00261A7F"/>
    <w:rsid w:val="00276F14"/>
    <w:rsid w:val="00280161"/>
    <w:rsid w:val="002855E1"/>
    <w:rsid w:val="002B7BF2"/>
    <w:rsid w:val="002D3879"/>
    <w:rsid w:val="00331219"/>
    <w:rsid w:val="00336C17"/>
    <w:rsid w:val="00372D6D"/>
    <w:rsid w:val="003A142B"/>
    <w:rsid w:val="003B374D"/>
    <w:rsid w:val="003B4AA0"/>
    <w:rsid w:val="003B55CC"/>
    <w:rsid w:val="003F6B22"/>
    <w:rsid w:val="003F761C"/>
    <w:rsid w:val="00441763"/>
    <w:rsid w:val="00474CE2"/>
    <w:rsid w:val="004822D1"/>
    <w:rsid w:val="00486D69"/>
    <w:rsid w:val="004D3DF3"/>
    <w:rsid w:val="004E1E68"/>
    <w:rsid w:val="004F61B2"/>
    <w:rsid w:val="004F6716"/>
    <w:rsid w:val="004F7F34"/>
    <w:rsid w:val="0050495C"/>
    <w:rsid w:val="00511C8F"/>
    <w:rsid w:val="005A00A2"/>
    <w:rsid w:val="005B79CC"/>
    <w:rsid w:val="005C15E7"/>
    <w:rsid w:val="005E365C"/>
    <w:rsid w:val="005F3922"/>
    <w:rsid w:val="00612AAF"/>
    <w:rsid w:val="00615ADA"/>
    <w:rsid w:val="0068209D"/>
    <w:rsid w:val="006822DF"/>
    <w:rsid w:val="00697047"/>
    <w:rsid w:val="006B7B36"/>
    <w:rsid w:val="006D46F6"/>
    <w:rsid w:val="007116E4"/>
    <w:rsid w:val="00712965"/>
    <w:rsid w:val="007738D3"/>
    <w:rsid w:val="007B3FC8"/>
    <w:rsid w:val="007C04DF"/>
    <w:rsid w:val="007E1C9A"/>
    <w:rsid w:val="007E6591"/>
    <w:rsid w:val="007F774F"/>
    <w:rsid w:val="008851C9"/>
    <w:rsid w:val="008B0961"/>
    <w:rsid w:val="008C4F09"/>
    <w:rsid w:val="008D3487"/>
    <w:rsid w:val="009236EC"/>
    <w:rsid w:val="00942052"/>
    <w:rsid w:val="00962526"/>
    <w:rsid w:val="00995100"/>
    <w:rsid w:val="00A26147"/>
    <w:rsid w:val="00A44398"/>
    <w:rsid w:val="00A47D66"/>
    <w:rsid w:val="00AA19A0"/>
    <w:rsid w:val="00AC5001"/>
    <w:rsid w:val="00AC6A4F"/>
    <w:rsid w:val="00AF6846"/>
    <w:rsid w:val="00B04022"/>
    <w:rsid w:val="00B06E8E"/>
    <w:rsid w:val="00B418A7"/>
    <w:rsid w:val="00B45273"/>
    <w:rsid w:val="00B5184B"/>
    <w:rsid w:val="00B555E7"/>
    <w:rsid w:val="00B64534"/>
    <w:rsid w:val="00B71B06"/>
    <w:rsid w:val="00BA6C07"/>
    <w:rsid w:val="00BC4ACD"/>
    <w:rsid w:val="00BE406C"/>
    <w:rsid w:val="00C4537E"/>
    <w:rsid w:val="00C67F52"/>
    <w:rsid w:val="00CA102F"/>
    <w:rsid w:val="00CD11E3"/>
    <w:rsid w:val="00D076CE"/>
    <w:rsid w:val="00D1422B"/>
    <w:rsid w:val="00D42193"/>
    <w:rsid w:val="00D62B31"/>
    <w:rsid w:val="00D65B76"/>
    <w:rsid w:val="00D82148"/>
    <w:rsid w:val="00D849EA"/>
    <w:rsid w:val="00D91D46"/>
    <w:rsid w:val="00DA7F54"/>
    <w:rsid w:val="00E138D9"/>
    <w:rsid w:val="00E42954"/>
    <w:rsid w:val="00E57628"/>
    <w:rsid w:val="00E746AD"/>
    <w:rsid w:val="00E77292"/>
    <w:rsid w:val="00EB2E2E"/>
    <w:rsid w:val="00EC216D"/>
    <w:rsid w:val="00EC34A1"/>
    <w:rsid w:val="00EC4C31"/>
    <w:rsid w:val="00F2365C"/>
    <w:rsid w:val="00F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4A1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4A1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B9DA-ABB1-4FBC-9E4B-D4B19649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909ACD49.dotm</Template>
  <TotalTime>0</TotalTime>
  <Pages>2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dcterms:created xsi:type="dcterms:W3CDTF">2017-03-21T12:29:00Z</dcterms:created>
  <dcterms:modified xsi:type="dcterms:W3CDTF">2017-07-13T07:46:00Z</dcterms:modified>
</cp:coreProperties>
</file>