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A81F7B" w:rsidRDefault="00E94761" w:rsidP="00E94761">
      <w:pPr>
        <w:rPr>
          <w:rFonts w:eastAsia="Arial" w:cstheme="minorHAnsi"/>
          <w:b/>
          <w:sz w:val="16"/>
          <w:szCs w:val="16"/>
        </w:rPr>
      </w:pPr>
      <w:r w:rsidRPr="00A81F7B">
        <w:rPr>
          <w:rFonts w:eastAsia="Arial" w:cstheme="minorHAnsi"/>
          <w:b/>
          <w:sz w:val="16"/>
          <w:szCs w:val="16"/>
        </w:rPr>
        <w:t>Bezug zum Lehrplan 21:</w:t>
      </w:r>
    </w:p>
    <w:p w:rsidR="00547E2B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 xml:space="preserve">RZG.6.1.a: Die Schülerinnen und Schüler </w:t>
      </w:r>
      <w:r w:rsidRPr="00A81F7B">
        <w:rPr>
          <w:sz w:val="16"/>
          <w:szCs w:val="16"/>
        </w:rPr>
        <w:t>können mit Materialien aufzeigen, wie sich das Bild der Welt zu Beginn der Neuzeit verändert hat (z.B. mit Karten, Bildern zu Entdeckungsreisen). </w:t>
      </w:r>
      <w:r w:rsidRPr="00A81F7B">
        <w:rPr>
          <w:rFonts w:cstheme="minorHAnsi"/>
          <w:sz w:val="16"/>
          <w:szCs w:val="16"/>
        </w:rPr>
        <w:t xml:space="preserve"> </w:t>
      </w:r>
    </w:p>
    <w:p w:rsidR="00547E2B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 xml:space="preserve">RZG.4.1.a: Die Schülerinnen und Schüler </w:t>
      </w:r>
      <w:r w:rsidRPr="00A81F7B">
        <w:rPr>
          <w:sz w:val="16"/>
          <w:szCs w:val="16"/>
        </w:rPr>
        <w:t>können zu Lernsituationen passende Orte auf Karten, analogen und digitalen Globen sowie Satellitenbildern in verschiedenen Massstabsebenen einzeichnen und auffinden.</w:t>
      </w:r>
    </w:p>
    <w:p w:rsidR="00547E2B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 xml:space="preserve">WAH.2.2.a: Die Schülerinnen und Schüler </w:t>
      </w:r>
      <w:r w:rsidRPr="00A81F7B">
        <w:rPr>
          <w:sz w:val="16"/>
          <w:szCs w:val="16"/>
        </w:rPr>
        <w:t>können Aufgaben von Handel und Handelsbetrieben beschreiben (z.B. Verteilung und Austausch von Gütern, Sicherstellung der Versorgung und Verfügbarkeit, Import und Export, Transport, Lagerung). </w:t>
      </w:r>
    </w:p>
    <w:p w:rsidR="00E94761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 xml:space="preserve">WAH.2.2.c: Die Schülerinnen und Schüler </w:t>
      </w:r>
      <w:r w:rsidRPr="00A81F7B">
        <w:rPr>
          <w:sz w:val="16"/>
          <w:szCs w:val="16"/>
        </w:rPr>
        <w:t>können sich über globale Warenströme und damit verbundene Anforderungen informieren (z.B. Transportarten- und kosten, Logistik, Import- und Export-Bestimmungen).</w:t>
      </w:r>
    </w:p>
    <w:p w:rsidR="00E94761" w:rsidRPr="00A81F7B" w:rsidRDefault="00E94761" w:rsidP="00E94761">
      <w:pPr>
        <w:rPr>
          <w:rFonts w:eastAsia="Arial" w:cstheme="minorHAnsi"/>
          <w:b/>
          <w:sz w:val="16"/>
          <w:szCs w:val="16"/>
        </w:rPr>
      </w:pPr>
    </w:p>
    <w:p w:rsidR="000F1F41" w:rsidRPr="00A81F7B" w:rsidRDefault="000F1F41" w:rsidP="00E94761">
      <w:pPr>
        <w:rPr>
          <w:rFonts w:eastAsia="Arial" w:cstheme="minorHAnsi"/>
          <w:b/>
          <w:sz w:val="16"/>
          <w:szCs w:val="16"/>
        </w:rPr>
      </w:pPr>
      <w:r w:rsidRPr="00A81F7B">
        <w:rPr>
          <w:rFonts w:eastAsia="Arial" w:cstheme="minorHAnsi"/>
          <w:b/>
          <w:sz w:val="16"/>
          <w:szCs w:val="16"/>
        </w:rPr>
        <w:t>Lernziele:</w:t>
      </w:r>
    </w:p>
    <w:p w:rsidR="00547E2B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>Motive für die Entdeckungsfahrten aufzeigen</w:t>
      </w:r>
    </w:p>
    <w:p w:rsidR="000F1F41" w:rsidRPr="00A81F7B" w:rsidRDefault="00547E2B" w:rsidP="00547E2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A81F7B">
        <w:rPr>
          <w:rFonts w:cstheme="minorHAnsi"/>
          <w:sz w:val="16"/>
          <w:szCs w:val="16"/>
        </w:rPr>
        <w:t>Technische Erfindungen als Voraussetzungen für die Entdeckungsfahrten nennen</w:t>
      </w:r>
      <w:r w:rsidR="000F1F41" w:rsidRPr="00A81F7B">
        <w:rPr>
          <w:rFonts w:cstheme="minorHAnsi"/>
          <w:sz w:val="16"/>
          <w:szCs w:val="16"/>
        </w:rPr>
        <w:t xml:space="preserve"> </w:t>
      </w:r>
    </w:p>
    <w:p w:rsidR="00547E2B" w:rsidRPr="00A81F7B" w:rsidRDefault="00547E2B" w:rsidP="004479CC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47E2B" w:rsidRPr="00A81F7B" w:rsidTr="007C0A4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81F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7E2B" w:rsidRPr="00A81F7B" w:rsidRDefault="00547E2B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7C0A4E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81F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7E2B" w:rsidRPr="00A81F7B" w:rsidRDefault="00547E2B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81F7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7E2B" w:rsidRPr="00A81F7B" w:rsidRDefault="00547E2B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47E2B" w:rsidRPr="00A81F7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47E2B" w:rsidRPr="00A81F7B" w:rsidRDefault="00547E2B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A81F7B">
              <w:rPr>
                <w:w w:val="85"/>
                <w:sz w:val="16"/>
                <w:szCs w:val="16"/>
              </w:rPr>
              <w:t xml:space="preserve"> </w:t>
            </w:r>
          </w:p>
          <w:p w:rsidR="00547E2B" w:rsidRPr="00A81F7B" w:rsidRDefault="00547E2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i/>
                <w:sz w:val="16"/>
                <w:szCs w:val="16"/>
              </w:rPr>
              <w:t>Du kennst Gewürze aus Asien (mind. 4) und deren Weg nach Europa vor den Entdeckungsfahrten (Aufträge 1, 2).</w:t>
            </w:r>
          </w:p>
        </w:tc>
      </w:tr>
      <w:tr w:rsidR="00547E2B" w:rsidRPr="00A81F7B" w:rsidTr="007C0A4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vier Gewürze / Kräuter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Mindestens vier Gewürze / Kräuter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Alle Gewürze aus Asien und einheimische Kräuter richtig zugeordnet.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Ausgangspunkt oder Weg nach Europa fehlen, sind falsch oder sehr ungenau eingetragen.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Ausgangspunkt («Gewürzinseln») und Ziel (Europa) auf der Karte richtig eingezeichnet.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Weg der Gewürze und «Gewürzinseln» auf der Karte präzise eingezeichnet.</w:t>
            </w:r>
          </w:p>
        </w:tc>
      </w:tr>
      <w:tr w:rsidR="00547E2B" w:rsidRPr="00A81F7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47E2B" w:rsidRPr="00A81F7B" w:rsidRDefault="00547E2B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47E2B" w:rsidRPr="00A81F7B" w:rsidRDefault="00547E2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i/>
                <w:sz w:val="16"/>
                <w:szCs w:val="16"/>
              </w:rPr>
              <w:t>Du begründest Einsparungen durch den Seeweg und erklärst Preisunterschiede bei Gewürzen (Aufträge 3, 4, 5).</w:t>
            </w:r>
          </w:p>
        </w:tc>
      </w:tr>
      <w:tr w:rsidR="00547E2B" w:rsidRPr="00A81F7B" w:rsidTr="007C0A4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3 Berufe genannt, deren Angehörige mit Gewürzen Geld verdienten.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3 Berufe genannt, deren Angehörige mit Gewürzen Geld verdienten.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Mehr als 3 Berufe erwähnt, deren Angehörige mit Gewürzen Geld verdienten.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3 Sparmöglichkeiten, die aus dem Text hervorgehen.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3 Sparmöglichkeiten aufgeführt, die aus dem Text hervorgehen.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Mehr als 3 Sparmöglichkeiten, welche aus dem Text abgeleitet sind.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  <w:bookmarkStart w:id="0" w:name="OLE_LINK20"/>
            <w:bookmarkStart w:id="1" w:name="OLE_LINK21"/>
            <w:bookmarkStart w:id="2" w:name="OLE_LINK22"/>
            <w:bookmarkStart w:id="3" w:name="OLE_LINK23"/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7 Aussagen zu den Gewürzpreisen richtig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7 Aussagen zu den Gewürzpreisen richtig angekreuzt.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Alle Aussagen zu den Gewürzpreisen richtig angekreuzt.</w:t>
            </w:r>
          </w:p>
        </w:tc>
      </w:tr>
      <w:bookmarkEnd w:id="0"/>
      <w:bookmarkEnd w:id="1"/>
      <w:bookmarkEnd w:id="2"/>
      <w:bookmarkEnd w:id="3"/>
      <w:tr w:rsidR="00547E2B" w:rsidRPr="00A81F7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47E2B" w:rsidRPr="00A81F7B" w:rsidRDefault="00547E2B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A81F7B">
              <w:rPr>
                <w:w w:val="85"/>
                <w:sz w:val="16"/>
                <w:szCs w:val="16"/>
              </w:rPr>
              <w:t xml:space="preserve"> </w:t>
            </w:r>
          </w:p>
          <w:p w:rsidR="00547E2B" w:rsidRPr="00A81F7B" w:rsidRDefault="00547E2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i/>
                <w:sz w:val="16"/>
                <w:szCs w:val="16"/>
              </w:rPr>
              <w:t>Du findest dich auf einer Weltkarte von 1492 zurecht und kennst Voraussetzungen zu den Entdeckungsfahrten (Auftrag 6).</w:t>
            </w:r>
          </w:p>
        </w:tc>
      </w:tr>
      <w:tr w:rsidR="00547E2B" w:rsidRPr="00A81F7B" w:rsidTr="007C0A4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4 Kontinente an der passenden Stelle angeführt.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4 - 5 Kontinente an der richtigen Stelle angeführt.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Alle 6 Kontinente sind an der richtigen Stelle angeführt.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Keine sachlich korrekte Erklärung zum Wissenstand des Zeichners, ohne Begründung.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Erklärung zum Wissenstand des Zeichners ist sachlich richtig, mit 1 Begründung.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Erklärung zum Wissenstand des Zeichners ist sachlich richtig, mit mehreren Begründungen.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Keine ersichtliche Begründung für die Angst der Seeleute.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1 gezeichnetes Fabelwesen als Begründung für die Angst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Mehr als 1 gezeichnetes Fabelwesen als Begründung für die Angst genannt.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China ist nicht an Stelle von Indien 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China steht für Indien.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547E2B" w:rsidRPr="00A81F7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7E2B" w:rsidRPr="00A81F7B" w:rsidRDefault="00547E2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  <w:bookmarkStart w:id="4" w:name="_GoBack"/>
            <w:bookmarkEnd w:id="4"/>
          </w:p>
          <w:p w:rsidR="00547E2B" w:rsidRPr="00A81F7B" w:rsidRDefault="00547E2B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A81F7B">
              <w:rPr>
                <w:w w:val="85"/>
                <w:sz w:val="16"/>
                <w:szCs w:val="16"/>
              </w:rPr>
              <w:t xml:space="preserve"> </w:t>
            </w:r>
          </w:p>
          <w:p w:rsidR="00547E2B" w:rsidRPr="00A81F7B" w:rsidRDefault="00547E2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1F7B">
              <w:rPr>
                <w:rFonts w:eastAsia="Arial" w:cstheme="minorHAnsi"/>
                <w:b/>
                <w:i/>
                <w:sz w:val="16"/>
                <w:szCs w:val="16"/>
              </w:rPr>
              <w:t>Du kennst Instrumente und Schiffe, welche für die Entdeckungsfahrten auf den Weltmeeren gebraucht wurden (Aufträge 7, 8).</w:t>
            </w:r>
          </w:p>
        </w:tc>
      </w:tr>
      <w:tr w:rsidR="00547E2B" w:rsidRPr="00A81F7B" w:rsidTr="007C0A4E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Weniger als 6 Neuerungen sind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6-7 Neuerungen sind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Alle Neuerungen sind richtig angekreuzt.</w:t>
            </w:r>
          </w:p>
        </w:tc>
      </w:tr>
      <w:tr w:rsidR="00547E2B" w:rsidRPr="00A81F7B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Höchstens 1 Vorteil ist genannt und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2 Vorteile der Karavelle sind genannt. 1-2 sind stichhaltig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7E2B" w:rsidRPr="00A81F7B" w:rsidRDefault="00547E2B" w:rsidP="00547E2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1F7B">
              <w:rPr>
                <w:rFonts w:eastAsia="Arial" w:cstheme="minorHAnsi"/>
                <w:sz w:val="16"/>
                <w:szCs w:val="16"/>
              </w:rPr>
              <w:t>3 Vorteile sind genannt und stichhaltig begründet.</w:t>
            </w:r>
          </w:p>
        </w:tc>
      </w:tr>
    </w:tbl>
    <w:p w:rsidR="00C37F31" w:rsidRPr="00A81F7B" w:rsidRDefault="00C37F31">
      <w:pPr>
        <w:rPr>
          <w:rFonts w:cstheme="minorHAnsi"/>
          <w:b/>
          <w:sz w:val="16"/>
          <w:szCs w:val="16"/>
        </w:rPr>
      </w:pPr>
      <w:r w:rsidRPr="00A81F7B">
        <w:rPr>
          <w:rFonts w:cstheme="minorHAnsi"/>
          <w:b/>
          <w:sz w:val="16"/>
          <w:szCs w:val="16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6A27" w:rsidP="00C37F31">
      <w:pPr>
        <w:rPr>
          <w:sz w:val="32"/>
          <w:szCs w:val="32"/>
        </w:rPr>
      </w:pPr>
      <w:r>
        <w:rPr>
          <w:sz w:val="32"/>
          <w:szCs w:val="32"/>
        </w:rPr>
        <w:t>Europa und die Welt zu Beginn der Neuzeit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547E2B" w:rsidTr="007C0A4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47E2B" w:rsidRDefault="00547E2B" w:rsidP="007C0A4E">
            <w:pPr>
              <w:spacing w:before="80"/>
              <w:jc w:val="center"/>
              <w:rPr>
                <w:rFonts w:cstheme="minorHAnsi"/>
              </w:rPr>
            </w:pPr>
            <w:r w:rsidRPr="00547E2B">
              <w:rPr>
                <w:rFonts w:eastAsia="Arial" w:cstheme="minorHAnsi"/>
              </w:rPr>
              <w:t>Du kennst Gewürze aus Asien (mind. 4) und deren Weg nach Europa vor d</w:t>
            </w:r>
            <w:r>
              <w:rPr>
                <w:rFonts w:eastAsia="Arial" w:cstheme="minorHAnsi"/>
              </w:rPr>
              <w:t>en Entdeckungsfahrten (Aufträge </w:t>
            </w:r>
            <w:r w:rsidRPr="00547E2B">
              <w:rPr>
                <w:rFonts w:eastAsia="Arial" w:cstheme="minorHAnsi"/>
              </w:rPr>
              <w:t>1,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47E2B" w:rsidRDefault="00547E2B" w:rsidP="007C0A4E">
            <w:pPr>
              <w:spacing w:before="80"/>
              <w:jc w:val="center"/>
              <w:rPr>
                <w:rFonts w:cstheme="minorHAnsi"/>
              </w:rPr>
            </w:pPr>
            <w:r w:rsidRPr="00547E2B">
              <w:rPr>
                <w:rFonts w:eastAsia="Arial" w:cstheme="minorHAnsi"/>
              </w:rPr>
              <w:t>Du begründest Einsparungen durch den Seeweg und erklärst Preisunterschiede bei Gewürzen (Aufträge 3, 4, 5).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547E2B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47E2B" w:rsidRDefault="00547E2B" w:rsidP="007C0A4E">
            <w:pPr>
              <w:spacing w:before="80"/>
              <w:jc w:val="center"/>
              <w:rPr>
                <w:rFonts w:cstheme="minorHAnsi"/>
              </w:rPr>
            </w:pPr>
            <w:r w:rsidRPr="00547E2B">
              <w:rPr>
                <w:rFonts w:eastAsia="Arial" w:cstheme="minorHAnsi"/>
              </w:rPr>
              <w:t>Du findest dich auf einer Weltkarte von 1492 zurecht und kennst Voraussetzungen zu den Entdeckungsfahrten (Auftrag 6).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547E2B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47E2B" w:rsidRDefault="00547E2B" w:rsidP="007C0A4E">
            <w:pPr>
              <w:spacing w:before="80"/>
              <w:jc w:val="center"/>
              <w:rPr>
                <w:rFonts w:cstheme="minorHAnsi"/>
              </w:rPr>
            </w:pPr>
            <w:r w:rsidRPr="00547E2B">
              <w:rPr>
                <w:rFonts w:eastAsia="Arial" w:cstheme="minorHAnsi"/>
              </w:rPr>
              <w:t>Du kennst Instrumente und Schiffe, welche für die Entdeckungsfahrten auf den Weltmeeren gebraucht wurden (Aufträge 7, 8).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96A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B5670">
      <w:rPr>
        <w:szCs w:val="19"/>
      </w:rPr>
      <w:t xml:space="preserve">Orientierungsaufgaben RZG | </w:t>
    </w:r>
    <w:proofErr w:type="spellStart"/>
    <w:r w:rsidRPr="001B5670">
      <w:rPr>
        <w:szCs w:val="19"/>
      </w:rPr>
      <w:t>Sek</w:t>
    </w:r>
    <w:proofErr w:type="spellEnd"/>
    <w:r w:rsidRPr="001B5670">
      <w:rPr>
        <w:szCs w:val="19"/>
      </w:rPr>
      <w:t xml:space="preserve"> I, 1. Klasse | Europa und die Welt zu </w:t>
    </w:r>
    <w:proofErr w:type="spellStart"/>
    <w:r w:rsidRPr="001B5670">
      <w:rPr>
        <w:szCs w:val="19"/>
      </w:rPr>
      <w:t>Beginn</w:t>
    </w:r>
    <w:proofErr w:type="spellEnd"/>
    <w:r w:rsidRPr="001B5670">
      <w:rPr>
        <w:szCs w:val="19"/>
      </w:rPr>
      <w:t xml:space="preserve"> der </w:t>
    </w:r>
    <w:proofErr w:type="spellStart"/>
    <w:r w:rsidRPr="001B5670">
      <w:rPr>
        <w:szCs w:val="19"/>
      </w:rPr>
      <w:t>Neuzeit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81F7B" w:rsidRPr="00A81F7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81F7B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8CEA-0106-4FFF-8E33-0883D1F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4153</Characters>
  <Application>Microsoft Office Word</Application>
  <DocSecurity>0</DocSecurity>
  <Lines>90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2017-03-17T15:12:00Z</dcterms:created>
  <dcterms:modified xsi:type="dcterms:W3CDTF">2017-08-31T07:12:00Z</dcterms:modified>
</cp:coreProperties>
</file>