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593585">
        <w:rPr>
          <w:rFonts w:cstheme="minorHAnsi"/>
          <w:sz w:val="32"/>
          <w:szCs w:val="32"/>
        </w:rPr>
        <w:t>3</w:t>
      </w:r>
      <w:r w:rsidR="001E3DBC">
        <w:rPr>
          <w:rFonts w:cstheme="minorHAnsi"/>
          <w:sz w:val="32"/>
          <w:szCs w:val="32"/>
        </w:rPr>
        <w:t xml:space="preserve">: </w:t>
      </w:r>
      <w:r w:rsidR="00593585">
        <w:rPr>
          <w:rFonts w:cstheme="minorHAnsi"/>
          <w:sz w:val="32"/>
          <w:szCs w:val="32"/>
        </w:rPr>
        <w:t>Folgen der Entdeckungen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8001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001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593585">
                              <w:rPr>
                                <w:b/>
                                <w:spacing w:val="17"/>
                              </w:rPr>
                              <w:t>E</w:t>
                            </w:r>
                            <w:r w:rsidRPr="00E9208C">
                              <w:rPr>
                                <w:b/>
                                <w:spacing w:val="17"/>
                              </w:rPr>
                              <w:t>:</w:t>
                            </w:r>
                          </w:p>
                          <w:p w:rsidR="00593585" w:rsidRDefault="00593585" w:rsidP="00593585">
                            <w:pPr>
                              <w:pStyle w:val="Listenabsatz"/>
                              <w:numPr>
                                <w:ilvl w:val="0"/>
                                <w:numId w:val="30"/>
                              </w:numPr>
                            </w:pPr>
                            <w:r>
                              <w:t>Spuren und Folgen der Entdeckungen und Eroberungen aufzeigen</w:t>
                            </w:r>
                          </w:p>
                          <w:p w:rsidR="001002D0" w:rsidRPr="00F25E6E" w:rsidRDefault="00593585" w:rsidP="00593585">
                            <w:pPr>
                              <w:pStyle w:val="Listenabsatz"/>
                              <w:numPr>
                                <w:ilvl w:val="0"/>
                                <w:numId w:val="30"/>
                              </w:numPr>
                            </w:pPr>
                            <w:r>
                              <w:t>Die Taten der Entdecker und Eroberer beurteilen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44" o:spid="_x0000_s1026" type="#_x0000_t202" style="width:302.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" fillcolor="#d8d8d8 [2732]" strokecolor="#7f7f7f [1612]" strokeweight=".58pt">
                <v:textbox inset="0,0,0,0">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593585">
                        <w:rPr>
                          <w:b/>
                          <w:spacing w:val="17"/>
                        </w:rPr>
                        <w:t>E</w:t>
                      </w:r>
                      <w:r w:rsidRPr="00E9208C">
                        <w:rPr>
                          <w:b/>
                          <w:spacing w:val="17"/>
                        </w:rPr>
                        <w:t>:</w:t>
                      </w:r>
                    </w:p>
                    <w:p w:rsidR="00593585" w:rsidRDefault="00593585" w:rsidP="00593585">
                      <w:pPr>
                        <w:pStyle w:val="Listenabsatz"/>
                        <w:numPr>
                          <w:ilvl w:val="0"/>
                          <w:numId w:val="30"/>
                        </w:numPr>
                      </w:pPr>
                      <w:r>
                        <w:t>Spuren und Folgen der Entdeckungen und Eroberungen aufzeigen</w:t>
                      </w:r>
                    </w:p>
                    <w:p w:rsidR="001002D0" w:rsidRPr="00F25E6E" w:rsidRDefault="00593585" w:rsidP="00593585">
                      <w:pPr>
                        <w:pStyle w:val="Listenabsatz"/>
                        <w:numPr>
                          <w:ilvl w:val="0"/>
                          <w:numId w:val="30"/>
                        </w:numPr>
                      </w:pPr>
                      <w:r>
                        <w:t>Die Taten der Entdecker und Eroberer beurteilen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210300" cy="2152650"/>
                <wp:effectExtent l="0" t="0" r="19050"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5265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593585" w:rsidRPr="00593585" w:rsidRDefault="00593585" w:rsidP="00593585">
                            <w:pPr>
                              <w:widowControl w:val="0"/>
                              <w:tabs>
                                <w:tab w:val="left" w:pos="709"/>
                              </w:tabs>
                              <w:spacing w:before="0" w:line="307" w:lineRule="auto"/>
                              <w:ind w:left="709" w:right="193" w:hanging="360"/>
                              <w:rPr>
                                <w:rFonts w:cs="Arial"/>
                              </w:rPr>
                            </w:pPr>
                            <w:r w:rsidRPr="00593585">
                              <w:rPr>
                                <w:rFonts w:cs="Arial"/>
                              </w:rPr>
                              <w:t>1.</w:t>
                            </w:r>
                            <w:r w:rsidRPr="00593585">
                              <w:rPr>
                                <w:rFonts w:cs="Arial"/>
                              </w:rPr>
                              <w:tab/>
                              <w:t>Du nennst und umschreibst geografische Orte (mind. 2) mit Bezug zu historischen Personen (Au</w:t>
                            </w:r>
                            <w:r w:rsidRPr="00593585">
                              <w:rPr>
                                <w:rFonts w:cs="Arial"/>
                              </w:rPr>
                              <w:t>f</w:t>
                            </w:r>
                            <w:r w:rsidRPr="00593585">
                              <w:rPr>
                                <w:rFonts w:cs="Arial"/>
                              </w:rPr>
                              <w:t>trag 1).</w:t>
                            </w:r>
                          </w:p>
                          <w:p w:rsidR="00593585" w:rsidRPr="00593585" w:rsidRDefault="00593585" w:rsidP="00593585">
                            <w:pPr>
                              <w:widowControl w:val="0"/>
                              <w:tabs>
                                <w:tab w:val="left" w:pos="709"/>
                              </w:tabs>
                              <w:spacing w:before="0" w:line="307" w:lineRule="auto"/>
                              <w:ind w:left="709" w:right="193" w:hanging="360"/>
                              <w:rPr>
                                <w:rFonts w:cs="Arial"/>
                              </w:rPr>
                            </w:pPr>
                            <w:r w:rsidRPr="00593585">
                              <w:rPr>
                                <w:rFonts w:cs="Arial"/>
                              </w:rPr>
                              <w:t>2.</w:t>
                            </w:r>
                            <w:r w:rsidRPr="00593585">
                              <w:rPr>
                                <w:rFonts w:cs="Arial"/>
                              </w:rPr>
                              <w:tab/>
                              <w:t>Du erklärst den Einfluss europäischer Staaten auf von ihnen eroberte Länder in Afrika und Amerika (Auftrag 2).</w:t>
                            </w:r>
                          </w:p>
                          <w:p w:rsidR="00593585" w:rsidRPr="00593585" w:rsidRDefault="00593585" w:rsidP="00593585">
                            <w:pPr>
                              <w:widowControl w:val="0"/>
                              <w:tabs>
                                <w:tab w:val="left" w:pos="709"/>
                              </w:tabs>
                              <w:spacing w:before="0" w:line="307" w:lineRule="auto"/>
                              <w:ind w:left="709" w:right="193" w:hanging="360"/>
                              <w:rPr>
                                <w:rFonts w:cs="Arial"/>
                              </w:rPr>
                            </w:pPr>
                            <w:r w:rsidRPr="00593585">
                              <w:rPr>
                                <w:rFonts w:cs="Arial"/>
                              </w:rPr>
                              <w:t>3.</w:t>
                            </w:r>
                            <w:r w:rsidRPr="00593585">
                              <w:rPr>
                                <w:rFonts w:cs="Arial"/>
                              </w:rPr>
                              <w:tab/>
                              <w:t>Du nennst mind. je zwei Beispiele für neue geografische Kenntnisse und Essgewohnheiten in Eur</w:t>
                            </w:r>
                            <w:r w:rsidRPr="00593585">
                              <w:rPr>
                                <w:rFonts w:cs="Arial"/>
                              </w:rPr>
                              <w:t>o</w:t>
                            </w:r>
                            <w:r w:rsidRPr="00593585">
                              <w:rPr>
                                <w:rFonts w:cs="Arial"/>
                              </w:rPr>
                              <w:t>pa (Auftrag 3).</w:t>
                            </w:r>
                          </w:p>
                          <w:p w:rsidR="00593585" w:rsidRPr="00593585" w:rsidRDefault="00593585" w:rsidP="00593585">
                            <w:pPr>
                              <w:widowControl w:val="0"/>
                              <w:tabs>
                                <w:tab w:val="left" w:pos="709"/>
                              </w:tabs>
                              <w:spacing w:before="0" w:line="307" w:lineRule="auto"/>
                              <w:ind w:left="709" w:right="193" w:hanging="360"/>
                              <w:rPr>
                                <w:rFonts w:cs="Arial"/>
                              </w:rPr>
                            </w:pPr>
                            <w:r w:rsidRPr="00593585">
                              <w:rPr>
                                <w:rFonts w:cs="Arial"/>
                              </w:rPr>
                              <w:t>4.</w:t>
                            </w:r>
                            <w:r w:rsidRPr="00593585">
                              <w:rPr>
                                <w:rFonts w:cs="Arial"/>
                              </w:rPr>
                              <w:tab/>
                              <w:t>Du benennst die beiden Kanäle und zeichnest ein, wie durch ihren Bau die Seewege verkürzt wu</w:t>
                            </w:r>
                            <w:r w:rsidRPr="00593585">
                              <w:rPr>
                                <w:rFonts w:cs="Arial"/>
                              </w:rPr>
                              <w:t>r</w:t>
                            </w:r>
                            <w:r w:rsidRPr="00593585">
                              <w:rPr>
                                <w:rFonts w:cs="Arial"/>
                              </w:rPr>
                              <w:t>den (Auftrag 4).</w:t>
                            </w:r>
                          </w:p>
                          <w:p w:rsidR="000A7E74" w:rsidRPr="000A7E74" w:rsidRDefault="00593585" w:rsidP="00593585">
                            <w:pPr>
                              <w:widowControl w:val="0"/>
                              <w:tabs>
                                <w:tab w:val="left" w:pos="709"/>
                              </w:tabs>
                              <w:spacing w:before="0" w:line="307" w:lineRule="auto"/>
                              <w:ind w:left="709" w:right="193" w:hanging="360"/>
                              <w:rPr>
                                <w:rFonts w:cs="Arial"/>
                              </w:rPr>
                            </w:pPr>
                            <w:r w:rsidRPr="00593585">
                              <w:rPr>
                                <w:rFonts w:cs="Arial"/>
                              </w:rPr>
                              <w:t>5.</w:t>
                            </w:r>
                            <w:r w:rsidRPr="00593585">
                              <w:rPr>
                                <w:rFonts w:cs="Arial"/>
                              </w:rPr>
                              <w:tab/>
                              <w:t>Du beurteilst das Verhalten Kolumbus’ gegenüber den Indianern aufgrund von Quellentexten nac</w:t>
                            </w:r>
                            <w:r w:rsidRPr="00593585">
                              <w:rPr>
                                <w:rFonts w:cs="Arial"/>
                              </w:rPr>
                              <w:t>h</w:t>
                            </w:r>
                            <w:r w:rsidRPr="00593585">
                              <w:rPr>
                                <w:rFonts w:cs="Arial"/>
                              </w:rPr>
                              <w:t>vollziehbar (Auftrag 5).</w:t>
                            </w:r>
                          </w:p>
                        </w:txbxContent>
                      </wps:txbx>
                      <wps:bodyPr rot="0" vert="horz" wrap="square" lIns="0" tIns="0" rIns="0" bIns="0" anchor="t" anchorCtr="0" upright="1">
                        <a:noAutofit/>
                      </wps:bodyPr>
                    </wps:wsp>
                  </a:graphicData>
                </a:graphic>
              </wp:inline>
            </w:drawing>
          </mc:Choice>
          <mc:Fallback>
            <w:pict>
              <v:shape id="Textfeld 40" o:spid="_x0000_s1027" type="#_x0000_t202" style="width:489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593585" w:rsidRPr="00593585" w:rsidRDefault="00593585" w:rsidP="00593585">
                      <w:pPr>
                        <w:widowControl w:val="0"/>
                        <w:tabs>
                          <w:tab w:val="left" w:pos="709"/>
                        </w:tabs>
                        <w:spacing w:before="0" w:line="307" w:lineRule="auto"/>
                        <w:ind w:left="709" w:right="193" w:hanging="360"/>
                        <w:rPr>
                          <w:rFonts w:cs="Arial"/>
                        </w:rPr>
                      </w:pPr>
                      <w:r w:rsidRPr="00593585">
                        <w:rPr>
                          <w:rFonts w:cs="Arial"/>
                        </w:rPr>
                        <w:t>1.</w:t>
                      </w:r>
                      <w:r w:rsidRPr="00593585">
                        <w:rPr>
                          <w:rFonts w:cs="Arial"/>
                        </w:rPr>
                        <w:tab/>
                        <w:t>Du nennst und umschreibst geografische Orte (mind. 2) mit Bezug zu historischen Personen (Au</w:t>
                      </w:r>
                      <w:r w:rsidRPr="00593585">
                        <w:rPr>
                          <w:rFonts w:cs="Arial"/>
                        </w:rPr>
                        <w:t>f</w:t>
                      </w:r>
                      <w:r w:rsidRPr="00593585">
                        <w:rPr>
                          <w:rFonts w:cs="Arial"/>
                        </w:rPr>
                        <w:t>trag 1).</w:t>
                      </w:r>
                    </w:p>
                    <w:p w:rsidR="00593585" w:rsidRPr="00593585" w:rsidRDefault="00593585" w:rsidP="00593585">
                      <w:pPr>
                        <w:widowControl w:val="0"/>
                        <w:tabs>
                          <w:tab w:val="left" w:pos="709"/>
                        </w:tabs>
                        <w:spacing w:before="0" w:line="307" w:lineRule="auto"/>
                        <w:ind w:left="709" w:right="193" w:hanging="360"/>
                        <w:rPr>
                          <w:rFonts w:cs="Arial"/>
                        </w:rPr>
                      </w:pPr>
                      <w:r w:rsidRPr="00593585">
                        <w:rPr>
                          <w:rFonts w:cs="Arial"/>
                        </w:rPr>
                        <w:t>2.</w:t>
                      </w:r>
                      <w:r w:rsidRPr="00593585">
                        <w:rPr>
                          <w:rFonts w:cs="Arial"/>
                        </w:rPr>
                        <w:tab/>
                        <w:t>Du erklärst den Einfluss europäischer Staaten auf von ihnen eroberte Länder in Afrika und Amerika (Auftrag 2).</w:t>
                      </w:r>
                    </w:p>
                    <w:p w:rsidR="00593585" w:rsidRPr="00593585" w:rsidRDefault="00593585" w:rsidP="00593585">
                      <w:pPr>
                        <w:widowControl w:val="0"/>
                        <w:tabs>
                          <w:tab w:val="left" w:pos="709"/>
                        </w:tabs>
                        <w:spacing w:before="0" w:line="307" w:lineRule="auto"/>
                        <w:ind w:left="709" w:right="193" w:hanging="360"/>
                        <w:rPr>
                          <w:rFonts w:cs="Arial"/>
                        </w:rPr>
                      </w:pPr>
                      <w:r w:rsidRPr="00593585">
                        <w:rPr>
                          <w:rFonts w:cs="Arial"/>
                        </w:rPr>
                        <w:t>3.</w:t>
                      </w:r>
                      <w:r w:rsidRPr="00593585">
                        <w:rPr>
                          <w:rFonts w:cs="Arial"/>
                        </w:rPr>
                        <w:tab/>
                        <w:t>Du nennst mind. je zwei Beispiele für neue geografische Kenntnisse und Essgewohnheiten in Eur</w:t>
                      </w:r>
                      <w:r w:rsidRPr="00593585">
                        <w:rPr>
                          <w:rFonts w:cs="Arial"/>
                        </w:rPr>
                        <w:t>o</w:t>
                      </w:r>
                      <w:r w:rsidRPr="00593585">
                        <w:rPr>
                          <w:rFonts w:cs="Arial"/>
                        </w:rPr>
                        <w:t>pa (Auftrag 3).</w:t>
                      </w:r>
                    </w:p>
                    <w:p w:rsidR="00593585" w:rsidRPr="00593585" w:rsidRDefault="00593585" w:rsidP="00593585">
                      <w:pPr>
                        <w:widowControl w:val="0"/>
                        <w:tabs>
                          <w:tab w:val="left" w:pos="709"/>
                        </w:tabs>
                        <w:spacing w:before="0" w:line="307" w:lineRule="auto"/>
                        <w:ind w:left="709" w:right="193" w:hanging="360"/>
                        <w:rPr>
                          <w:rFonts w:cs="Arial"/>
                        </w:rPr>
                      </w:pPr>
                      <w:r w:rsidRPr="00593585">
                        <w:rPr>
                          <w:rFonts w:cs="Arial"/>
                        </w:rPr>
                        <w:t>4.</w:t>
                      </w:r>
                      <w:r w:rsidRPr="00593585">
                        <w:rPr>
                          <w:rFonts w:cs="Arial"/>
                        </w:rPr>
                        <w:tab/>
                        <w:t>Du benennst die beiden Kanäle und zeichnest ein, wie durch ihren Bau die Seewege verkürzt wu</w:t>
                      </w:r>
                      <w:r w:rsidRPr="00593585">
                        <w:rPr>
                          <w:rFonts w:cs="Arial"/>
                        </w:rPr>
                        <w:t>r</w:t>
                      </w:r>
                      <w:r w:rsidRPr="00593585">
                        <w:rPr>
                          <w:rFonts w:cs="Arial"/>
                        </w:rPr>
                        <w:t>den (Auftrag 4).</w:t>
                      </w:r>
                    </w:p>
                    <w:p w:rsidR="000A7E74" w:rsidRPr="000A7E74" w:rsidRDefault="00593585" w:rsidP="00593585">
                      <w:pPr>
                        <w:widowControl w:val="0"/>
                        <w:tabs>
                          <w:tab w:val="left" w:pos="709"/>
                        </w:tabs>
                        <w:spacing w:before="0" w:line="307" w:lineRule="auto"/>
                        <w:ind w:left="709" w:right="193" w:hanging="360"/>
                        <w:rPr>
                          <w:rFonts w:cs="Arial"/>
                        </w:rPr>
                      </w:pPr>
                      <w:r w:rsidRPr="00593585">
                        <w:rPr>
                          <w:rFonts w:cs="Arial"/>
                        </w:rPr>
                        <w:t>5.</w:t>
                      </w:r>
                      <w:r w:rsidRPr="00593585">
                        <w:rPr>
                          <w:rFonts w:cs="Arial"/>
                        </w:rPr>
                        <w:tab/>
                        <w:t>Du beurteilst das Verhalten Kolumbus’ gegenüber den Indianern aufgrund von Quellentexten nac</w:t>
                      </w:r>
                      <w:r w:rsidRPr="00593585">
                        <w:rPr>
                          <w:rFonts w:cs="Arial"/>
                        </w:rPr>
                        <w:t>h</w:t>
                      </w:r>
                      <w:r w:rsidRPr="00593585">
                        <w:rPr>
                          <w:rFonts w:cs="Arial"/>
                        </w:rPr>
                        <w:t>vollziehbar (Auftrag 5).</w:t>
                      </w:r>
                    </w:p>
                  </w:txbxContent>
                </v:textbox>
                <w10:anchorlock/>
              </v:shape>
            </w:pict>
          </mc:Fallback>
        </mc:AlternateContent>
      </w:r>
    </w:p>
    <w:p w:rsidR="000E6E06" w:rsidRDefault="000E6E06" w:rsidP="004E1E68">
      <w:pPr>
        <w:widowControl w:val="0"/>
        <w:spacing w:line="245" w:lineRule="auto"/>
        <w:rPr>
          <w:rFonts w:cstheme="minorHAnsi"/>
        </w:rPr>
      </w:pPr>
    </w:p>
    <w:p w:rsidR="00593585" w:rsidRPr="00593585" w:rsidRDefault="00593585" w:rsidP="00593585">
      <w:pPr>
        <w:ind w:left="284" w:hanging="284"/>
        <w:rPr>
          <w:b/>
        </w:rPr>
      </w:pPr>
      <w:r w:rsidRPr="00593585">
        <w:rPr>
          <w:b/>
        </w:rPr>
        <w:t xml:space="preserve">1. </w:t>
      </w:r>
      <w:r>
        <w:rPr>
          <w:b/>
        </w:rPr>
        <w:tab/>
      </w:r>
      <w:r w:rsidRPr="00593585">
        <w:rPr>
          <w:b/>
        </w:rPr>
        <w:t>Verschiedene geografische Orte auf der Weltkarte erinnern an Menschen, die bei den Entdeckungen und Eroberungen eine wichtige Rolle spielten. Welche Bezeichnungen erinnern an die nachstehe</w:t>
      </w:r>
      <w:r w:rsidRPr="00593585">
        <w:rPr>
          <w:b/>
        </w:rPr>
        <w:t>n</w:t>
      </w:r>
      <w:r w:rsidRPr="00593585">
        <w:rPr>
          <w:b/>
        </w:rPr>
        <w:t>den Männer?</w:t>
      </w:r>
    </w:p>
    <w:p w:rsidR="00593585" w:rsidRDefault="00593585" w:rsidP="00593585"/>
    <w:p w:rsidR="00593585" w:rsidRDefault="00593585" w:rsidP="00593585">
      <w:pPr>
        <w:pStyle w:val="Listenabsatz"/>
      </w:pPr>
      <w:r>
        <w:t>Schreibe jeweils den geografischen Namen und erkläre kurz, worum es sich handelt und wo der Ort (das Land usw.) liegt (vgl. Beispiel Kolumbus).</w:t>
      </w:r>
    </w:p>
    <w:p w:rsidR="00593585" w:rsidRPr="00593585" w:rsidRDefault="00593585" w:rsidP="00593585">
      <w:pPr>
        <w:ind w:left="630"/>
        <w:rPr>
          <w:b/>
          <w:i/>
        </w:rPr>
      </w:pPr>
      <w:r w:rsidRPr="00593585">
        <w:rPr>
          <w:b/>
          <w:i/>
        </w:rPr>
        <w:t>Beispiel:</w:t>
      </w:r>
    </w:p>
    <w:p w:rsidR="00593585" w:rsidRDefault="00593585" w:rsidP="00593585">
      <w:pPr>
        <w:ind w:left="630"/>
      </w:pPr>
      <w:r>
        <w:t>Christoph Kolumbus, genuesischer Seefahrer, Entdecker Amerikas.</w:t>
      </w:r>
    </w:p>
    <w:p w:rsidR="00593585" w:rsidRDefault="00593585" w:rsidP="00593585">
      <w:pPr>
        <w:pStyle w:val="Listenabsatz"/>
        <w:numPr>
          <w:ilvl w:val="0"/>
          <w:numId w:val="32"/>
        </w:numPr>
        <w:ind w:left="1036"/>
      </w:pPr>
      <w:r>
        <w:t>Kolumbien wurde nach Christoph Kolumbus benannt.</w:t>
      </w:r>
    </w:p>
    <w:p w:rsidR="00593585" w:rsidRDefault="00593585" w:rsidP="00593585">
      <w:pPr>
        <w:pStyle w:val="Listenabsatz"/>
        <w:numPr>
          <w:ilvl w:val="0"/>
          <w:numId w:val="32"/>
        </w:numPr>
        <w:ind w:left="1036"/>
      </w:pPr>
      <w:r>
        <w:t>Bei Kolumbien handelt es sich um ein Land in Südamerika.</w:t>
      </w:r>
    </w:p>
    <w:p w:rsidR="00593585" w:rsidRDefault="00593585" w:rsidP="00593585"/>
    <w:p w:rsidR="00D72106" w:rsidRDefault="00593585" w:rsidP="00593585">
      <w:r>
        <w:t>Philipp II., König von Spanien</w:t>
      </w:r>
    </w:p>
    <w:p w:rsidR="00593585" w:rsidRDefault="00593585" w:rsidP="00593585">
      <w:pPr>
        <w:tabs>
          <w:tab w:val="left" w:leader="dot" w:pos="9921"/>
        </w:tabs>
        <w:spacing w:before="300"/>
      </w:pPr>
      <w:r>
        <w:tab/>
      </w:r>
    </w:p>
    <w:p w:rsidR="00593585" w:rsidRDefault="00593585" w:rsidP="00593585">
      <w:pPr>
        <w:tabs>
          <w:tab w:val="left" w:leader="dot" w:pos="9921"/>
        </w:tabs>
        <w:spacing w:before="300"/>
      </w:pPr>
      <w:r>
        <w:tab/>
      </w:r>
    </w:p>
    <w:p w:rsidR="00593585" w:rsidRDefault="00593585" w:rsidP="00593585">
      <w:pPr>
        <w:tabs>
          <w:tab w:val="left" w:leader="dot" w:pos="9921"/>
        </w:tabs>
        <w:spacing w:before="300"/>
      </w:pPr>
      <w:r w:rsidRPr="00593585">
        <w:t>Ferdinand Magellan, spanischer Seefahrer, Weltumsegler</w:t>
      </w:r>
    </w:p>
    <w:p w:rsidR="00593585" w:rsidRDefault="00593585" w:rsidP="00593585">
      <w:pPr>
        <w:tabs>
          <w:tab w:val="left" w:leader="dot" w:pos="9921"/>
        </w:tabs>
        <w:spacing w:before="300"/>
      </w:pPr>
      <w:r>
        <w:tab/>
      </w:r>
    </w:p>
    <w:p w:rsidR="00593585" w:rsidRDefault="00593585" w:rsidP="00593585">
      <w:pPr>
        <w:tabs>
          <w:tab w:val="left" w:leader="dot" w:pos="9921"/>
        </w:tabs>
        <w:spacing w:before="300"/>
      </w:pPr>
      <w:r>
        <w:tab/>
      </w:r>
    </w:p>
    <w:p w:rsidR="00593585" w:rsidRDefault="00593585" w:rsidP="00593585">
      <w:pPr>
        <w:tabs>
          <w:tab w:val="left" w:leader="dot" w:pos="9921"/>
        </w:tabs>
        <w:spacing w:before="300"/>
      </w:pPr>
      <w:proofErr w:type="spellStart"/>
      <w:r w:rsidRPr="00593585">
        <w:t>Amerigo</w:t>
      </w:r>
      <w:proofErr w:type="spellEnd"/>
      <w:r w:rsidRPr="00593585">
        <w:t xml:space="preserve"> Vespucci, italienischer Seefahrer</w:t>
      </w:r>
    </w:p>
    <w:p w:rsidR="00593585" w:rsidRDefault="00593585" w:rsidP="00593585">
      <w:pPr>
        <w:tabs>
          <w:tab w:val="left" w:leader="dot" w:pos="9921"/>
        </w:tabs>
        <w:spacing w:before="300"/>
      </w:pPr>
      <w:r>
        <w:tab/>
      </w:r>
    </w:p>
    <w:p w:rsidR="00593585" w:rsidRDefault="00593585" w:rsidP="00593585">
      <w:pPr>
        <w:tabs>
          <w:tab w:val="left" w:leader="dot" w:pos="9921"/>
        </w:tabs>
        <w:spacing w:before="300"/>
      </w:pPr>
      <w:r>
        <w:tab/>
      </w:r>
    </w:p>
    <w:p w:rsidR="00593585" w:rsidRDefault="00593585">
      <w:pPr>
        <w:spacing w:before="0"/>
      </w:pPr>
      <w:r>
        <w:br w:type="page"/>
      </w:r>
    </w:p>
    <w:p w:rsidR="00593585" w:rsidRPr="00F53EC1" w:rsidRDefault="00F53EC1" w:rsidP="00F53EC1">
      <w:pPr>
        <w:ind w:left="284" w:hanging="284"/>
        <w:rPr>
          <w:b/>
        </w:rPr>
      </w:pPr>
      <w:r w:rsidRPr="00F53EC1">
        <w:rPr>
          <w:b/>
        </w:rPr>
        <w:lastRenderedPageBreak/>
        <w:t>2.</w:t>
      </w:r>
      <w:r w:rsidRPr="00F53EC1">
        <w:rPr>
          <w:b/>
        </w:rPr>
        <w:tab/>
        <w:t>Zu vier Staaten in Afrika und Amerika stehen im Länderlexikon die folgenden Informationen. Aus den Angaben lässt sich einiges über den Einfluss der Entdeckungen und Eroberungen in früheren Jah</w:t>
      </w:r>
      <w:r w:rsidRPr="00F53EC1">
        <w:rPr>
          <w:b/>
        </w:rPr>
        <w:t>r</w:t>
      </w:r>
      <w:r w:rsidRPr="00F53EC1">
        <w:rPr>
          <w:b/>
        </w:rPr>
        <w:t>hunderten herauslesen.</w:t>
      </w:r>
    </w:p>
    <w:p w:rsidR="00F53EC1" w:rsidRDefault="00F53EC1" w:rsidP="00593585"/>
    <w:tbl>
      <w:tblPr>
        <w:tblStyle w:val="TableNormal"/>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402"/>
        <w:gridCol w:w="3246"/>
        <w:gridCol w:w="3275"/>
      </w:tblGrid>
      <w:tr w:rsidR="00F53EC1" w:rsidRPr="00F53EC1" w:rsidTr="00F53EC1">
        <w:tc>
          <w:tcPr>
            <w:tcW w:w="3402" w:type="dxa"/>
            <w:shd w:val="clear" w:color="auto" w:fill="D9D9D9" w:themeFill="background1" w:themeFillShade="D9"/>
          </w:tcPr>
          <w:p w:rsidR="00F53EC1" w:rsidRPr="00F53EC1" w:rsidRDefault="00F53EC1" w:rsidP="005E17A2">
            <w:pPr>
              <w:pStyle w:val="TableParagraph"/>
              <w:spacing w:after="80"/>
              <w:ind w:left="137"/>
              <w:rPr>
                <w:rFonts w:eastAsia="Arial" w:cs="Arial"/>
                <w:szCs w:val="20"/>
              </w:rPr>
            </w:pPr>
            <w:r w:rsidRPr="00F53EC1">
              <w:rPr>
                <w:b/>
                <w:szCs w:val="20"/>
              </w:rPr>
              <w:t>Land</w:t>
            </w:r>
          </w:p>
        </w:tc>
        <w:tc>
          <w:tcPr>
            <w:tcW w:w="3246" w:type="dxa"/>
            <w:shd w:val="clear" w:color="auto" w:fill="D9D9D9" w:themeFill="background1" w:themeFillShade="D9"/>
          </w:tcPr>
          <w:p w:rsidR="00F53EC1" w:rsidRPr="00F53EC1" w:rsidRDefault="00F53EC1" w:rsidP="005E17A2">
            <w:pPr>
              <w:pStyle w:val="TableParagraph"/>
              <w:spacing w:after="80"/>
              <w:ind w:left="143"/>
              <w:rPr>
                <w:rFonts w:eastAsia="Arial" w:cs="Arial"/>
                <w:szCs w:val="20"/>
              </w:rPr>
            </w:pPr>
            <w:proofErr w:type="spellStart"/>
            <w:r w:rsidRPr="00F53EC1">
              <w:rPr>
                <w:b/>
                <w:szCs w:val="20"/>
              </w:rPr>
              <w:t>Sprachen</w:t>
            </w:r>
            <w:proofErr w:type="spellEnd"/>
          </w:p>
        </w:tc>
        <w:tc>
          <w:tcPr>
            <w:tcW w:w="3275" w:type="dxa"/>
            <w:shd w:val="clear" w:color="auto" w:fill="D9D9D9" w:themeFill="background1" w:themeFillShade="D9"/>
          </w:tcPr>
          <w:p w:rsidR="00F53EC1" w:rsidRPr="00F53EC1" w:rsidRDefault="00F53EC1" w:rsidP="005E17A2">
            <w:pPr>
              <w:pStyle w:val="TableParagraph"/>
              <w:spacing w:after="80"/>
              <w:ind w:left="133"/>
              <w:rPr>
                <w:rFonts w:eastAsia="Arial" w:cs="Arial"/>
                <w:szCs w:val="20"/>
              </w:rPr>
            </w:pPr>
            <w:proofErr w:type="spellStart"/>
            <w:r w:rsidRPr="00F53EC1">
              <w:rPr>
                <w:b/>
                <w:szCs w:val="20"/>
              </w:rPr>
              <w:t>Religionen</w:t>
            </w:r>
            <w:proofErr w:type="spellEnd"/>
          </w:p>
        </w:tc>
      </w:tr>
      <w:tr w:rsidR="00F53EC1" w:rsidRPr="00F53EC1" w:rsidTr="00F53EC1">
        <w:tc>
          <w:tcPr>
            <w:tcW w:w="3402" w:type="dxa"/>
          </w:tcPr>
          <w:p w:rsidR="00F53EC1" w:rsidRPr="00F53EC1" w:rsidRDefault="00F53EC1" w:rsidP="005E17A2">
            <w:pPr>
              <w:pStyle w:val="TableParagraph"/>
              <w:spacing w:after="80"/>
              <w:ind w:left="136"/>
              <w:rPr>
                <w:rFonts w:eastAsia="Arial" w:cs="Arial"/>
                <w:szCs w:val="20"/>
              </w:rPr>
            </w:pPr>
            <w:r w:rsidRPr="00F53EC1">
              <w:rPr>
                <w:szCs w:val="20"/>
              </w:rPr>
              <w:t>Angola (</w:t>
            </w:r>
            <w:proofErr w:type="spellStart"/>
            <w:r w:rsidRPr="00F53EC1">
              <w:rPr>
                <w:szCs w:val="20"/>
              </w:rPr>
              <w:t>Westafrika</w:t>
            </w:r>
            <w:proofErr w:type="spellEnd"/>
            <w:r w:rsidRPr="00F53EC1">
              <w:rPr>
                <w:szCs w:val="20"/>
              </w:rPr>
              <w:t>)</w:t>
            </w:r>
          </w:p>
        </w:tc>
        <w:tc>
          <w:tcPr>
            <w:tcW w:w="3246" w:type="dxa"/>
          </w:tcPr>
          <w:p w:rsidR="005E17A2" w:rsidRDefault="00F53EC1" w:rsidP="005E17A2">
            <w:pPr>
              <w:pStyle w:val="TableParagraph"/>
              <w:spacing w:after="80" w:line="263" w:lineRule="auto"/>
              <w:ind w:left="145" w:right="124"/>
              <w:rPr>
                <w:szCs w:val="20"/>
              </w:rPr>
            </w:pPr>
            <w:proofErr w:type="spellStart"/>
            <w:r w:rsidRPr="00F53EC1">
              <w:rPr>
                <w:szCs w:val="20"/>
              </w:rPr>
              <w:t>Portugiesisch</w:t>
            </w:r>
            <w:proofErr w:type="spellEnd"/>
            <w:r w:rsidRPr="00F53EC1">
              <w:rPr>
                <w:szCs w:val="20"/>
              </w:rPr>
              <w:t xml:space="preserve"> </w:t>
            </w:r>
          </w:p>
          <w:p w:rsidR="00F53EC1" w:rsidRPr="00F53EC1" w:rsidRDefault="00F53EC1" w:rsidP="005E17A2">
            <w:pPr>
              <w:pStyle w:val="TableParagraph"/>
              <w:spacing w:after="80" w:line="263" w:lineRule="auto"/>
              <w:ind w:left="145" w:right="124"/>
              <w:rPr>
                <w:rFonts w:eastAsia="Arial" w:cs="Arial"/>
                <w:szCs w:val="20"/>
              </w:rPr>
            </w:pPr>
            <w:proofErr w:type="spellStart"/>
            <w:r w:rsidRPr="00F53EC1">
              <w:rPr>
                <w:szCs w:val="20"/>
              </w:rPr>
              <w:t>Bantusprachen</w:t>
            </w:r>
            <w:proofErr w:type="spellEnd"/>
          </w:p>
        </w:tc>
        <w:tc>
          <w:tcPr>
            <w:tcW w:w="3275" w:type="dxa"/>
          </w:tcPr>
          <w:p w:rsidR="00F53EC1" w:rsidRPr="00F53EC1" w:rsidRDefault="00F53EC1" w:rsidP="005E17A2">
            <w:pPr>
              <w:pStyle w:val="TableParagraph"/>
              <w:spacing w:after="80"/>
              <w:ind w:left="140"/>
              <w:rPr>
                <w:rFonts w:eastAsia="Arial" w:cs="Arial"/>
                <w:szCs w:val="20"/>
              </w:rPr>
            </w:pPr>
            <w:r w:rsidRPr="00F53EC1">
              <w:rPr>
                <w:szCs w:val="20"/>
              </w:rPr>
              <w:t>Christen (53 %)</w:t>
            </w:r>
          </w:p>
          <w:p w:rsidR="00F53EC1" w:rsidRPr="00F53EC1" w:rsidRDefault="00F53EC1" w:rsidP="005E17A2">
            <w:pPr>
              <w:pStyle w:val="TableParagraph"/>
              <w:spacing w:after="80"/>
              <w:ind w:left="140"/>
              <w:rPr>
                <w:rFonts w:eastAsia="Arial" w:cs="Arial"/>
                <w:szCs w:val="20"/>
              </w:rPr>
            </w:pPr>
            <w:proofErr w:type="spellStart"/>
            <w:r w:rsidRPr="00F53EC1">
              <w:rPr>
                <w:szCs w:val="20"/>
              </w:rPr>
              <w:t>Naturreligionen</w:t>
            </w:r>
            <w:proofErr w:type="spellEnd"/>
            <w:r w:rsidRPr="00F53EC1">
              <w:rPr>
                <w:szCs w:val="20"/>
              </w:rPr>
              <w:t xml:space="preserve"> (47 %)</w:t>
            </w:r>
          </w:p>
        </w:tc>
      </w:tr>
      <w:tr w:rsidR="00F53EC1" w:rsidRPr="00F53EC1" w:rsidTr="00F53EC1">
        <w:tc>
          <w:tcPr>
            <w:tcW w:w="3402" w:type="dxa"/>
          </w:tcPr>
          <w:p w:rsidR="00F53EC1" w:rsidRPr="00F53EC1" w:rsidRDefault="00F53EC1" w:rsidP="005E17A2">
            <w:pPr>
              <w:pStyle w:val="TableParagraph"/>
              <w:spacing w:after="80"/>
              <w:ind w:left="136"/>
              <w:rPr>
                <w:rFonts w:eastAsia="Arial" w:cs="Arial"/>
                <w:szCs w:val="20"/>
              </w:rPr>
            </w:pPr>
            <w:proofErr w:type="spellStart"/>
            <w:r w:rsidRPr="00F53EC1">
              <w:rPr>
                <w:szCs w:val="20"/>
              </w:rPr>
              <w:t>Brasilien</w:t>
            </w:r>
            <w:proofErr w:type="spellEnd"/>
            <w:r w:rsidRPr="00F53EC1">
              <w:rPr>
                <w:szCs w:val="20"/>
              </w:rPr>
              <w:t xml:space="preserve"> (</w:t>
            </w:r>
            <w:proofErr w:type="spellStart"/>
            <w:r w:rsidRPr="00F53EC1">
              <w:rPr>
                <w:szCs w:val="20"/>
              </w:rPr>
              <w:t>Südamerika</w:t>
            </w:r>
            <w:proofErr w:type="spellEnd"/>
            <w:r w:rsidRPr="00F53EC1">
              <w:rPr>
                <w:szCs w:val="20"/>
              </w:rPr>
              <w:t>)</w:t>
            </w:r>
          </w:p>
          <w:p w:rsidR="00F53EC1" w:rsidRPr="00F53EC1" w:rsidRDefault="00F53EC1" w:rsidP="005E17A2">
            <w:pPr>
              <w:pStyle w:val="TableParagraph"/>
              <w:spacing w:after="80"/>
              <w:rPr>
                <w:rFonts w:eastAsia="Arial" w:cs="Arial"/>
                <w:b/>
                <w:bCs/>
                <w:szCs w:val="20"/>
              </w:rPr>
            </w:pPr>
          </w:p>
          <w:p w:rsidR="00F53EC1" w:rsidRPr="00F53EC1" w:rsidRDefault="00F53EC1" w:rsidP="005E17A2">
            <w:pPr>
              <w:pStyle w:val="TableParagraph"/>
              <w:spacing w:before="240" w:after="80"/>
              <w:ind w:left="136"/>
              <w:rPr>
                <w:rFonts w:eastAsia="Arial" w:cs="Arial"/>
                <w:szCs w:val="20"/>
              </w:rPr>
            </w:pPr>
            <w:proofErr w:type="spellStart"/>
            <w:r w:rsidRPr="00F53EC1">
              <w:rPr>
                <w:szCs w:val="20"/>
              </w:rPr>
              <w:t>Mexiko</w:t>
            </w:r>
            <w:proofErr w:type="spellEnd"/>
            <w:r w:rsidRPr="00F53EC1">
              <w:rPr>
                <w:szCs w:val="20"/>
              </w:rPr>
              <w:t xml:space="preserve"> (</w:t>
            </w:r>
            <w:proofErr w:type="spellStart"/>
            <w:r w:rsidRPr="00F53EC1">
              <w:rPr>
                <w:szCs w:val="20"/>
              </w:rPr>
              <w:t>Mittelamerika</w:t>
            </w:r>
            <w:proofErr w:type="spellEnd"/>
            <w:r w:rsidRPr="00F53EC1">
              <w:rPr>
                <w:szCs w:val="20"/>
              </w:rPr>
              <w:t>)</w:t>
            </w:r>
          </w:p>
        </w:tc>
        <w:tc>
          <w:tcPr>
            <w:tcW w:w="3246" w:type="dxa"/>
          </w:tcPr>
          <w:p w:rsidR="00F53EC1" w:rsidRPr="00F53EC1" w:rsidRDefault="00F53EC1" w:rsidP="005E17A2">
            <w:pPr>
              <w:pStyle w:val="TableParagraph"/>
              <w:spacing w:after="80"/>
              <w:ind w:left="145"/>
              <w:rPr>
                <w:rFonts w:eastAsia="Arial" w:cs="Arial"/>
                <w:szCs w:val="20"/>
              </w:rPr>
            </w:pPr>
            <w:proofErr w:type="spellStart"/>
            <w:r w:rsidRPr="00F53EC1">
              <w:rPr>
                <w:szCs w:val="20"/>
              </w:rPr>
              <w:t>Portugiesisch</w:t>
            </w:r>
            <w:proofErr w:type="spellEnd"/>
          </w:p>
          <w:p w:rsidR="00F53EC1" w:rsidRPr="00F53EC1" w:rsidRDefault="00F53EC1" w:rsidP="005E17A2">
            <w:pPr>
              <w:pStyle w:val="TableParagraph"/>
              <w:spacing w:after="80"/>
              <w:rPr>
                <w:rFonts w:eastAsia="Arial" w:cs="Arial"/>
                <w:b/>
                <w:bCs/>
                <w:szCs w:val="20"/>
              </w:rPr>
            </w:pPr>
          </w:p>
          <w:p w:rsidR="00F53EC1" w:rsidRPr="00F53EC1" w:rsidRDefault="00F53EC1" w:rsidP="005E17A2">
            <w:pPr>
              <w:pStyle w:val="TableParagraph"/>
              <w:spacing w:before="240" w:after="80"/>
              <w:ind w:left="147"/>
              <w:rPr>
                <w:rFonts w:eastAsia="Arial" w:cs="Arial"/>
                <w:szCs w:val="20"/>
              </w:rPr>
            </w:pPr>
            <w:proofErr w:type="spellStart"/>
            <w:r w:rsidRPr="00F53EC1">
              <w:rPr>
                <w:szCs w:val="20"/>
              </w:rPr>
              <w:t>Spanisch</w:t>
            </w:r>
            <w:proofErr w:type="spellEnd"/>
          </w:p>
          <w:p w:rsidR="00F53EC1" w:rsidRPr="00F53EC1" w:rsidRDefault="00F53EC1" w:rsidP="005E17A2">
            <w:pPr>
              <w:pStyle w:val="TableParagraph"/>
              <w:spacing w:after="80"/>
              <w:ind w:left="145"/>
              <w:rPr>
                <w:rFonts w:eastAsia="Arial" w:cs="Arial"/>
                <w:szCs w:val="20"/>
              </w:rPr>
            </w:pPr>
            <w:proofErr w:type="spellStart"/>
            <w:r w:rsidRPr="00F53EC1">
              <w:rPr>
                <w:szCs w:val="20"/>
              </w:rPr>
              <w:t>Indianische</w:t>
            </w:r>
            <w:proofErr w:type="spellEnd"/>
            <w:r w:rsidRPr="00F53EC1">
              <w:rPr>
                <w:szCs w:val="20"/>
              </w:rPr>
              <w:t xml:space="preserve"> </w:t>
            </w:r>
            <w:proofErr w:type="spellStart"/>
            <w:r w:rsidRPr="00F53EC1">
              <w:rPr>
                <w:szCs w:val="20"/>
              </w:rPr>
              <w:t>Sprachen</w:t>
            </w:r>
            <w:proofErr w:type="spellEnd"/>
          </w:p>
        </w:tc>
        <w:tc>
          <w:tcPr>
            <w:tcW w:w="3275" w:type="dxa"/>
          </w:tcPr>
          <w:p w:rsidR="00F53EC1" w:rsidRPr="00F53EC1" w:rsidRDefault="00F53EC1" w:rsidP="005E17A2">
            <w:pPr>
              <w:pStyle w:val="TableParagraph"/>
              <w:spacing w:after="80"/>
              <w:ind w:left="140"/>
              <w:rPr>
                <w:rFonts w:eastAsia="Arial" w:cs="Arial"/>
                <w:szCs w:val="20"/>
              </w:rPr>
            </w:pPr>
            <w:r w:rsidRPr="00F53EC1">
              <w:rPr>
                <w:szCs w:val="20"/>
              </w:rPr>
              <w:t>Christen (93,9 %)</w:t>
            </w:r>
          </w:p>
          <w:p w:rsidR="00F53EC1" w:rsidRPr="00F53EC1" w:rsidRDefault="00F53EC1" w:rsidP="005E17A2">
            <w:pPr>
              <w:pStyle w:val="TableParagraph"/>
              <w:spacing w:after="80"/>
              <w:ind w:left="140"/>
              <w:rPr>
                <w:rFonts w:eastAsia="Arial" w:cs="Arial"/>
                <w:szCs w:val="20"/>
              </w:rPr>
            </w:pPr>
            <w:proofErr w:type="spellStart"/>
            <w:r w:rsidRPr="00F53EC1">
              <w:rPr>
                <w:szCs w:val="20"/>
              </w:rPr>
              <w:t>Sonstige</w:t>
            </w:r>
            <w:proofErr w:type="spellEnd"/>
            <w:r w:rsidRPr="00F53EC1">
              <w:rPr>
                <w:szCs w:val="20"/>
              </w:rPr>
              <w:t xml:space="preserve"> (6,1 %)</w:t>
            </w:r>
          </w:p>
          <w:p w:rsidR="00F53EC1" w:rsidRPr="00F53EC1" w:rsidRDefault="00F53EC1" w:rsidP="005E17A2">
            <w:pPr>
              <w:pStyle w:val="TableParagraph"/>
              <w:spacing w:before="240" w:after="80"/>
              <w:ind w:left="147"/>
              <w:rPr>
                <w:rFonts w:eastAsia="Arial" w:cs="Arial"/>
                <w:szCs w:val="20"/>
              </w:rPr>
            </w:pPr>
            <w:r w:rsidRPr="00F53EC1">
              <w:rPr>
                <w:szCs w:val="20"/>
              </w:rPr>
              <w:t>Christen (94,6 %)</w:t>
            </w:r>
          </w:p>
          <w:p w:rsidR="00F53EC1" w:rsidRPr="00F53EC1" w:rsidRDefault="00F53EC1" w:rsidP="005E17A2">
            <w:pPr>
              <w:pStyle w:val="TableParagraph"/>
              <w:spacing w:after="80"/>
              <w:ind w:left="147"/>
              <w:rPr>
                <w:rFonts w:eastAsia="Arial" w:cs="Arial"/>
                <w:szCs w:val="20"/>
              </w:rPr>
            </w:pPr>
            <w:proofErr w:type="spellStart"/>
            <w:r w:rsidRPr="00F53EC1">
              <w:rPr>
                <w:szCs w:val="20"/>
              </w:rPr>
              <w:t>Sonstige</w:t>
            </w:r>
            <w:proofErr w:type="spellEnd"/>
            <w:r w:rsidRPr="00F53EC1">
              <w:rPr>
                <w:szCs w:val="20"/>
              </w:rPr>
              <w:t xml:space="preserve"> (5,4 %)</w:t>
            </w:r>
          </w:p>
        </w:tc>
      </w:tr>
      <w:tr w:rsidR="00F53EC1" w:rsidRPr="00F53EC1" w:rsidTr="00F53EC1">
        <w:tc>
          <w:tcPr>
            <w:tcW w:w="3402" w:type="dxa"/>
          </w:tcPr>
          <w:p w:rsidR="00F53EC1" w:rsidRPr="007C4C75" w:rsidRDefault="00F53EC1" w:rsidP="005E17A2">
            <w:pPr>
              <w:pStyle w:val="TableParagraph"/>
              <w:spacing w:after="80" w:line="263" w:lineRule="auto"/>
              <w:ind w:left="136" w:right="129"/>
              <w:rPr>
                <w:rFonts w:eastAsia="Arial" w:cs="Arial"/>
                <w:szCs w:val="20"/>
                <w:lang w:val="de-CH"/>
              </w:rPr>
            </w:pPr>
            <w:r w:rsidRPr="007C4C75">
              <w:rPr>
                <w:szCs w:val="20"/>
                <w:lang w:val="de-CH"/>
              </w:rPr>
              <w:t>Bahamas (Karibische Inseln in Mi</w:t>
            </w:r>
            <w:r w:rsidRPr="007C4C75">
              <w:rPr>
                <w:szCs w:val="20"/>
                <w:lang w:val="de-CH"/>
              </w:rPr>
              <w:t>t</w:t>
            </w:r>
            <w:r w:rsidRPr="007C4C75">
              <w:rPr>
                <w:szCs w:val="20"/>
                <w:lang w:val="de-CH"/>
              </w:rPr>
              <w:t>telamerika)</w:t>
            </w:r>
          </w:p>
        </w:tc>
        <w:tc>
          <w:tcPr>
            <w:tcW w:w="3246" w:type="dxa"/>
          </w:tcPr>
          <w:p w:rsidR="00F53EC1" w:rsidRPr="00F53EC1" w:rsidRDefault="00F53EC1" w:rsidP="005E17A2">
            <w:pPr>
              <w:pStyle w:val="TableParagraph"/>
              <w:spacing w:after="80"/>
              <w:ind w:left="145"/>
              <w:rPr>
                <w:rFonts w:eastAsia="Arial" w:cs="Arial"/>
                <w:szCs w:val="20"/>
              </w:rPr>
            </w:pPr>
            <w:proofErr w:type="spellStart"/>
            <w:r w:rsidRPr="00F53EC1">
              <w:rPr>
                <w:szCs w:val="20"/>
              </w:rPr>
              <w:t>Englisch</w:t>
            </w:r>
            <w:proofErr w:type="spellEnd"/>
          </w:p>
        </w:tc>
        <w:tc>
          <w:tcPr>
            <w:tcW w:w="3275" w:type="dxa"/>
          </w:tcPr>
          <w:p w:rsidR="00F53EC1" w:rsidRPr="00F53EC1" w:rsidRDefault="00F53EC1" w:rsidP="005E17A2">
            <w:pPr>
              <w:pStyle w:val="TableParagraph"/>
              <w:spacing w:after="80"/>
              <w:ind w:left="140"/>
              <w:rPr>
                <w:rFonts w:eastAsia="Arial" w:cs="Arial"/>
                <w:szCs w:val="20"/>
              </w:rPr>
            </w:pPr>
            <w:r w:rsidRPr="00F53EC1">
              <w:rPr>
                <w:szCs w:val="20"/>
              </w:rPr>
              <w:t>Christen (95 %)</w:t>
            </w:r>
          </w:p>
          <w:p w:rsidR="00F53EC1" w:rsidRPr="00F53EC1" w:rsidRDefault="00F53EC1" w:rsidP="005E17A2">
            <w:pPr>
              <w:pStyle w:val="TableParagraph"/>
              <w:spacing w:after="80"/>
              <w:ind w:left="140"/>
              <w:rPr>
                <w:rFonts w:eastAsia="Arial" w:cs="Arial"/>
                <w:szCs w:val="20"/>
              </w:rPr>
            </w:pPr>
            <w:proofErr w:type="spellStart"/>
            <w:r w:rsidRPr="00F53EC1">
              <w:rPr>
                <w:szCs w:val="20"/>
              </w:rPr>
              <w:t>Sonstige</w:t>
            </w:r>
            <w:proofErr w:type="spellEnd"/>
            <w:r w:rsidRPr="00F53EC1">
              <w:rPr>
                <w:szCs w:val="20"/>
              </w:rPr>
              <w:t xml:space="preserve"> (5 %)</w:t>
            </w:r>
          </w:p>
        </w:tc>
      </w:tr>
    </w:tbl>
    <w:p w:rsidR="005E17A2" w:rsidRDefault="005E17A2" w:rsidP="005E17A2"/>
    <w:p w:rsidR="005E17A2" w:rsidRDefault="005E17A2" w:rsidP="005E17A2">
      <w:pPr>
        <w:pStyle w:val="Listenabsatz"/>
      </w:pPr>
      <w:r>
        <w:t>Beantworte nun folgende Fragen:</w:t>
      </w:r>
    </w:p>
    <w:p w:rsidR="00F53EC1" w:rsidRDefault="005E17A2" w:rsidP="005E17A2">
      <w:pPr>
        <w:spacing w:before="240"/>
        <w:ind w:left="284" w:hanging="284"/>
      </w:pPr>
      <w:r>
        <w:t>a)</w:t>
      </w:r>
      <w:r>
        <w:tab/>
        <w:t>Angola liegt an der westafrikanischen Küste. Warum wird hier noch heute mehrheitlich Portugiesisch g</w:t>
      </w:r>
      <w:r>
        <w:t>e</w:t>
      </w:r>
      <w:r>
        <w:t>sprochen?</w:t>
      </w:r>
    </w:p>
    <w:p w:rsidR="005E17A2" w:rsidRDefault="005E17A2" w:rsidP="005E17A2">
      <w:pPr>
        <w:tabs>
          <w:tab w:val="left" w:leader="dot" w:pos="9921"/>
        </w:tabs>
        <w:spacing w:before="300"/>
      </w:pPr>
      <w:r>
        <w:tab/>
      </w:r>
    </w:p>
    <w:p w:rsidR="005E17A2" w:rsidRDefault="005E17A2" w:rsidP="005E17A2">
      <w:pPr>
        <w:tabs>
          <w:tab w:val="left" w:leader="dot" w:pos="9921"/>
        </w:tabs>
        <w:spacing w:before="300"/>
      </w:pPr>
      <w:r>
        <w:tab/>
      </w:r>
    </w:p>
    <w:p w:rsidR="005E17A2" w:rsidRDefault="005E17A2" w:rsidP="005E17A2">
      <w:pPr>
        <w:tabs>
          <w:tab w:val="left" w:leader="dot" w:pos="9921"/>
        </w:tabs>
        <w:spacing w:before="300"/>
      </w:pPr>
      <w:r>
        <w:tab/>
      </w:r>
    </w:p>
    <w:p w:rsidR="005E17A2" w:rsidRDefault="005E17A2" w:rsidP="005E17A2">
      <w:pPr>
        <w:tabs>
          <w:tab w:val="left" w:leader="dot" w:pos="9921"/>
        </w:tabs>
        <w:spacing w:before="300"/>
        <w:ind w:left="284" w:hanging="284"/>
      </w:pPr>
      <w:r w:rsidRPr="005E17A2">
        <w:t>c)</w:t>
      </w:r>
      <w:r w:rsidRPr="005E17A2">
        <w:tab/>
        <w:t>Brasilien und Mexiko liegen beide in Amerika; in einem der Länder ist die Landessprache Portugiesisch, im andern Spanisch. Wie kam es dazu?</w:t>
      </w:r>
    </w:p>
    <w:p w:rsidR="005E17A2" w:rsidRDefault="005E17A2" w:rsidP="005E17A2">
      <w:pPr>
        <w:tabs>
          <w:tab w:val="left" w:leader="dot" w:pos="9921"/>
        </w:tabs>
        <w:spacing w:before="300"/>
      </w:pPr>
      <w:r>
        <w:tab/>
      </w:r>
    </w:p>
    <w:p w:rsidR="005E17A2" w:rsidRDefault="005E17A2" w:rsidP="005E17A2">
      <w:pPr>
        <w:tabs>
          <w:tab w:val="left" w:leader="dot" w:pos="9921"/>
        </w:tabs>
        <w:spacing w:before="300"/>
      </w:pPr>
      <w:r>
        <w:tab/>
      </w:r>
    </w:p>
    <w:p w:rsidR="005E17A2" w:rsidRDefault="005E17A2" w:rsidP="005E17A2">
      <w:pPr>
        <w:tabs>
          <w:tab w:val="left" w:leader="dot" w:pos="9921"/>
        </w:tabs>
        <w:spacing w:before="300"/>
      </w:pPr>
      <w:r>
        <w:tab/>
      </w:r>
    </w:p>
    <w:p w:rsidR="005E17A2" w:rsidRDefault="005E17A2" w:rsidP="005E17A2">
      <w:pPr>
        <w:tabs>
          <w:tab w:val="left" w:leader="dot" w:pos="9921"/>
        </w:tabs>
        <w:spacing w:before="300"/>
        <w:ind w:left="284" w:hanging="284"/>
      </w:pPr>
      <w:r w:rsidRPr="005E17A2">
        <w:t>d)</w:t>
      </w:r>
      <w:r w:rsidRPr="005E17A2">
        <w:tab/>
        <w:t>Die Bahamas sind ein Staat, der aus mehreren Inseln besteht; eine von ihnen ist San Salvador, die Insel auf der Kolumbus 1492 landete und die er für Spanien eroberte. Warum wohl wird dort heute nicht Spanisch, sondern Englisch gesprochen?</w:t>
      </w:r>
    </w:p>
    <w:p w:rsidR="005E17A2" w:rsidRDefault="005E17A2" w:rsidP="005E17A2">
      <w:pPr>
        <w:tabs>
          <w:tab w:val="left" w:leader="dot" w:pos="9921"/>
        </w:tabs>
        <w:spacing w:before="300"/>
      </w:pPr>
      <w:r>
        <w:tab/>
      </w:r>
    </w:p>
    <w:p w:rsidR="005E17A2" w:rsidRDefault="005E17A2" w:rsidP="005E17A2">
      <w:pPr>
        <w:tabs>
          <w:tab w:val="left" w:leader="dot" w:pos="9921"/>
        </w:tabs>
        <w:spacing w:before="300"/>
      </w:pPr>
      <w:r>
        <w:tab/>
      </w:r>
    </w:p>
    <w:p w:rsidR="005E17A2" w:rsidRDefault="005E17A2" w:rsidP="005E17A2">
      <w:pPr>
        <w:tabs>
          <w:tab w:val="left" w:leader="dot" w:pos="9921"/>
        </w:tabs>
        <w:spacing w:before="300"/>
      </w:pPr>
      <w:r>
        <w:tab/>
      </w:r>
    </w:p>
    <w:p w:rsidR="005E17A2" w:rsidRDefault="005E17A2">
      <w:pPr>
        <w:spacing w:before="0"/>
      </w:pPr>
      <w:r>
        <w:br w:type="page"/>
      </w:r>
    </w:p>
    <w:p w:rsidR="005E17A2" w:rsidRPr="005E17A2" w:rsidRDefault="005E17A2" w:rsidP="005E17A2">
      <w:pPr>
        <w:ind w:left="284" w:hanging="284"/>
        <w:rPr>
          <w:b/>
        </w:rPr>
      </w:pPr>
      <w:r w:rsidRPr="005E17A2">
        <w:rPr>
          <w:b/>
        </w:rPr>
        <w:lastRenderedPageBreak/>
        <w:t>3.</w:t>
      </w:r>
      <w:r w:rsidRPr="005E17A2">
        <w:rPr>
          <w:b/>
        </w:rPr>
        <w:tab/>
        <w:t>Das Erscheinen der Spanier und Portugiesen brachte den Menschen in den eroberten Gebieten grosse Änderungen. Die Entdeckungsfahrten veränderten mit der Zeit auch das Leben der Menschen in Europa.</w:t>
      </w:r>
    </w:p>
    <w:p w:rsidR="005E17A2" w:rsidRDefault="005E17A2" w:rsidP="005E17A2">
      <w:pPr>
        <w:pStyle w:val="Listenabsatz"/>
      </w:pPr>
      <w:r>
        <w:t>Belege die folgenden Aussagen mit mindestens 2 passenden Beispielen, was die gebildeten Menschen in Europa dank der Entdeckungsfahrten lernten.</w:t>
      </w:r>
    </w:p>
    <w:p w:rsidR="005E17A2" w:rsidRDefault="005E17A2" w:rsidP="005E17A2"/>
    <w:p w:rsidR="005E17A2" w:rsidRDefault="005E17A2" w:rsidP="005E17A2">
      <w:r>
        <w:t>a) Die Leute verfügen über bessere und genauere Kenntnisse in Geographie.</w:t>
      </w:r>
    </w:p>
    <w:p w:rsidR="005E17A2" w:rsidRDefault="005E17A2" w:rsidP="005E17A2">
      <w:pPr>
        <w:tabs>
          <w:tab w:val="left" w:leader="dot" w:pos="9921"/>
        </w:tabs>
        <w:spacing w:before="300"/>
      </w:pPr>
      <w:r>
        <w:tab/>
      </w:r>
    </w:p>
    <w:p w:rsidR="005E17A2" w:rsidRDefault="005E17A2" w:rsidP="005E17A2">
      <w:pPr>
        <w:tabs>
          <w:tab w:val="left" w:leader="dot" w:pos="9921"/>
        </w:tabs>
        <w:spacing w:before="300"/>
      </w:pPr>
      <w:r>
        <w:tab/>
      </w:r>
    </w:p>
    <w:p w:rsidR="005E17A2" w:rsidRDefault="005E17A2" w:rsidP="005E17A2">
      <w:pPr>
        <w:tabs>
          <w:tab w:val="left" w:leader="dot" w:pos="9921"/>
        </w:tabs>
        <w:spacing w:before="300"/>
      </w:pPr>
      <w:r>
        <w:tab/>
      </w:r>
    </w:p>
    <w:p w:rsidR="005E17A2" w:rsidRDefault="005E17A2" w:rsidP="005E17A2"/>
    <w:p w:rsidR="005E17A2" w:rsidRDefault="005E17A2" w:rsidP="005E17A2">
      <w:r w:rsidRPr="005E17A2">
        <w:t>b) Die Menschen lernen neue Nahrungsmittel kennen und ändern ihre Essgewohnheiten.</w:t>
      </w:r>
    </w:p>
    <w:p w:rsidR="005E17A2" w:rsidRDefault="005E17A2" w:rsidP="005E17A2">
      <w:pPr>
        <w:tabs>
          <w:tab w:val="left" w:leader="dot" w:pos="9921"/>
        </w:tabs>
        <w:spacing w:before="300"/>
      </w:pPr>
      <w:r>
        <w:tab/>
      </w:r>
    </w:p>
    <w:p w:rsidR="005E17A2" w:rsidRDefault="005E17A2" w:rsidP="005E17A2">
      <w:pPr>
        <w:tabs>
          <w:tab w:val="left" w:leader="dot" w:pos="9921"/>
        </w:tabs>
        <w:spacing w:before="300"/>
      </w:pPr>
      <w:r>
        <w:tab/>
      </w:r>
    </w:p>
    <w:p w:rsidR="005E17A2" w:rsidRDefault="005E17A2" w:rsidP="005E17A2">
      <w:pPr>
        <w:tabs>
          <w:tab w:val="left" w:leader="dot" w:pos="9921"/>
        </w:tabs>
        <w:spacing w:before="300"/>
      </w:pPr>
      <w:r>
        <w:tab/>
      </w:r>
    </w:p>
    <w:p w:rsidR="005E17A2" w:rsidRDefault="005E17A2" w:rsidP="005E17A2"/>
    <w:p w:rsidR="005E17A2" w:rsidRDefault="005E17A2" w:rsidP="005E17A2"/>
    <w:p w:rsidR="005E17A2" w:rsidRPr="005E17A2" w:rsidRDefault="005E17A2" w:rsidP="005E17A2">
      <w:pPr>
        <w:ind w:left="284" w:hanging="284"/>
        <w:rPr>
          <w:b/>
        </w:rPr>
      </w:pPr>
      <w:r w:rsidRPr="005E17A2">
        <w:rPr>
          <w:b/>
        </w:rPr>
        <w:t>4.</w:t>
      </w:r>
      <w:r w:rsidRPr="005E17A2">
        <w:rPr>
          <w:b/>
        </w:rPr>
        <w:tab/>
        <w:t>Ferdinand Magellan umsegelte zu Beginn des 16. Jahrhunderts die Welt. Allerdings kehrte er selbst von der Expedition nicht zurück, weil er auf den Philippinen umkam.</w:t>
      </w:r>
    </w:p>
    <w:p w:rsidR="005E17A2" w:rsidRPr="005E17A2" w:rsidRDefault="005E17A2" w:rsidP="005E17A2">
      <w:pPr>
        <w:spacing w:before="120"/>
        <w:ind w:left="284"/>
        <w:rPr>
          <w:b/>
        </w:rPr>
      </w:pPr>
      <w:r w:rsidRPr="005E17A2">
        <w:rPr>
          <w:b/>
        </w:rPr>
        <w:t>Im 19. Jahrhundert wurden zwei riesige Kanäle gebaut. Dank dieser Kanäle müssen die Schiffe heute die Kontinente Afrika und Südamerika nicht mehr umfahren.</w:t>
      </w:r>
    </w:p>
    <w:p w:rsidR="005E17A2" w:rsidRDefault="005E17A2" w:rsidP="005E17A2">
      <w:pPr>
        <w:pStyle w:val="Listenabsatz"/>
      </w:pPr>
      <w:r>
        <w:t>Zeichne auf der Karte (S. 26) die Reiseroute von Ferdinand Magellan und seinen Gefährten möglichst genau ein (mit rotem Farbstift).</w:t>
      </w:r>
    </w:p>
    <w:p w:rsidR="005E17A2" w:rsidRDefault="005E17A2" w:rsidP="005E17A2">
      <w:pPr>
        <w:pStyle w:val="Listenabsatz"/>
      </w:pPr>
      <w:r>
        <w:t>Zeichne anschliessend die Reiseroute ein, welche heute für die Schiffe den kürzesten Weg für eine Weltumsegelung darstellt; trage dabei mit einem Kreuz den Standort der beiden grossen Kanäle ein (mit grünem Farbstift).</w:t>
      </w:r>
    </w:p>
    <w:p w:rsidR="005E17A2" w:rsidRDefault="005E17A2" w:rsidP="005E17A2">
      <w:pPr>
        <w:pStyle w:val="Listenabsatz"/>
      </w:pPr>
      <w:r>
        <w:t>Wie heissen die beiden Kanäle! Schreibe ihre Namen</w:t>
      </w:r>
    </w:p>
    <w:p w:rsidR="005E17A2" w:rsidRDefault="002C5BDE" w:rsidP="005E17A2">
      <w:pPr>
        <w:tabs>
          <w:tab w:val="left" w:leader="dot" w:pos="9921"/>
        </w:tabs>
        <w:spacing w:before="300"/>
      </w:pPr>
      <w:r>
        <w:tab/>
      </w:r>
    </w:p>
    <w:p w:rsidR="002C5BDE" w:rsidRDefault="002C5BDE" w:rsidP="005E17A2">
      <w:pPr>
        <w:tabs>
          <w:tab w:val="left" w:leader="dot" w:pos="9921"/>
        </w:tabs>
        <w:spacing w:before="300"/>
      </w:pPr>
      <w:r>
        <w:tab/>
      </w:r>
    </w:p>
    <w:p w:rsidR="002C5BDE" w:rsidRDefault="002C5BDE">
      <w:pPr>
        <w:spacing w:before="0"/>
      </w:pPr>
      <w:r>
        <w:br w:type="page"/>
      </w:r>
    </w:p>
    <w:p w:rsidR="002C5BDE" w:rsidRDefault="002C5BDE" w:rsidP="002C5BDE">
      <w:bookmarkStart w:id="0" w:name="_GoBack"/>
      <w:r>
        <w:rPr>
          <w:noProof/>
          <w:lang w:eastAsia="de-CH"/>
        </w:rPr>
        <w:lastRenderedPageBreak/>
        <w:drawing>
          <wp:inline distT="0" distB="0" distL="0" distR="0">
            <wp:extent cx="5385747" cy="8968740"/>
            <wp:effectExtent l="19050" t="19050" r="24765" b="22860"/>
            <wp:docPr id="13" name="Grafik 13" descr="C:\Users\admin\AppData\Local\Microsoft\Windows\INetCacheContent.Word\Aufgabe_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AppData\Local\Microsoft\Windows\INetCacheContent.Word\Aufgabe_3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2771" cy="8997090"/>
                    </a:xfrm>
                    <a:prstGeom prst="rect">
                      <a:avLst/>
                    </a:prstGeom>
                    <a:noFill/>
                    <a:ln>
                      <a:solidFill>
                        <a:schemeClr val="bg1">
                          <a:lumMod val="50000"/>
                        </a:schemeClr>
                      </a:solidFill>
                    </a:ln>
                  </pic:spPr>
                </pic:pic>
              </a:graphicData>
            </a:graphic>
          </wp:inline>
        </w:drawing>
      </w:r>
      <w:bookmarkEnd w:id="0"/>
    </w:p>
    <w:p w:rsidR="002C5BDE" w:rsidRPr="002C5BDE" w:rsidRDefault="002C5BDE" w:rsidP="002C5BDE">
      <w:pPr>
        <w:spacing w:before="0"/>
        <w:ind w:left="284" w:hanging="284"/>
        <w:rPr>
          <w:b/>
        </w:rPr>
      </w:pPr>
      <w:r>
        <w:br w:type="page"/>
      </w:r>
      <w:r w:rsidRPr="002C5BDE">
        <w:rPr>
          <w:b/>
        </w:rPr>
        <w:lastRenderedPageBreak/>
        <w:t>5.</w:t>
      </w:r>
      <w:r w:rsidRPr="002C5BDE">
        <w:rPr>
          <w:b/>
        </w:rPr>
        <w:tab/>
        <w:t>Am 13. Oktober 1998 stand der folgende Artikel in der Zeitung «Tagesanzeiger». Im Text wird über einen Prozess berichtet, den Indianer gegen Christoph Kolumbus durchführten. Das Urteil la</w:t>
      </w:r>
      <w:r w:rsidRPr="002C5BDE">
        <w:rPr>
          <w:b/>
        </w:rPr>
        <w:t>u</w:t>
      </w:r>
      <w:r w:rsidRPr="002C5BDE">
        <w:rPr>
          <w:b/>
        </w:rPr>
        <w:t>tet, dass Kolumbus mehrere Verbrechen begangen habe. Natürlich handelte es sich nicht um einen echten Prozess, weil der Angeklagte bereits 1506 verstorben ist und das Urteil deshalb für ihn keine Folgen hat.</w:t>
      </w:r>
    </w:p>
    <w:p w:rsidR="002C5BDE" w:rsidRDefault="002C5BDE" w:rsidP="002C5BDE">
      <w:pPr>
        <w:spacing w:before="120" w:after="120"/>
      </w:pPr>
    </w:p>
    <w:tbl>
      <w:tblPr>
        <w:tblStyle w:val="Tabellenraster"/>
        <w:tblW w:w="5812" w:type="dxa"/>
        <w:tblInd w:w="14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2"/>
      </w:tblGrid>
      <w:tr w:rsidR="002C5BDE" w:rsidTr="002C5BDE">
        <w:tc>
          <w:tcPr>
            <w:tcW w:w="5812" w:type="dxa"/>
          </w:tcPr>
          <w:p w:rsidR="002C5BDE" w:rsidRPr="002C5BDE" w:rsidRDefault="002C5BDE" w:rsidP="002C5BDE">
            <w:pPr>
              <w:spacing w:before="120" w:after="120"/>
              <w:rPr>
                <w:rFonts w:ascii="Times New Roman" w:hAnsi="Times New Roman" w:cs="Times New Roman"/>
                <w:b/>
                <w:sz w:val="24"/>
                <w:szCs w:val="24"/>
              </w:rPr>
            </w:pPr>
            <w:r w:rsidRPr="002C5BDE">
              <w:rPr>
                <w:rFonts w:ascii="Times New Roman" w:hAnsi="Times New Roman" w:cs="Times New Roman"/>
                <w:b/>
                <w:sz w:val="24"/>
                <w:szCs w:val="24"/>
              </w:rPr>
              <w:t>Kolumbus spät verurteilt</w:t>
            </w:r>
          </w:p>
          <w:p w:rsidR="002C5BDE" w:rsidRDefault="002C5BDE" w:rsidP="002C5BDE">
            <w:pPr>
              <w:spacing w:before="120" w:after="120"/>
              <w:jc w:val="both"/>
            </w:pPr>
            <w:r w:rsidRPr="002C5BDE">
              <w:rPr>
                <w:rFonts w:ascii="Times New Roman" w:hAnsi="Times New Roman" w:cs="Times New Roman"/>
                <w:sz w:val="24"/>
                <w:szCs w:val="24"/>
              </w:rPr>
              <w:t xml:space="preserve">Tegucigalpa.- Genau 506 Jahre nach seiner Entdeckung Amerikas haben Indianer in Honduras Christoph </w:t>
            </w:r>
            <w:r>
              <w:rPr>
                <w:rFonts w:ascii="Times New Roman" w:hAnsi="Times New Roman" w:cs="Times New Roman"/>
                <w:sz w:val="24"/>
                <w:szCs w:val="24"/>
              </w:rPr>
              <w:t>Kolu</w:t>
            </w:r>
            <w:r>
              <w:rPr>
                <w:rFonts w:ascii="Times New Roman" w:hAnsi="Times New Roman" w:cs="Times New Roman"/>
                <w:sz w:val="24"/>
                <w:szCs w:val="24"/>
              </w:rPr>
              <w:t>m</w:t>
            </w:r>
            <w:r>
              <w:rPr>
                <w:rFonts w:ascii="Times New Roman" w:hAnsi="Times New Roman" w:cs="Times New Roman"/>
                <w:sz w:val="24"/>
                <w:szCs w:val="24"/>
              </w:rPr>
              <w:t xml:space="preserve">bus </w:t>
            </w:r>
            <w:r w:rsidRPr="002C5BDE">
              <w:rPr>
                <w:rFonts w:ascii="Times New Roman" w:hAnsi="Times New Roman" w:cs="Times New Roman"/>
                <w:sz w:val="24"/>
                <w:szCs w:val="24"/>
              </w:rPr>
              <w:t>für Verbrechen gegen die Ureinwoh</w:t>
            </w:r>
            <w:r>
              <w:rPr>
                <w:rFonts w:ascii="Times New Roman" w:hAnsi="Times New Roman" w:cs="Times New Roman"/>
                <w:sz w:val="24"/>
                <w:szCs w:val="24"/>
              </w:rPr>
              <w:t>ner des Kont</w:t>
            </w:r>
            <w:r>
              <w:rPr>
                <w:rFonts w:ascii="Times New Roman" w:hAnsi="Times New Roman" w:cs="Times New Roman"/>
                <w:sz w:val="24"/>
                <w:szCs w:val="24"/>
              </w:rPr>
              <w:t>i</w:t>
            </w:r>
            <w:r>
              <w:rPr>
                <w:rFonts w:ascii="Times New Roman" w:hAnsi="Times New Roman" w:cs="Times New Roman"/>
                <w:sz w:val="24"/>
                <w:szCs w:val="24"/>
              </w:rPr>
              <w:t xml:space="preserve">nents gerichtlich </w:t>
            </w:r>
            <w:r w:rsidRPr="002C5BDE">
              <w:rPr>
                <w:rFonts w:ascii="Times New Roman" w:hAnsi="Times New Roman" w:cs="Times New Roman"/>
                <w:sz w:val="24"/>
                <w:szCs w:val="24"/>
              </w:rPr>
              <w:t>verurteilt.  Ein Sprecher der Indianer verkündet den Schuldspruch am Montag, dem Jahrestag der Ankunft von Kolumbus in der Neuen Welt am 12. Oktober 1492. Die Indianer hatten mit dem Prozess gegen Kolumbus bereits im Juli begonnen. Dem Seefahrer we</w:t>
            </w:r>
            <w:r w:rsidRPr="002C5BDE">
              <w:rPr>
                <w:rFonts w:ascii="Times New Roman" w:hAnsi="Times New Roman" w:cs="Times New Roman"/>
                <w:sz w:val="24"/>
                <w:szCs w:val="24"/>
              </w:rPr>
              <w:t>r</w:t>
            </w:r>
            <w:r w:rsidRPr="002C5BDE">
              <w:rPr>
                <w:rFonts w:ascii="Times New Roman" w:hAnsi="Times New Roman" w:cs="Times New Roman"/>
                <w:sz w:val="24"/>
                <w:szCs w:val="24"/>
              </w:rPr>
              <w:t>den Völkermord, Plünderungen und Diebstahl vorgewo</w:t>
            </w:r>
            <w:r w:rsidRPr="002C5BDE">
              <w:rPr>
                <w:rFonts w:ascii="Times New Roman" w:hAnsi="Times New Roman" w:cs="Times New Roman"/>
                <w:sz w:val="24"/>
                <w:szCs w:val="24"/>
              </w:rPr>
              <w:t>r</w:t>
            </w:r>
            <w:r w:rsidRPr="002C5BDE">
              <w:rPr>
                <w:rFonts w:ascii="Times New Roman" w:hAnsi="Times New Roman" w:cs="Times New Roman"/>
                <w:sz w:val="24"/>
                <w:szCs w:val="24"/>
              </w:rPr>
              <w:t>fen. Viele Indianer in ganz Amerika betrachten nämlich die Ankunft von Kolumbus als Auftakt zur jahrhundert</w:t>
            </w:r>
            <w:r w:rsidRPr="002C5BDE">
              <w:rPr>
                <w:rFonts w:ascii="Times New Roman" w:hAnsi="Times New Roman" w:cs="Times New Roman"/>
                <w:sz w:val="24"/>
                <w:szCs w:val="24"/>
              </w:rPr>
              <w:t>e</w:t>
            </w:r>
            <w:r w:rsidRPr="002C5BDE">
              <w:rPr>
                <w:rFonts w:ascii="Times New Roman" w:hAnsi="Times New Roman" w:cs="Times New Roman"/>
                <w:sz w:val="24"/>
                <w:szCs w:val="24"/>
              </w:rPr>
              <w:t xml:space="preserve">langen Unterdrückung und Ausbeutung der Ureinwohner. </w:t>
            </w:r>
            <w:r w:rsidRPr="002C5BDE">
              <w:rPr>
                <w:rFonts w:ascii="Times New Roman" w:hAnsi="Times New Roman" w:cs="Times New Roman"/>
                <w:i/>
                <w:sz w:val="24"/>
                <w:szCs w:val="24"/>
              </w:rPr>
              <w:t>(Reuters)</w:t>
            </w:r>
          </w:p>
        </w:tc>
      </w:tr>
    </w:tbl>
    <w:p w:rsidR="002C5BDE" w:rsidRDefault="002C5BDE" w:rsidP="002C5BDE">
      <w:pPr>
        <w:spacing w:before="0"/>
      </w:pPr>
    </w:p>
    <w:p w:rsidR="002C5BDE" w:rsidRDefault="002C5BDE" w:rsidP="002C5BDE">
      <w:pPr>
        <w:spacing w:before="0"/>
      </w:pPr>
    </w:p>
    <w:p w:rsidR="002C5BDE" w:rsidRPr="002C5BDE" w:rsidRDefault="002C5BDE" w:rsidP="002C5BDE">
      <w:pPr>
        <w:spacing w:before="0"/>
        <w:rPr>
          <w:b/>
        </w:rPr>
      </w:pPr>
      <w:r w:rsidRPr="002C5BDE">
        <w:rPr>
          <w:b/>
        </w:rPr>
        <w:t xml:space="preserve">Im Prozess wurden die folgenden Texte der spanischen Mönche Las Casa und </w:t>
      </w:r>
      <w:proofErr w:type="spellStart"/>
      <w:r w:rsidRPr="002C5BDE">
        <w:rPr>
          <w:b/>
        </w:rPr>
        <w:t>Ciezo</w:t>
      </w:r>
      <w:proofErr w:type="spellEnd"/>
      <w:r w:rsidRPr="002C5BDE">
        <w:rPr>
          <w:b/>
        </w:rPr>
        <w:t xml:space="preserve"> de León als «B</w:t>
      </w:r>
      <w:r w:rsidRPr="002C5BDE">
        <w:rPr>
          <w:b/>
        </w:rPr>
        <w:t>e</w:t>
      </w:r>
      <w:r w:rsidRPr="002C5BDE">
        <w:rPr>
          <w:b/>
        </w:rPr>
        <w:t>weismittel» verwendet. Diese beiden Mönche hielten sich nach den spanischen Eroberungen in Amerika auf und wurden damit Zeugen.</w:t>
      </w:r>
    </w:p>
    <w:p w:rsidR="002C5BDE" w:rsidRDefault="002C5BDE" w:rsidP="002C5BDE">
      <w:pPr>
        <w:pStyle w:val="Listenabsatz"/>
      </w:pPr>
      <w:r>
        <w:t>Lies diese Texte.</w:t>
      </w:r>
    </w:p>
    <w:p w:rsidR="002C5BDE" w:rsidRDefault="002C5BDE" w:rsidP="002C5BDE">
      <w:pPr>
        <w:spacing w:before="0"/>
      </w:pPr>
    </w:p>
    <w:p w:rsidR="002C5BDE" w:rsidRPr="002C67ED" w:rsidRDefault="002C5BDE" w:rsidP="002C67ED">
      <w:pPr>
        <w:spacing w:before="0" w:after="80"/>
        <w:rPr>
          <w:b/>
          <w:i/>
        </w:rPr>
      </w:pPr>
      <w:r w:rsidRPr="002C67ED">
        <w:rPr>
          <w:b/>
          <w:i/>
        </w:rPr>
        <w:t>Text 1</w:t>
      </w:r>
    </w:p>
    <w:tbl>
      <w:tblPr>
        <w:tblStyle w:val="Tabellenraste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23"/>
      </w:tblGrid>
      <w:tr w:rsidR="002C5BDE" w:rsidRPr="002C67ED" w:rsidTr="002C5BDE">
        <w:tc>
          <w:tcPr>
            <w:tcW w:w="9923" w:type="dxa"/>
          </w:tcPr>
          <w:p w:rsidR="002C67ED" w:rsidRPr="002C67ED" w:rsidRDefault="002C67ED" w:rsidP="002C67ED">
            <w:pPr>
              <w:spacing w:before="120" w:after="120"/>
              <w:jc w:val="both"/>
              <w:rPr>
                <w:rFonts w:cs="Arial"/>
                <w:szCs w:val="20"/>
              </w:rPr>
            </w:pPr>
            <w:r w:rsidRPr="002C67ED">
              <w:rPr>
                <w:rFonts w:cs="Arial"/>
                <w:szCs w:val="20"/>
              </w:rPr>
              <w:t>Die Indianer werden von den Spaniern zu Sklaven erniedrigt. In den Metallgruben sterben Tausende. Man verscharrt ihre Leichen, und niemand kümmert sich um ihre Familien.</w:t>
            </w:r>
          </w:p>
          <w:p w:rsidR="002C5BDE" w:rsidRPr="002C67ED" w:rsidRDefault="002C67ED" w:rsidP="002C67ED">
            <w:pPr>
              <w:spacing w:before="120" w:after="120"/>
              <w:jc w:val="both"/>
              <w:rPr>
                <w:rFonts w:cs="Arial"/>
                <w:szCs w:val="20"/>
              </w:rPr>
            </w:pPr>
            <w:r w:rsidRPr="002C67ED">
              <w:rPr>
                <w:rFonts w:cs="Arial"/>
                <w:szCs w:val="20"/>
              </w:rPr>
              <w:t>Es ist mir zu Ohren gekommen, dass Spanier Bluthunde auf die Indianer hetzen, teils, weil ihnen diese Jagd Vergnügen bereitet, teils, weil sie die Hunde so an diese Art Jagd gewöhnen wollen.</w:t>
            </w:r>
          </w:p>
        </w:tc>
      </w:tr>
    </w:tbl>
    <w:p w:rsidR="002C5BDE" w:rsidRPr="002C67ED" w:rsidRDefault="002C67ED" w:rsidP="002C67ED">
      <w:pPr>
        <w:tabs>
          <w:tab w:val="left" w:pos="8505"/>
        </w:tabs>
        <w:rPr>
          <w:sz w:val="16"/>
          <w:szCs w:val="16"/>
        </w:rPr>
      </w:pPr>
      <w:r>
        <w:tab/>
      </w:r>
      <w:r w:rsidRPr="002C67ED">
        <w:rPr>
          <w:sz w:val="16"/>
          <w:szCs w:val="16"/>
        </w:rPr>
        <w:t>(Nach Las Casas)</w:t>
      </w:r>
    </w:p>
    <w:p w:rsidR="002C5BDE" w:rsidRDefault="002C5BDE" w:rsidP="002C5BDE">
      <w:pPr>
        <w:spacing w:before="0"/>
      </w:pPr>
    </w:p>
    <w:p w:rsidR="002C5BDE" w:rsidRDefault="002C5BDE" w:rsidP="002C5BDE">
      <w:pPr>
        <w:spacing w:before="0"/>
      </w:pPr>
    </w:p>
    <w:p w:rsidR="002C5BDE" w:rsidRPr="002C67ED" w:rsidRDefault="002C5BDE" w:rsidP="002C67ED">
      <w:pPr>
        <w:spacing w:before="0" w:after="80"/>
        <w:rPr>
          <w:b/>
          <w:i/>
        </w:rPr>
      </w:pPr>
      <w:r w:rsidRPr="002C67ED">
        <w:rPr>
          <w:b/>
          <w:i/>
        </w:rPr>
        <w:t>Text 2</w:t>
      </w:r>
    </w:p>
    <w:tbl>
      <w:tblPr>
        <w:tblStyle w:val="Tabellenraste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23"/>
      </w:tblGrid>
      <w:tr w:rsidR="002C67ED" w:rsidRPr="002C67ED" w:rsidTr="00F95D2D">
        <w:tc>
          <w:tcPr>
            <w:tcW w:w="9923" w:type="dxa"/>
          </w:tcPr>
          <w:p w:rsidR="002C67ED" w:rsidRPr="002C67ED" w:rsidRDefault="002C67ED" w:rsidP="002C67ED">
            <w:pPr>
              <w:spacing w:before="120" w:after="120"/>
              <w:jc w:val="both"/>
              <w:rPr>
                <w:rFonts w:cs="Arial"/>
                <w:szCs w:val="20"/>
              </w:rPr>
            </w:pPr>
            <w:r w:rsidRPr="002C67ED">
              <w:rPr>
                <w:rFonts w:cs="Arial"/>
                <w:szCs w:val="20"/>
              </w:rPr>
              <w:t>Die Eingeborenen waren harmlose, friedliche gutherzige Menschen, ohne böse Absichten, vielmehr bedacht, einander nur Gutes zu erweisen. Sie hatten ihre Könige und Herren, hatten Siedlungen von 200 bis 300 Hü</w:t>
            </w:r>
            <w:r w:rsidRPr="002C67ED">
              <w:rPr>
                <w:rFonts w:cs="Arial"/>
                <w:szCs w:val="20"/>
              </w:rPr>
              <w:t>t</w:t>
            </w:r>
            <w:r w:rsidRPr="002C67ED">
              <w:rPr>
                <w:rFonts w:cs="Arial"/>
                <w:szCs w:val="20"/>
              </w:rPr>
              <w:t>ten, deren jede von zahlreichen Menschen bewohnt war. Sie hatten Überfluss an Nahrung und bearbeiteten ihre zahlreichen und gut erhaltenen Äcker.</w:t>
            </w:r>
          </w:p>
          <w:p w:rsidR="002C67ED" w:rsidRPr="002C67ED" w:rsidRDefault="002C67ED" w:rsidP="002C67ED">
            <w:pPr>
              <w:spacing w:before="120" w:after="120"/>
              <w:jc w:val="both"/>
              <w:rPr>
                <w:rFonts w:cs="Arial"/>
                <w:szCs w:val="20"/>
              </w:rPr>
            </w:pPr>
            <w:r w:rsidRPr="002C67ED">
              <w:rPr>
                <w:rFonts w:cs="Arial"/>
                <w:szCs w:val="20"/>
              </w:rPr>
              <w:t>Über diese sanftmütigen Menschen kamen die Spanier wie grausame Wölfe, Tiger und Löwen, die man tag</w:t>
            </w:r>
            <w:r w:rsidRPr="002C67ED">
              <w:rPr>
                <w:rFonts w:cs="Arial"/>
                <w:szCs w:val="20"/>
              </w:rPr>
              <w:t>e</w:t>
            </w:r>
            <w:r w:rsidRPr="002C67ED">
              <w:rPr>
                <w:rFonts w:cs="Arial"/>
                <w:szCs w:val="20"/>
              </w:rPr>
              <w:t>lang hat hungern lassen. Sie haben in diesen 40 Jahren bis zum heutigen Tag nichts anderes getan als ze</w:t>
            </w:r>
            <w:r w:rsidRPr="002C67ED">
              <w:rPr>
                <w:rFonts w:cs="Arial"/>
                <w:szCs w:val="20"/>
              </w:rPr>
              <w:t>r</w:t>
            </w:r>
            <w:r w:rsidRPr="002C67ED">
              <w:rPr>
                <w:rFonts w:cs="Arial"/>
                <w:szCs w:val="20"/>
              </w:rPr>
              <w:t xml:space="preserve">reissen, töten, ängstigen, quälen, foltern und vernichten. Und das alles in solchem Masse, dass auf der Insel </w:t>
            </w:r>
            <w:proofErr w:type="spellStart"/>
            <w:r w:rsidRPr="002C67ED">
              <w:rPr>
                <w:rFonts w:cs="Arial"/>
                <w:szCs w:val="20"/>
              </w:rPr>
              <w:t>Hispaniola</w:t>
            </w:r>
            <w:proofErr w:type="spellEnd"/>
            <w:r w:rsidRPr="002C67ED">
              <w:rPr>
                <w:rFonts w:cs="Arial"/>
                <w:szCs w:val="20"/>
              </w:rPr>
              <w:t xml:space="preserve"> (Haiti) von drei Millionen Menschen, die zu unserer Zeit dort gelebt haben, heute keine 200 Eing</w:t>
            </w:r>
            <w:r w:rsidRPr="002C67ED">
              <w:rPr>
                <w:rFonts w:cs="Arial"/>
                <w:szCs w:val="20"/>
              </w:rPr>
              <w:t>e</w:t>
            </w:r>
            <w:r w:rsidRPr="002C67ED">
              <w:rPr>
                <w:rFonts w:cs="Arial"/>
                <w:szCs w:val="20"/>
              </w:rPr>
              <w:t>borenen mehr da sind.</w:t>
            </w:r>
          </w:p>
        </w:tc>
      </w:tr>
    </w:tbl>
    <w:p w:rsidR="002C67ED" w:rsidRPr="002C67ED" w:rsidRDefault="002C67ED" w:rsidP="002C67ED">
      <w:pPr>
        <w:tabs>
          <w:tab w:val="left" w:pos="8505"/>
        </w:tabs>
        <w:rPr>
          <w:sz w:val="16"/>
          <w:szCs w:val="16"/>
        </w:rPr>
      </w:pPr>
      <w:r>
        <w:rPr>
          <w:sz w:val="16"/>
          <w:szCs w:val="16"/>
        </w:rPr>
        <w:tab/>
      </w:r>
      <w:r w:rsidRPr="002C67ED">
        <w:rPr>
          <w:sz w:val="16"/>
          <w:szCs w:val="16"/>
        </w:rPr>
        <w:t>(Nach Las Casas)</w:t>
      </w:r>
    </w:p>
    <w:p w:rsidR="002C5BDE" w:rsidRDefault="002C5BDE" w:rsidP="002C5BDE">
      <w:pPr>
        <w:spacing w:before="0"/>
      </w:pPr>
    </w:p>
    <w:p w:rsidR="002C5BDE" w:rsidRDefault="002C5BDE" w:rsidP="002C5BDE">
      <w:pPr>
        <w:spacing w:before="0"/>
      </w:pPr>
    </w:p>
    <w:p w:rsidR="002C67ED" w:rsidRDefault="002C67ED">
      <w:pPr>
        <w:spacing w:before="0"/>
      </w:pPr>
      <w:r>
        <w:br w:type="page"/>
      </w:r>
    </w:p>
    <w:p w:rsidR="002C67ED" w:rsidRPr="002C67ED" w:rsidRDefault="002C67ED" w:rsidP="002C67ED">
      <w:pPr>
        <w:spacing w:before="0" w:after="80"/>
        <w:rPr>
          <w:b/>
          <w:i/>
        </w:rPr>
      </w:pPr>
      <w:r w:rsidRPr="002C67ED">
        <w:rPr>
          <w:b/>
          <w:i/>
        </w:rPr>
        <w:lastRenderedPageBreak/>
        <w:t xml:space="preserve">Text </w:t>
      </w:r>
      <w:r>
        <w:rPr>
          <w:b/>
          <w:i/>
        </w:rPr>
        <w:t>3</w:t>
      </w:r>
    </w:p>
    <w:tbl>
      <w:tblPr>
        <w:tblStyle w:val="Tabellenraste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23"/>
      </w:tblGrid>
      <w:tr w:rsidR="002C67ED" w:rsidRPr="002C67ED" w:rsidTr="00F95D2D">
        <w:tc>
          <w:tcPr>
            <w:tcW w:w="9923" w:type="dxa"/>
          </w:tcPr>
          <w:p w:rsidR="002C67ED" w:rsidRPr="002C67ED" w:rsidRDefault="002C67ED" w:rsidP="002C67ED">
            <w:pPr>
              <w:spacing w:before="120" w:after="120"/>
              <w:jc w:val="both"/>
              <w:rPr>
                <w:rFonts w:cs="Arial"/>
                <w:szCs w:val="20"/>
              </w:rPr>
            </w:pPr>
            <w:r w:rsidRPr="002C67ED">
              <w:rPr>
                <w:rFonts w:cs="Arial"/>
                <w:szCs w:val="20"/>
              </w:rPr>
              <w:t>Ich sah gevierteilte Indianer auf einer Terrasse hängen. Damit wurden Hunde gefüttert, als ob es das Fleisch wilder Tiere sei.</w:t>
            </w:r>
          </w:p>
          <w:p w:rsidR="002C67ED" w:rsidRPr="002C67ED" w:rsidRDefault="002C67ED" w:rsidP="002C67ED">
            <w:pPr>
              <w:spacing w:before="120" w:after="120"/>
              <w:jc w:val="both"/>
              <w:rPr>
                <w:rFonts w:cs="Arial"/>
                <w:szCs w:val="20"/>
              </w:rPr>
            </w:pPr>
            <w:r w:rsidRPr="002C67ED">
              <w:rPr>
                <w:rFonts w:cs="Arial"/>
                <w:szCs w:val="20"/>
              </w:rPr>
              <w:t>Ich behaupte nicht, dass diese Untaten an den Indianern von allen Spaniern begangen wurden, denn ich weiss von manchen Beispielen wohlwollender Behandlung der Indianer durch die Hände guter gottesfürcht</w:t>
            </w:r>
            <w:r w:rsidRPr="002C67ED">
              <w:rPr>
                <w:rFonts w:cs="Arial"/>
                <w:szCs w:val="20"/>
              </w:rPr>
              <w:t>i</w:t>
            </w:r>
            <w:r w:rsidRPr="002C67ED">
              <w:rPr>
                <w:rFonts w:cs="Arial"/>
                <w:szCs w:val="20"/>
              </w:rPr>
              <w:t>ger Männer.</w:t>
            </w:r>
          </w:p>
        </w:tc>
      </w:tr>
    </w:tbl>
    <w:p w:rsidR="007C4C75" w:rsidRPr="00D30649" w:rsidRDefault="007C4C75" w:rsidP="007C4C75">
      <w:pPr>
        <w:rPr>
          <w:sz w:val="16"/>
          <w:szCs w:val="16"/>
        </w:rPr>
      </w:pPr>
      <w:r w:rsidRPr="00D30649">
        <w:rPr>
          <w:sz w:val="16"/>
          <w:szCs w:val="16"/>
        </w:rPr>
        <w:t>Texte aus: Zeiten, Menschen, Kulturen; Band 2 © Lehrmittelverlag des Kantons Zürich, 2004</w:t>
      </w:r>
    </w:p>
    <w:p w:rsidR="002C67ED" w:rsidRPr="002C67ED" w:rsidRDefault="002C67ED" w:rsidP="002C67ED">
      <w:pPr>
        <w:tabs>
          <w:tab w:val="left" w:pos="8222"/>
          <w:tab w:val="left" w:pos="8505"/>
        </w:tabs>
        <w:rPr>
          <w:sz w:val="16"/>
          <w:szCs w:val="16"/>
        </w:rPr>
      </w:pPr>
      <w:r>
        <w:tab/>
      </w:r>
      <w:r w:rsidRPr="002C67ED">
        <w:rPr>
          <w:sz w:val="16"/>
          <w:szCs w:val="16"/>
        </w:rPr>
        <w:t xml:space="preserve">(Nach </w:t>
      </w:r>
      <w:proofErr w:type="spellStart"/>
      <w:r>
        <w:rPr>
          <w:sz w:val="16"/>
          <w:szCs w:val="16"/>
        </w:rPr>
        <w:t>Cieza</w:t>
      </w:r>
      <w:proofErr w:type="spellEnd"/>
      <w:r>
        <w:rPr>
          <w:sz w:val="16"/>
          <w:szCs w:val="16"/>
        </w:rPr>
        <w:t xml:space="preserve"> de Leon</w:t>
      </w:r>
      <w:r w:rsidRPr="002C67ED">
        <w:rPr>
          <w:sz w:val="16"/>
          <w:szCs w:val="16"/>
        </w:rPr>
        <w:t>)</w:t>
      </w:r>
    </w:p>
    <w:p w:rsidR="002C67ED" w:rsidRDefault="002C67ED" w:rsidP="002C67ED">
      <w:pPr>
        <w:spacing w:before="0"/>
      </w:pPr>
    </w:p>
    <w:p w:rsidR="002C67ED" w:rsidRDefault="002C67ED" w:rsidP="002C67ED">
      <w:pPr>
        <w:spacing w:before="0"/>
      </w:pPr>
    </w:p>
    <w:p w:rsidR="00002903" w:rsidRPr="00002903" w:rsidRDefault="00002903" w:rsidP="00002903">
      <w:pPr>
        <w:spacing w:before="0"/>
        <w:rPr>
          <w:b/>
        </w:rPr>
      </w:pPr>
      <w:r w:rsidRPr="00002903">
        <w:rPr>
          <w:b/>
        </w:rPr>
        <w:t>Versetze dich nun in die Rolle des Staatsanwaltes. Dieser hat in seinem Notizbuch mindestens zwei Punkte aufgeschrieben, mit denen er das Gericht von der Schuld Kolumbus’ überzeugen will.</w:t>
      </w:r>
    </w:p>
    <w:p w:rsidR="00002903" w:rsidRDefault="00002903" w:rsidP="00002903">
      <w:pPr>
        <w:pStyle w:val="Listenabsatz"/>
      </w:pPr>
      <w:r>
        <w:t>Schreibe diese Punkte auf.</w:t>
      </w:r>
    </w:p>
    <w:p w:rsidR="00002903" w:rsidRDefault="00002903" w:rsidP="00002903">
      <w:pPr>
        <w:spacing w:before="0"/>
      </w:pPr>
    </w:p>
    <w:p w:rsidR="002C5BDE"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 w:rsidR="00002903" w:rsidRPr="00002903" w:rsidRDefault="00002903" w:rsidP="00002903">
      <w:pPr>
        <w:rPr>
          <w:b/>
        </w:rPr>
      </w:pPr>
      <w:r w:rsidRPr="00002903">
        <w:rPr>
          <w:b/>
        </w:rPr>
        <w:t>Auch der Verteidiger hat sich gut vorbereitet. Im Gegensatz zum Staatsanwalt fordert er für Kolumbus den Freispruch. Er hat sich mindestens zwei Punkte notiert, die dem Gericht zeigen sollen, dass K</w:t>
      </w:r>
      <w:r w:rsidRPr="00002903">
        <w:rPr>
          <w:b/>
        </w:rPr>
        <w:t>o</w:t>
      </w:r>
      <w:r w:rsidRPr="00002903">
        <w:rPr>
          <w:b/>
        </w:rPr>
        <w:t>lumbus nicht schuldig ist.</w:t>
      </w:r>
    </w:p>
    <w:p w:rsidR="00002903" w:rsidRDefault="00002903" w:rsidP="00002903">
      <w:pPr>
        <w:pStyle w:val="Listenabsatz"/>
      </w:pPr>
      <w:r>
        <w:t>Schreibe auf.</w:t>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rsidP="00002903">
      <w:pPr>
        <w:tabs>
          <w:tab w:val="left" w:leader="dot" w:pos="9921"/>
        </w:tabs>
        <w:spacing w:before="300"/>
      </w:pPr>
      <w:r>
        <w:tab/>
      </w:r>
    </w:p>
    <w:p w:rsidR="00002903" w:rsidRDefault="00002903">
      <w:pPr>
        <w:spacing w:before="0"/>
      </w:pPr>
      <w:r>
        <w:br w:type="page"/>
      </w:r>
    </w:p>
    <w:p w:rsidR="00002903" w:rsidRPr="00286A83" w:rsidRDefault="00002903" w:rsidP="00286A83">
      <w:pPr>
        <w:rPr>
          <w:b/>
        </w:rPr>
      </w:pPr>
      <w:r w:rsidRPr="00286A83">
        <w:rPr>
          <w:b/>
        </w:rPr>
        <w:lastRenderedPageBreak/>
        <w:t>Wie hättest du als Richter in Bezug auf folgende Anklagepunkte geurteilt?</w:t>
      </w:r>
    </w:p>
    <w:p w:rsidR="00002903" w:rsidRDefault="00002903" w:rsidP="00286A83">
      <w:pPr>
        <w:pStyle w:val="Listenabsatz"/>
      </w:pPr>
      <w:r>
        <w:t>Schreibe jeweils «schuldig» oder «unschuldig» hin und begründe dein Urteil in einem Satz.</w:t>
      </w:r>
    </w:p>
    <w:p w:rsidR="00286A83" w:rsidRDefault="00286A83" w:rsidP="00286A83"/>
    <w:p w:rsidR="00002903" w:rsidRPr="00286A83" w:rsidRDefault="00002903" w:rsidP="00286A83">
      <w:pPr>
        <w:rPr>
          <w:b/>
          <w:i/>
        </w:rPr>
      </w:pPr>
      <w:r w:rsidRPr="00286A83">
        <w:rPr>
          <w:b/>
          <w:i/>
        </w:rPr>
        <w:t>Völkermord</w:t>
      </w:r>
    </w:p>
    <w:p w:rsidR="00286A83" w:rsidRDefault="00286A83" w:rsidP="00286A83">
      <w:pPr>
        <w:tabs>
          <w:tab w:val="left" w:pos="1418"/>
          <w:tab w:val="left" w:leader="dot" w:pos="9921"/>
        </w:tabs>
        <w:spacing w:before="360"/>
      </w:pPr>
      <w:r>
        <w:t xml:space="preserve">Urteil: </w:t>
      </w:r>
      <w:r>
        <w:tab/>
      </w:r>
      <w:r>
        <w:tab/>
      </w:r>
    </w:p>
    <w:p w:rsidR="00286A83" w:rsidRDefault="00286A83" w:rsidP="00286A83">
      <w:pPr>
        <w:tabs>
          <w:tab w:val="left" w:pos="1418"/>
          <w:tab w:val="left" w:leader="dot" w:pos="9921"/>
        </w:tabs>
        <w:spacing w:before="360"/>
      </w:pPr>
      <w:r>
        <w:t>Begründung:</w:t>
      </w:r>
      <w:r>
        <w:tab/>
      </w:r>
      <w:r>
        <w:tab/>
      </w:r>
    </w:p>
    <w:p w:rsidR="00286A83" w:rsidRDefault="00286A83" w:rsidP="00286A83">
      <w:pPr>
        <w:tabs>
          <w:tab w:val="left" w:pos="1418"/>
          <w:tab w:val="left" w:leader="dot" w:pos="9921"/>
        </w:tabs>
        <w:spacing w:before="360"/>
      </w:pPr>
      <w:r>
        <w:tab/>
      </w:r>
      <w:r>
        <w:tab/>
      </w:r>
    </w:p>
    <w:p w:rsidR="00286A83" w:rsidRDefault="00286A83" w:rsidP="00286A83">
      <w:pPr>
        <w:tabs>
          <w:tab w:val="left" w:pos="1418"/>
          <w:tab w:val="left" w:leader="dot" w:pos="9921"/>
        </w:tabs>
        <w:spacing w:before="360"/>
        <w:rPr>
          <w:b/>
          <w:i/>
        </w:rPr>
      </w:pPr>
    </w:p>
    <w:p w:rsidR="00286A83" w:rsidRPr="00286A83" w:rsidRDefault="00286A83" w:rsidP="00286A83">
      <w:pPr>
        <w:tabs>
          <w:tab w:val="left" w:pos="1418"/>
          <w:tab w:val="left" w:leader="dot" w:pos="9921"/>
        </w:tabs>
        <w:spacing w:before="360"/>
        <w:rPr>
          <w:b/>
          <w:i/>
        </w:rPr>
      </w:pPr>
      <w:r w:rsidRPr="00286A83">
        <w:rPr>
          <w:b/>
          <w:i/>
        </w:rPr>
        <w:t>Plünderung</w:t>
      </w:r>
    </w:p>
    <w:p w:rsidR="00286A83" w:rsidRDefault="00286A83" w:rsidP="00286A83">
      <w:pPr>
        <w:tabs>
          <w:tab w:val="left" w:pos="1418"/>
          <w:tab w:val="left" w:leader="dot" w:pos="9921"/>
        </w:tabs>
        <w:spacing w:before="360"/>
      </w:pPr>
      <w:r>
        <w:t>Urteil:</w:t>
      </w:r>
      <w:r>
        <w:tab/>
      </w:r>
      <w:r>
        <w:tab/>
      </w:r>
    </w:p>
    <w:p w:rsidR="00286A83" w:rsidRDefault="00286A83" w:rsidP="00286A83">
      <w:pPr>
        <w:tabs>
          <w:tab w:val="left" w:pos="1418"/>
          <w:tab w:val="left" w:leader="dot" w:pos="9921"/>
        </w:tabs>
        <w:spacing w:before="360"/>
      </w:pPr>
      <w:r>
        <w:t>Begründung:</w:t>
      </w:r>
      <w:r>
        <w:tab/>
      </w:r>
      <w:r>
        <w:tab/>
      </w:r>
    </w:p>
    <w:p w:rsidR="00286A83" w:rsidRDefault="00286A83" w:rsidP="00286A83">
      <w:pPr>
        <w:tabs>
          <w:tab w:val="left" w:pos="1418"/>
          <w:tab w:val="left" w:leader="dot" w:pos="9921"/>
        </w:tabs>
        <w:spacing w:before="360"/>
      </w:pPr>
      <w:r>
        <w:tab/>
      </w:r>
      <w:r>
        <w:tab/>
      </w:r>
    </w:p>
    <w:p w:rsidR="00286A83" w:rsidRDefault="00286A83" w:rsidP="00286A83">
      <w:pPr>
        <w:tabs>
          <w:tab w:val="left" w:pos="1418"/>
          <w:tab w:val="left" w:leader="dot" w:pos="9921"/>
        </w:tabs>
        <w:spacing w:before="360"/>
        <w:rPr>
          <w:b/>
          <w:i/>
        </w:rPr>
      </w:pPr>
    </w:p>
    <w:p w:rsidR="00286A83" w:rsidRPr="00286A83" w:rsidRDefault="00286A83" w:rsidP="00286A83">
      <w:pPr>
        <w:tabs>
          <w:tab w:val="left" w:pos="1418"/>
          <w:tab w:val="left" w:leader="dot" w:pos="9921"/>
        </w:tabs>
        <w:spacing w:before="360"/>
        <w:rPr>
          <w:b/>
          <w:i/>
        </w:rPr>
      </w:pPr>
      <w:r w:rsidRPr="00286A83">
        <w:rPr>
          <w:b/>
          <w:i/>
        </w:rPr>
        <w:t>Diebstahl</w:t>
      </w:r>
    </w:p>
    <w:p w:rsidR="00286A83" w:rsidRDefault="00286A83" w:rsidP="00286A83">
      <w:pPr>
        <w:tabs>
          <w:tab w:val="left" w:pos="1418"/>
          <w:tab w:val="left" w:leader="dot" w:pos="9921"/>
        </w:tabs>
        <w:spacing w:before="360"/>
      </w:pPr>
      <w:r>
        <w:t>Urteil:</w:t>
      </w:r>
      <w:r>
        <w:tab/>
      </w:r>
      <w:r>
        <w:tab/>
      </w:r>
    </w:p>
    <w:p w:rsidR="00286A83" w:rsidRDefault="00286A83" w:rsidP="00286A83">
      <w:pPr>
        <w:tabs>
          <w:tab w:val="left" w:pos="1418"/>
          <w:tab w:val="left" w:leader="dot" w:pos="9921"/>
        </w:tabs>
        <w:spacing w:before="360"/>
      </w:pPr>
      <w:r>
        <w:t>Begründung:</w:t>
      </w:r>
      <w:r>
        <w:tab/>
      </w:r>
      <w:r>
        <w:tab/>
      </w:r>
    </w:p>
    <w:p w:rsidR="00286A83" w:rsidRDefault="00286A83" w:rsidP="00286A83">
      <w:pPr>
        <w:tabs>
          <w:tab w:val="left" w:pos="1418"/>
          <w:tab w:val="left" w:leader="dot" w:pos="9921"/>
        </w:tabs>
        <w:spacing w:before="360"/>
      </w:pPr>
      <w:r>
        <w:tab/>
      </w:r>
      <w:r>
        <w:tab/>
      </w:r>
    </w:p>
    <w:p w:rsidR="00286A83" w:rsidRPr="00A215D5" w:rsidRDefault="00286A83" w:rsidP="00286A83"/>
    <w:sectPr w:rsidR="00286A83" w:rsidRPr="00A215D5" w:rsidSect="00115684">
      <w:headerReference w:type="default" r:id="rId10"/>
      <w:footerReference w:type="default" r:id="rId11"/>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BF" w:rsidRDefault="00753ABF" w:rsidP="001E3DBC">
      <w:r>
        <w:separator/>
      </w:r>
    </w:p>
  </w:endnote>
  <w:endnote w:type="continuationSeparator" w:id="0">
    <w:p w:rsidR="00753ABF" w:rsidRDefault="00753ABF"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1B5670" w:rsidRDefault="001B5670" w:rsidP="00115684">
    <w:pPr>
      <w:pStyle w:val="Fuzeile"/>
      <w:pBdr>
        <w:top w:val="single" w:sz="12" w:space="1" w:color="0D0D0D" w:themeColor="text1" w:themeTint="F2"/>
      </w:pBdr>
      <w:tabs>
        <w:tab w:val="clear" w:pos="9072"/>
        <w:tab w:val="right" w:pos="9921"/>
      </w:tabs>
      <w:rPr>
        <w:b/>
        <w:sz w:val="19"/>
        <w:szCs w:val="19"/>
        <w:lang w:val="de-CH"/>
      </w:rPr>
    </w:pPr>
    <w:r w:rsidRPr="007C4C75">
      <w:rPr>
        <w:sz w:val="19"/>
        <w:szCs w:val="19"/>
        <w:lang w:val="de-CH"/>
      </w:rPr>
      <w:t xml:space="preserve">Orientierungsaufgaben RZG | Sek I, 1. Klasse | Europa und die Welt zu Beginn der Neuzeit </w:t>
    </w:r>
    <w:r w:rsidR="000812CA" w:rsidRPr="007C4C75">
      <w:rPr>
        <w:sz w:val="19"/>
        <w:szCs w:val="19"/>
        <w:lang w:val="de-CH"/>
      </w:rPr>
      <w:t xml:space="preserve">| Aufgabe </w:t>
    </w:r>
    <w:r w:rsidR="00593585" w:rsidRPr="007C4C75">
      <w:rPr>
        <w:sz w:val="19"/>
        <w:szCs w:val="19"/>
        <w:lang w:val="de-CH"/>
      </w:rPr>
      <w:t>3</w:t>
    </w:r>
    <w:r w:rsidR="001E3DBC" w:rsidRPr="001B5670">
      <w:rPr>
        <w:sz w:val="19"/>
        <w:szCs w:val="19"/>
        <w:lang w:val="de-CH"/>
      </w:rPr>
      <w:tab/>
    </w:r>
    <w:r w:rsidR="001E3DBC" w:rsidRPr="001B5670">
      <w:rPr>
        <w:b/>
        <w:sz w:val="19"/>
        <w:szCs w:val="19"/>
        <w:lang w:val="de-CH"/>
      </w:rPr>
      <w:fldChar w:fldCharType="begin"/>
    </w:r>
    <w:r w:rsidR="001E3DBC" w:rsidRPr="001B5670">
      <w:rPr>
        <w:b/>
        <w:sz w:val="19"/>
        <w:szCs w:val="19"/>
        <w:lang w:val="de-CH"/>
      </w:rPr>
      <w:instrText>PAGE   \* MERGEFORMAT</w:instrText>
    </w:r>
    <w:r w:rsidR="001E3DBC" w:rsidRPr="001B5670">
      <w:rPr>
        <w:b/>
        <w:sz w:val="19"/>
        <w:szCs w:val="19"/>
        <w:lang w:val="de-CH"/>
      </w:rPr>
      <w:fldChar w:fldCharType="separate"/>
    </w:r>
    <w:r w:rsidR="007D231B" w:rsidRPr="007D231B">
      <w:rPr>
        <w:b/>
        <w:noProof/>
        <w:sz w:val="19"/>
        <w:szCs w:val="19"/>
        <w:lang w:val="de-DE"/>
      </w:rPr>
      <w:t>6</w:t>
    </w:r>
    <w:r w:rsidR="001E3DBC" w:rsidRPr="001B5670">
      <w:rPr>
        <w:b/>
        <w:sz w:val="19"/>
        <w:szCs w:val="19"/>
        <w:lang w:val="de-CH"/>
      </w:rPr>
      <w:fldChar w:fldCharType="end"/>
    </w:r>
  </w:p>
  <w:p w:rsidR="00B555E7" w:rsidRPr="001B5670" w:rsidRDefault="00B555E7" w:rsidP="001249C6">
    <w:pPr>
      <w:spacing w:before="0"/>
      <w:rPr>
        <w:color w:val="7F7F7F" w:themeColor="text1" w:themeTint="80"/>
        <w:sz w:val="19"/>
        <w:szCs w:val="19"/>
      </w:rPr>
    </w:pPr>
    <w:r w:rsidRPr="001B5670">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BF" w:rsidRDefault="00753ABF" w:rsidP="001E3DBC">
      <w:r>
        <w:separator/>
      </w:r>
    </w:p>
  </w:footnote>
  <w:footnote w:type="continuationSeparator" w:id="0">
    <w:p w:rsidR="00753ABF" w:rsidRDefault="00753ABF"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7171B77"/>
    <w:multiLevelType w:val="hybridMultilevel"/>
    <w:tmpl w:val="ACE66282"/>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nsid w:val="1D1D0DF5"/>
    <w:multiLevelType w:val="hybridMultilevel"/>
    <w:tmpl w:val="5D8AD3F4"/>
    <w:lvl w:ilvl="0" w:tplc="A0D0B97C">
      <w:start w:val="1"/>
      <w:numFmt w:val="bullet"/>
      <w:lvlText w:val="-"/>
      <w:lvlJc w:val="left"/>
      <w:pPr>
        <w:ind w:left="1350" w:hanging="360"/>
      </w:pPr>
      <w:rPr>
        <w:rFonts w:ascii="Arial" w:hAnsi="Arial" w:hint="default"/>
      </w:rPr>
    </w:lvl>
    <w:lvl w:ilvl="1" w:tplc="08070003" w:tentative="1">
      <w:start w:val="1"/>
      <w:numFmt w:val="bullet"/>
      <w:lvlText w:val="o"/>
      <w:lvlJc w:val="left"/>
      <w:pPr>
        <w:ind w:left="2070" w:hanging="360"/>
      </w:pPr>
      <w:rPr>
        <w:rFonts w:ascii="Courier New" w:hAnsi="Courier New" w:cs="Courier New" w:hint="default"/>
      </w:rPr>
    </w:lvl>
    <w:lvl w:ilvl="2" w:tplc="08070005" w:tentative="1">
      <w:start w:val="1"/>
      <w:numFmt w:val="bullet"/>
      <w:lvlText w:val=""/>
      <w:lvlJc w:val="left"/>
      <w:pPr>
        <w:ind w:left="2790" w:hanging="360"/>
      </w:pPr>
      <w:rPr>
        <w:rFonts w:ascii="Wingdings" w:hAnsi="Wingdings" w:hint="default"/>
      </w:rPr>
    </w:lvl>
    <w:lvl w:ilvl="3" w:tplc="08070001" w:tentative="1">
      <w:start w:val="1"/>
      <w:numFmt w:val="bullet"/>
      <w:lvlText w:val=""/>
      <w:lvlJc w:val="left"/>
      <w:pPr>
        <w:ind w:left="3510" w:hanging="360"/>
      </w:pPr>
      <w:rPr>
        <w:rFonts w:ascii="Symbol" w:hAnsi="Symbol" w:hint="default"/>
      </w:rPr>
    </w:lvl>
    <w:lvl w:ilvl="4" w:tplc="08070003" w:tentative="1">
      <w:start w:val="1"/>
      <w:numFmt w:val="bullet"/>
      <w:lvlText w:val="o"/>
      <w:lvlJc w:val="left"/>
      <w:pPr>
        <w:ind w:left="4230" w:hanging="360"/>
      </w:pPr>
      <w:rPr>
        <w:rFonts w:ascii="Courier New" w:hAnsi="Courier New" w:cs="Courier New" w:hint="default"/>
      </w:rPr>
    </w:lvl>
    <w:lvl w:ilvl="5" w:tplc="08070005" w:tentative="1">
      <w:start w:val="1"/>
      <w:numFmt w:val="bullet"/>
      <w:lvlText w:val=""/>
      <w:lvlJc w:val="left"/>
      <w:pPr>
        <w:ind w:left="4950" w:hanging="360"/>
      </w:pPr>
      <w:rPr>
        <w:rFonts w:ascii="Wingdings" w:hAnsi="Wingdings" w:hint="default"/>
      </w:rPr>
    </w:lvl>
    <w:lvl w:ilvl="6" w:tplc="08070001" w:tentative="1">
      <w:start w:val="1"/>
      <w:numFmt w:val="bullet"/>
      <w:lvlText w:val=""/>
      <w:lvlJc w:val="left"/>
      <w:pPr>
        <w:ind w:left="5670" w:hanging="360"/>
      </w:pPr>
      <w:rPr>
        <w:rFonts w:ascii="Symbol" w:hAnsi="Symbol" w:hint="default"/>
      </w:rPr>
    </w:lvl>
    <w:lvl w:ilvl="7" w:tplc="08070003" w:tentative="1">
      <w:start w:val="1"/>
      <w:numFmt w:val="bullet"/>
      <w:lvlText w:val="o"/>
      <w:lvlJc w:val="left"/>
      <w:pPr>
        <w:ind w:left="6390" w:hanging="360"/>
      </w:pPr>
      <w:rPr>
        <w:rFonts w:ascii="Courier New" w:hAnsi="Courier New" w:cs="Courier New" w:hint="default"/>
      </w:rPr>
    </w:lvl>
    <w:lvl w:ilvl="8" w:tplc="08070005" w:tentative="1">
      <w:start w:val="1"/>
      <w:numFmt w:val="bullet"/>
      <w:lvlText w:val=""/>
      <w:lvlJc w:val="left"/>
      <w:pPr>
        <w:ind w:left="7110" w:hanging="360"/>
      </w:pPr>
      <w:rPr>
        <w:rFonts w:ascii="Wingdings" w:hAnsi="Wingdings" w:hint="default"/>
      </w:rPr>
    </w:lvl>
  </w:abstractNum>
  <w:abstractNum w:abstractNumId="9">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3">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5">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3">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5">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6">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7">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8">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20"/>
  </w:num>
  <w:num w:numId="4">
    <w:abstractNumId w:val="21"/>
  </w:num>
  <w:num w:numId="5">
    <w:abstractNumId w:val="26"/>
  </w:num>
  <w:num w:numId="6">
    <w:abstractNumId w:val="30"/>
  </w:num>
  <w:num w:numId="7">
    <w:abstractNumId w:val="18"/>
  </w:num>
  <w:num w:numId="8">
    <w:abstractNumId w:val="0"/>
  </w:num>
  <w:num w:numId="9">
    <w:abstractNumId w:val="19"/>
  </w:num>
  <w:num w:numId="10">
    <w:abstractNumId w:val="15"/>
  </w:num>
  <w:num w:numId="11">
    <w:abstractNumId w:val="22"/>
  </w:num>
  <w:num w:numId="12">
    <w:abstractNumId w:val="6"/>
  </w:num>
  <w:num w:numId="13">
    <w:abstractNumId w:val="12"/>
  </w:num>
  <w:num w:numId="14">
    <w:abstractNumId w:val="14"/>
  </w:num>
  <w:num w:numId="15">
    <w:abstractNumId w:val="5"/>
  </w:num>
  <w:num w:numId="16">
    <w:abstractNumId w:val="9"/>
  </w:num>
  <w:num w:numId="17">
    <w:abstractNumId w:val="17"/>
  </w:num>
  <w:num w:numId="18">
    <w:abstractNumId w:val="31"/>
  </w:num>
  <w:num w:numId="19">
    <w:abstractNumId w:val="29"/>
  </w:num>
  <w:num w:numId="20">
    <w:abstractNumId w:val="10"/>
  </w:num>
  <w:num w:numId="21">
    <w:abstractNumId w:val="27"/>
  </w:num>
  <w:num w:numId="22">
    <w:abstractNumId w:val="11"/>
  </w:num>
  <w:num w:numId="23">
    <w:abstractNumId w:val="25"/>
  </w:num>
  <w:num w:numId="24">
    <w:abstractNumId w:val="7"/>
  </w:num>
  <w:num w:numId="25">
    <w:abstractNumId w:val="24"/>
  </w:num>
  <w:num w:numId="26">
    <w:abstractNumId w:val="16"/>
  </w:num>
  <w:num w:numId="27">
    <w:abstractNumId w:val="2"/>
  </w:num>
  <w:num w:numId="28">
    <w:abstractNumId w:val="23"/>
  </w:num>
  <w:num w:numId="29">
    <w:abstractNumId w:val="28"/>
  </w:num>
  <w:num w:numId="30">
    <w:abstractNumId w:val="1"/>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2903"/>
    <w:rsid w:val="000032AF"/>
    <w:rsid w:val="00015D3D"/>
    <w:rsid w:val="000351FC"/>
    <w:rsid w:val="000812CA"/>
    <w:rsid w:val="00082935"/>
    <w:rsid w:val="000A7E74"/>
    <w:rsid w:val="000C1B68"/>
    <w:rsid w:val="000D53E9"/>
    <w:rsid w:val="000D5442"/>
    <w:rsid w:val="000E2A96"/>
    <w:rsid w:val="000E6E06"/>
    <w:rsid w:val="000F3AE8"/>
    <w:rsid w:val="001002D0"/>
    <w:rsid w:val="00115684"/>
    <w:rsid w:val="00123432"/>
    <w:rsid w:val="00123A33"/>
    <w:rsid w:val="001249C6"/>
    <w:rsid w:val="001429CC"/>
    <w:rsid w:val="001A2C50"/>
    <w:rsid w:val="001B5670"/>
    <w:rsid w:val="001E3DBC"/>
    <w:rsid w:val="001E5F85"/>
    <w:rsid w:val="0024586A"/>
    <w:rsid w:val="00280161"/>
    <w:rsid w:val="00286A83"/>
    <w:rsid w:val="002B7BF2"/>
    <w:rsid w:val="002C5BDE"/>
    <w:rsid w:val="002C67ED"/>
    <w:rsid w:val="00331219"/>
    <w:rsid w:val="00336C17"/>
    <w:rsid w:val="00372D6D"/>
    <w:rsid w:val="003A142B"/>
    <w:rsid w:val="003B374D"/>
    <w:rsid w:val="003C0F18"/>
    <w:rsid w:val="003F6B22"/>
    <w:rsid w:val="00474CE2"/>
    <w:rsid w:val="004822D1"/>
    <w:rsid w:val="00486D69"/>
    <w:rsid w:val="004C0532"/>
    <w:rsid w:val="004D3DF3"/>
    <w:rsid w:val="004E1E68"/>
    <w:rsid w:val="004F61B2"/>
    <w:rsid w:val="00511C8F"/>
    <w:rsid w:val="00593585"/>
    <w:rsid w:val="005A00A2"/>
    <w:rsid w:val="005B79CC"/>
    <w:rsid w:val="005C15E7"/>
    <w:rsid w:val="005E17A2"/>
    <w:rsid w:val="005E365C"/>
    <w:rsid w:val="00612AAF"/>
    <w:rsid w:val="0068209D"/>
    <w:rsid w:val="00697047"/>
    <w:rsid w:val="006B7B36"/>
    <w:rsid w:val="006D3B4E"/>
    <w:rsid w:val="006D46F6"/>
    <w:rsid w:val="007116E4"/>
    <w:rsid w:val="00753ABF"/>
    <w:rsid w:val="00781DBF"/>
    <w:rsid w:val="007C4C75"/>
    <w:rsid w:val="007D231B"/>
    <w:rsid w:val="007E1C9A"/>
    <w:rsid w:val="008851C9"/>
    <w:rsid w:val="008C4F09"/>
    <w:rsid w:val="008D3487"/>
    <w:rsid w:val="009264D4"/>
    <w:rsid w:val="00942052"/>
    <w:rsid w:val="00995100"/>
    <w:rsid w:val="009A1DC1"/>
    <w:rsid w:val="009A6631"/>
    <w:rsid w:val="00A215D5"/>
    <w:rsid w:val="00A44398"/>
    <w:rsid w:val="00A47D66"/>
    <w:rsid w:val="00AC6A4F"/>
    <w:rsid w:val="00AF6846"/>
    <w:rsid w:val="00B04022"/>
    <w:rsid w:val="00B555E7"/>
    <w:rsid w:val="00B71B06"/>
    <w:rsid w:val="00BC4ACD"/>
    <w:rsid w:val="00BE406C"/>
    <w:rsid w:val="00C34CD6"/>
    <w:rsid w:val="00C4537E"/>
    <w:rsid w:val="00C7510F"/>
    <w:rsid w:val="00CA102F"/>
    <w:rsid w:val="00CD11E3"/>
    <w:rsid w:val="00D076CE"/>
    <w:rsid w:val="00D30649"/>
    <w:rsid w:val="00D42193"/>
    <w:rsid w:val="00D62B31"/>
    <w:rsid w:val="00D72106"/>
    <w:rsid w:val="00D849EA"/>
    <w:rsid w:val="00D91D46"/>
    <w:rsid w:val="00DA7F54"/>
    <w:rsid w:val="00E77292"/>
    <w:rsid w:val="00EB2E2E"/>
    <w:rsid w:val="00EC216D"/>
    <w:rsid w:val="00F45741"/>
    <w:rsid w:val="00F53E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D92B-4C1E-47EB-A9FF-B3E24C79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786BB9D0.dotm</Template>
  <TotalTime>0</TotalTime>
  <Pages>7</Pages>
  <Words>940</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2</cp:revision>
  <dcterms:created xsi:type="dcterms:W3CDTF">2017-07-12T15:47:00Z</dcterms:created>
  <dcterms:modified xsi:type="dcterms:W3CDTF">2017-07-12T15:49:00Z</dcterms:modified>
</cp:coreProperties>
</file>