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8B4706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8B4706" w:rsidRDefault="008B4706" w:rsidP="008B4706">
      <w:pPr>
        <w:pStyle w:val="Listenabsatz"/>
        <w:widowControl w:val="0"/>
        <w:numPr>
          <w:ilvl w:val="0"/>
          <w:numId w:val="1"/>
        </w:numPr>
        <w:spacing w:line="244" w:lineRule="auto"/>
        <w:rPr>
          <w:sz w:val="20"/>
        </w:rPr>
      </w:pPr>
      <w:r>
        <w:rPr>
          <w:rFonts w:cstheme="minorHAnsi"/>
        </w:rPr>
        <w:t xml:space="preserve">RZG.2.2.c: Die Schülerinnen und Schüler </w:t>
      </w:r>
      <w:r>
        <w:t>können soziale Ungleichheiten beschreiben, deren Ursachen erklären und Lebensbedingungen in verschiedenen Lebensräumen bewerten. </w:t>
      </w:r>
    </w:p>
    <w:p w:rsidR="008B4706" w:rsidRDefault="008B4706" w:rsidP="008B4706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</w:rPr>
      </w:pPr>
      <w:r>
        <w:rPr>
          <w:rFonts w:cstheme="minorHAnsi"/>
        </w:rPr>
        <w:t xml:space="preserve">RZG.6.1.b: Die Schülerinnen und Schüler </w:t>
      </w:r>
      <w:r>
        <w:t>können an einem geschichtlichen Umbruch der frühen Neuzeit darlegen, wie sich Denken und Leben von Menschen verändert haben.</w:t>
      </w:r>
    </w:p>
    <w:p w:rsidR="00E94761" w:rsidRPr="00E94761" w:rsidRDefault="008B4706" w:rsidP="008B4706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 xml:space="preserve">RZG.8.1.a: Die Schülerinnen und Schüler </w:t>
      </w:r>
      <w:r>
        <w:t>können darlegen, wie Demokratie entstanden ist, wie sie sich weiterentwickelt hat und sich von anderen Regierungsformen unterscheidet. </w:t>
      </w:r>
      <w:r w:rsidR="00683A33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683A33" w:rsidRDefault="008B4706" w:rsidP="00683A33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</w:rPr>
      </w:pPr>
      <w:r>
        <w:rPr>
          <w:rFonts w:cstheme="minorHAnsi"/>
        </w:rPr>
        <w:t>Schloss und höfisches Leben als Ausdruck der Macht beschreiben und dem Elend der Bauern gegenüberstellen</w:t>
      </w:r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547E2B" w:rsidRDefault="00547E2B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8B4706" w:rsidRPr="009E1B85" w:rsidTr="007C0A4E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4706" w:rsidRPr="009E1B85" w:rsidRDefault="008B4706" w:rsidP="007C0A4E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bookmarkStart w:id="0" w:name="OLE_LINK37"/>
            <w:bookmarkStart w:id="1" w:name="OLE_LINK38"/>
            <w:bookmarkStart w:id="2" w:name="OLE_LINK39"/>
            <w:bookmarkStart w:id="3" w:name="OLE_LINK15"/>
            <w:bookmarkStart w:id="4" w:name="OLE_LINK16"/>
            <w:bookmarkStart w:id="5" w:name="OLE_LINK34"/>
            <w:bookmarkStart w:id="6" w:name="OLE_LINK35"/>
            <w:bookmarkStart w:id="7" w:name="OLE_LINK36"/>
            <w:r w:rsidRPr="009E1B8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706" w:rsidRPr="009E1B85" w:rsidRDefault="008B4706" w:rsidP="007C0A4E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sz w:val="16"/>
                <w:szCs w:val="16"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4706" w:rsidRPr="009E1B85" w:rsidRDefault="008B4706" w:rsidP="007C0A4E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9E1B8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706" w:rsidRPr="009E1B85" w:rsidRDefault="008B4706" w:rsidP="007C0A4E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sz w:val="16"/>
                <w:szCs w:val="16"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8B4706" w:rsidRPr="009E1B85" w:rsidRDefault="008B4706" w:rsidP="007C0A4E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16"/>
                <w:szCs w:val="16"/>
              </w:rPr>
            </w:pPr>
            <w:r w:rsidRPr="009E1B85">
              <w:rPr>
                <w:rFonts w:cstheme="minorHAnsi"/>
                <w:b/>
                <w:spacing w:val="-1"/>
                <w:w w:val="90"/>
                <w:sz w:val="16"/>
                <w:szCs w:val="16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B4706" w:rsidRPr="009E1B85" w:rsidRDefault="008B4706" w:rsidP="007C0A4E">
            <w:pPr>
              <w:widowControl w:val="0"/>
              <w:spacing w:before="80" w:line="245" w:lineRule="auto"/>
              <w:rPr>
                <w:b/>
                <w:w w:val="90"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sz w:val="16"/>
                <w:szCs w:val="16"/>
              </w:rPr>
              <w:t>übertroffen</w:t>
            </w:r>
          </w:p>
        </w:tc>
      </w:tr>
      <w:tr w:rsidR="008B4706" w:rsidRPr="009E1B85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B4706" w:rsidRPr="009E1B85" w:rsidRDefault="008B4706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B4706" w:rsidRPr="009E1B85" w:rsidRDefault="008B4706" w:rsidP="007C0A4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sz w:val="16"/>
                <w:szCs w:val="16"/>
              </w:rPr>
              <w:t>Kriterium 1</w:t>
            </w:r>
            <w:r w:rsidRPr="009E1B85">
              <w:rPr>
                <w:w w:val="85"/>
                <w:sz w:val="16"/>
                <w:szCs w:val="16"/>
              </w:rPr>
              <w:t xml:space="preserve"> </w:t>
            </w:r>
          </w:p>
          <w:p w:rsidR="008B4706" w:rsidRPr="009E1B85" w:rsidRDefault="008B4706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i/>
                <w:sz w:val="16"/>
                <w:szCs w:val="16"/>
              </w:rPr>
              <w:t>Du nennst mind. einen Grund, warum Ludwig XIV. sein Schloss in Versailles bauen liess (Auftrag 1).</w:t>
            </w:r>
          </w:p>
        </w:tc>
      </w:tr>
      <w:tr w:rsidR="009E1B85" w:rsidRPr="009E1B85" w:rsidTr="007C0A4E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Kein zutreffender oder einleuchtender Grund für die Wahl des Standorts.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1 zutreffende oder einleuchtende B</w:t>
            </w:r>
            <w:r w:rsidR="00325003">
              <w:rPr>
                <w:rFonts w:eastAsia="Arial" w:cstheme="minorHAnsi"/>
                <w:sz w:val="16"/>
                <w:szCs w:val="16"/>
              </w:rPr>
              <w:t>e</w:t>
            </w:r>
            <w:bookmarkStart w:id="8" w:name="_GoBack"/>
            <w:bookmarkEnd w:id="8"/>
            <w:r w:rsidRPr="009E1B85">
              <w:rPr>
                <w:rFonts w:eastAsia="Arial" w:cstheme="minorHAnsi"/>
                <w:sz w:val="16"/>
                <w:szCs w:val="16"/>
              </w:rPr>
              <w:t>gründung für die Wahl des Standorts.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2 zutreffende oder einleuchtende Gründe für die Wahl des Standorts.</w:t>
            </w:r>
          </w:p>
        </w:tc>
      </w:tr>
      <w:tr w:rsidR="008B4706" w:rsidRPr="009E1B85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B4706" w:rsidRPr="009E1B85" w:rsidRDefault="008B4706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B4706" w:rsidRPr="009E1B85" w:rsidRDefault="008B4706" w:rsidP="007C0A4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sz w:val="16"/>
                <w:szCs w:val="16"/>
              </w:rPr>
              <w:t>Kriterium 2</w:t>
            </w:r>
          </w:p>
          <w:p w:rsidR="008B4706" w:rsidRPr="009E1B85" w:rsidRDefault="008B4706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i/>
                <w:sz w:val="16"/>
                <w:szCs w:val="16"/>
              </w:rPr>
              <w:t>Du nennst mindestens vier am Hof des Königs ausgeübte Tätigkeiten oder Berufe (Auftrag 2).</w:t>
            </w:r>
          </w:p>
        </w:tc>
      </w:tr>
      <w:tr w:rsidR="009E1B85" w:rsidRPr="009E1B85" w:rsidTr="007C0A4E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Weniger als 4 Tätigkeiten oder Berufe, welche von Leuten am Hof ausgeübt wurden.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4 Tätigkeiten oder Berufe, welche von Leuten am Hof ausgeübt wurden.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Mehr als 4 Tätigkeiten oder Berufe, die von Leuten am Hof ausgeübt wurden.</w:t>
            </w:r>
          </w:p>
        </w:tc>
      </w:tr>
      <w:tr w:rsidR="008B4706" w:rsidRPr="009E1B85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B4706" w:rsidRPr="009E1B85" w:rsidRDefault="008B4706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B4706" w:rsidRPr="009E1B85" w:rsidRDefault="008B4706" w:rsidP="007C0A4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sz w:val="16"/>
                <w:szCs w:val="16"/>
              </w:rPr>
              <w:t>Kriterium 3</w:t>
            </w:r>
            <w:r w:rsidRPr="009E1B85">
              <w:rPr>
                <w:w w:val="85"/>
                <w:sz w:val="16"/>
                <w:szCs w:val="16"/>
              </w:rPr>
              <w:t xml:space="preserve"> </w:t>
            </w:r>
          </w:p>
          <w:p w:rsidR="008B4706" w:rsidRPr="009E1B85" w:rsidRDefault="008B4706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i/>
                <w:sz w:val="16"/>
                <w:szCs w:val="16"/>
              </w:rPr>
              <w:t>Du nennst mindestens zwei wirkungsvolle Massnahmen, mit welchen der König den Bauern helfen könnte (Auftrag 3).</w:t>
            </w:r>
          </w:p>
        </w:tc>
      </w:tr>
      <w:tr w:rsidR="009E1B85" w:rsidRPr="009E1B85" w:rsidTr="007C0A4E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Weniger als 2 sinnvolle Massnahmen sind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2 wirkungsvolle Massnahmen zur Verbesserung der Lage der Bauern genannt.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Mehr als 2 wirkungsvolle Massnahmen genannt, welche die Lebensqualität der Bauern verbessern können.</w:t>
            </w:r>
          </w:p>
        </w:tc>
      </w:tr>
      <w:bookmarkEnd w:id="0"/>
      <w:bookmarkEnd w:id="1"/>
      <w:bookmarkEnd w:id="2"/>
      <w:tr w:rsidR="008B4706" w:rsidRPr="009E1B85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B4706" w:rsidRPr="009E1B85" w:rsidRDefault="008B4706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B4706" w:rsidRPr="009E1B85" w:rsidRDefault="008B4706" w:rsidP="007C0A4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sz w:val="16"/>
                <w:szCs w:val="16"/>
              </w:rPr>
              <w:t>Kriterium 4</w:t>
            </w:r>
            <w:r w:rsidRPr="009E1B85">
              <w:rPr>
                <w:w w:val="85"/>
                <w:sz w:val="16"/>
                <w:szCs w:val="16"/>
              </w:rPr>
              <w:t xml:space="preserve"> </w:t>
            </w:r>
          </w:p>
          <w:p w:rsidR="008B4706" w:rsidRPr="009E1B85" w:rsidRDefault="008B4706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i/>
                <w:sz w:val="16"/>
                <w:szCs w:val="16"/>
              </w:rPr>
              <w:t>Du erläuterst mindestens zwei Aussagen des Königs, indem du den Luxus von Versailles verteidigst (Auftrag 4).</w:t>
            </w:r>
          </w:p>
        </w:tc>
      </w:tr>
      <w:tr w:rsidR="009E1B85" w:rsidRPr="009E1B85" w:rsidTr="007C0A4E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Es wird nicht auf die Aussage des Königs eingegangen.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Der Gedanke des Königs wird logisch weitergeführt.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Zwischen Gott, dem König und dem Prunk des Schlosses wird eine stichhaltige Verbindung hergestellt.</w:t>
            </w:r>
          </w:p>
        </w:tc>
      </w:tr>
      <w:tr w:rsidR="009E1B85" w:rsidRPr="009E1B85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Die Macht des Königs wird nicht mit Pracht des Schlosses und Hofleben verknüpft.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Zusammenhang erwähnt:</w:t>
            </w:r>
          </w:p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Pracht des Schlosses und Macht des Königs.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Differenzierte Begründung: Äusserliche Pracht als Zeichen der Machtfülle des Herrschers.</w:t>
            </w:r>
          </w:p>
        </w:tc>
      </w:tr>
      <w:tr w:rsidR="009E1B85" w:rsidRPr="009E1B85" w:rsidTr="007C0A4E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Kein Satz weist auf den Zusammenhang zwischen prunkvollem Königshof und vorherrschender Stellung Frankreichs hin.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Zusammenhang erwähnt:</w:t>
            </w:r>
          </w:p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 xml:space="preserve">Prunk am Hof und </w:t>
            </w:r>
            <w:proofErr w:type="spellStart"/>
            <w:r w:rsidRPr="009E1B85">
              <w:rPr>
                <w:rFonts w:eastAsia="Arial" w:cstheme="minorHAnsi"/>
                <w:sz w:val="16"/>
                <w:szCs w:val="16"/>
              </w:rPr>
              <w:t>Vormachtsstellung</w:t>
            </w:r>
            <w:proofErr w:type="spellEnd"/>
            <w:r w:rsidRPr="009E1B85">
              <w:rPr>
                <w:rFonts w:eastAsia="Arial" w:cstheme="minorHAnsi"/>
                <w:sz w:val="16"/>
                <w:szCs w:val="16"/>
              </w:rPr>
              <w:t xml:space="preserve"> Frankreichs.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Differenzierte Begründung: Prachtentfaltung am Hof als Zeichen der Vormachtstellung Frankreichs.</w:t>
            </w:r>
          </w:p>
        </w:tc>
      </w:tr>
      <w:bookmarkEnd w:id="3"/>
      <w:bookmarkEnd w:id="4"/>
      <w:tr w:rsidR="008B4706" w:rsidRPr="009E1B85" w:rsidTr="007C0A4E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B4706" w:rsidRPr="009E1B85" w:rsidRDefault="008B4706" w:rsidP="007C0A4E">
            <w:pPr>
              <w:widowControl w:val="0"/>
              <w:spacing w:line="245" w:lineRule="auto"/>
              <w:rPr>
                <w:rFonts w:eastAsia="Arial" w:cstheme="minorHAnsi"/>
                <w:b/>
                <w:sz w:val="16"/>
                <w:szCs w:val="16"/>
              </w:rPr>
            </w:pPr>
          </w:p>
          <w:p w:rsidR="008B4706" w:rsidRPr="009E1B85" w:rsidRDefault="008B4706" w:rsidP="007C0A4E">
            <w:pPr>
              <w:widowControl w:val="0"/>
              <w:spacing w:line="245" w:lineRule="auto"/>
              <w:rPr>
                <w:w w:val="85"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sz w:val="16"/>
                <w:szCs w:val="16"/>
              </w:rPr>
              <w:t>Kriterium 5</w:t>
            </w:r>
            <w:r w:rsidRPr="009E1B85">
              <w:rPr>
                <w:w w:val="85"/>
                <w:sz w:val="16"/>
                <w:szCs w:val="16"/>
              </w:rPr>
              <w:t xml:space="preserve"> </w:t>
            </w:r>
          </w:p>
          <w:p w:rsidR="008B4706" w:rsidRPr="009E1B85" w:rsidRDefault="009E1B85" w:rsidP="007C0A4E">
            <w:pPr>
              <w:widowControl w:val="0"/>
              <w:spacing w:before="40" w:after="60" w:line="245" w:lineRule="auto"/>
              <w:rPr>
                <w:rFonts w:eastAsia="Arial" w:cstheme="minorHAnsi"/>
                <w:b/>
                <w:sz w:val="16"/>
                <w:szCs w:val="16"/>
              </w:rPr>
            </w:pPr>
            <w:r w:rsidRPr="009E1B85">
              <w:rPr>
                <w:rFonts w:eastAsia="Arial" w:cstheme="minorHAnsi"/>
                <w:b/>
                <w:i/>
                <w:sz w:val="16"/>
                <w:szCs w:val="16"/>
              </w:rPr>
              <w:t>Du zeigst anhand von mind. zwei Beispielen, wozu Steuergelder heute verwendet werden (Auftrag 5).</w:t>
            </w:r>
          </w:p>
        </w:tc>
      </w:tr>
      <w:tr w:rsidR="009E1B85" w:rsidRPr="009E1B85" w:rsidTr="007C0A4E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Weniger als 2 öffentliche Aufgaben genannt.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2 öffentliche Einrichtungen oder Dienstleistungen aufgeführt.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E1B85" w:rsidRPr="009E1B85" w:rsidRDefault="009E1B85" w:rsidP="009E1B85">
            <w:pPr>
              <w:widowControl w:val="0"/>
              <w:spacing w:line="245" w:lineRule="auto"/>
              <w:rPr>
                <w:rFonts w:eastAsia="Arial" w:cstheme="minorHAnsi"/>
                <w:sz w:val="16"/>
                <w:szCs w:val="16"/>
              </w:rPr>
            </w:pPr>
            <w:r w:rsidRPr="009E1B85">
              <w:rPr>
                <w:rFonts w:eastAsia="Arial" w:cstheme="minorHAnsi"/>
                <w:sz w:val="16"/>
                <w:szCs w:val="16"/>
              </w:rPr>
              <w:t>Mehr als 2 öffentliche Einrichtungen oder Dienstleistungen angeführt.</w:t>
            </w:r>
          </w:p>
        </w:tc>
      </w:tr>
      <w:bookmarkEnd w:id="5"/>
      <w:bookmarkEnd w:id="6"/>
      <w:bookmarkEnd w:id="7"/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B96A27" w:rsidP="00C37F31">
      <w:pPr>
        <w:rPr>
          <w:sz w:val="32"/>
          <w:szCs w:val="32"/>
        </w:rPr>
      </w:pPr>
      <w:r>
        <w:rPr>
          <w:sz w:val="32"/>
          <w:szCs w:val="32"/>
        </w:rPr>
        <w:t>Europa und die Welt zu Beginn der Neuzeit</w:t>
      </w:r>
      <w:r w:rsidR="00C37F31" w:rsidRPr="006E4D8E">
        <w:rPr>
          <w:sz w:val="32"/>
          <w:szCs w:val="32"/>
        </w:rPr>
        <w:t xml:space="preserve">: Aufgabe </w:t>
      </w:r>
      <w:r w:rsidR="008B4706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8B4706" w:rsidTr="007C0A4E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4706" w:rsidRDefault="008B4706" w:rsidP="007C0A4E">
            <w:pPr>
              <w:rPr>
                <w:rFonts w:cstheme="minorHAnsi"/>
              </w:rPr>
            </w:pPr>
            <w:bookmarkStart w:id="9" w:name="OLE_LINK31"/>
            <w:bookmarkStart w:id="10" w:name="OLE_LINK32"/>
            <w:bookmarkStart w:id="11" w:name="OLE_LINK33"/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4706" w:rsidRPr="00640CCC" w:rsidRDefault="008B4706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8B4706" w:rsidRDefault="008B4706" w:rsidP="007C0A4E">
            <w:pPr>
              <w:spacing w:before="80"/>
              <w:jc w:val="center"/>
              <w:rPr>
                <w:rFonts w:cstheme="minorHAnsi"/>
              </w:rPr>
            </w:pPr>
            <w:r w:rsidRPr="008B4706">
              <w:rPr>
                <w:rFonts w:eastAsia="Arial" w:cstheme="minorHAnsi"/>
              </w:rPr>
              <w:t>Du nennst mind. einen Grund, warum Ludwig XIV. sein Schloss in Versailles bauen liess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4706" w:rsidRPr="00640CCC" w:rsidRDefault="008B4706" w:rsidP="007C0A4E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8B4706" w:rsidRDefault="008B4706" w:rsidP="007C0A4E">
            <w:pPr>
              <w:spacing w:before="80"/>
              <w:jc w:val="center"/>
              <w:rPr>
                <w:rFonts w:cstheme="minorHAnsi"/>
              </w:rPr>
            </w:pPr>
            <w:r w:rsidRPr="008B4706">
              <w:rPr>
                <w:rFonts w:eastAsia="Arial" w:cstheme="minorHAnsi"/>
              </w:rPr>
              <w:t>Du nennst mindestens vier am Hof des Königs ausgeübte Tätigkeiten oder Berufe (Auftrag 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4706" w:rsidRPr="00341368" w:rsidRDefault="008B4706" w:rsidP="007C0A4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8B4706" w:rsidRDefault="008B4706" w:rsidP="007C0A4E">
            <w:pPr>
              <w:spacing w:before="80"/>
              <w:jc w:val="center"/>
              <w:rPr>
                <w:rFonts w:cstheme="minorHAnsi"/>
              </w:rPr>
            </w:pPr>
            <w:r w:rsidRPr="008B4706">
              <w:rPr>
                <w:rFonts w:eastAsia="Arial" w:cstheme="minorHAnsi"/>
              </w:rPr>
              <w:t>Du nennst mindestens zwei wirkungsvolle Massnahmen, mit welchen der König de</w:t>
            </w:r>
            <w:r>
              <w:rPr>
                <w:rFonts w:eastAsia="Arial" w:cstheme="minorHAnsi"/>
              </w:rPr>
              <w:t>n Bauern helfen könnte (Auftrag </w:t>
            </w:r>
            <w:r w:rsidRPr="008B4706">
              <w:rPr>
                <w:rFonts w:eastAsia="Arial" w:cstheme="minorHAnsi"/>
              </w:rPr>
              <w:t>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4706" w:rsidRPr="00341368" w:rsidRDefault="008B4706" w:rsidP="007C0A4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8B4706" w:rsidRDefault="008B4706" w:rsidP="007C0A4E">
            <w:pPr>
              <w:spacing w:before="80"/>
              <w:jc w:val="center"/>
              <w:rPr>
                <w:rFonts w:cstheme="minorHAnsi"/>
              </w:rPr>
            </w:pPr>
            <w:r w:rsidRPr="008B4706">
              <w:rPr>
                <w:rFonts w:eastAsia="Arial" w:cstheme="minorHAnsi"/>
              </w:rPr>
              <w:t>Du erläuterst mindestens zwei Aussagen des Königs, indem du den Luxus von Versailles verteidigst (Auftrag 4).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B4706" w:rsidRPr="00341368" w:rsidRDefault="008B4706" w:rsidP="007C0A4E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8B4706" w:rsidRDefault="008B4706" w:rsidP="007C0A4E">
            <w:pPr>
              <w:spacing w:before="80"/>
              <w:jc w:val="center"/>
              <w:rPr>
                <w:rFonts w:cstheme="minorHAnsi"/>
              </w:rPr>
            </w:pPr>
            <w:r w:rsidRPr="008B4706">
              <w:rPr>
                <w:rFonts w:eastAsia="Arial" w:cstheme="minorHAnsi"/>
              </w:rPr>
              <w:t>Du zeigst anhand von mind. zwei Beispielen, wozu Steuergelder heute verwendet werden (Auftrag 5).</w:t>
            </w: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Pr="000032AF" w:rsidRDefault="008B4706" w:rsidP="007C0A4E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tr w:rsidR="008B4706" w:rsidTr="007C0A4E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706" w:rsidRDefault="008B4706" w:rsidP="007C0A4E">
            <w:pPr>
              <w:jc w:val="center"/>
              <w:rPr>
                <w:rFonts w:cstheme="minorHAnsi"/>
              </w:rPr>
            </w:pPr>
          </w:p>
        </w:tc>
      </w:tr>
      <w:bookmarkEnd w:id="9"/>
      <w:bookmarkEnd w:id="10"/>
      <w:bookmarkEnd w:id="11"/>
    </w:tbl>
    <w:p w:rsidR="00C8581B" w:rsidRPr="00AC1E83" w:rsidRDefault="00C8581B" w:rsidP="004479CC">
      <w:pPr>
        <w:rPr>
          <w:rFonts w:cstheme="minorHAnsi"/>
          <w:b/>
          <w:sz w:val="24"/>
          <w:szCs w:val="24"/>
        </w:rPr>
      </w:pPr>
    </w:p>
    <w:sectPr w:rsidR="00C8581B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96A27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1B5670">
      <w:rPr>
        <w:szCs w:val="19"/>
      </w:rPr>
      <w:t xml:space="preserve">Orientierungsaufgaben RZG | </w:t>
    </w:r>
    <w:proofErr w:type="spellStart"/>
    <w:r w:rsidRPr="001B5670">
      <w:rPr>
        <w:szCs w:val="19"/>
      </w:rPr>
      <w:t>Sek</w:t>
    </w:r>
    <w:proofErr w:type="spellEnd"/>
    <w:r w:rsidRPr="001B5670">
      <w:rPr>
        <w:szCs w:val="19"/>
      </w:rPr>
      <w:t xml:space="preserve"> I, 1. Klasse | Europa und die Welt zu </w:t>
    </w:r>
    <w:proofErr w:type="spellStart"/>
    <w:r w:rsidRPr="001B5670">
      <w:rPr>
        <w:szCs w:val="19"/>
      </w:rPr>
      <w:t>Beginn</w:t>
    </w:r>
    <w:proofErr w:type="spellEnd"/>
    <w:r w:rsidRPr="001B5670">
      <w:rPr>
        <w:szCs w:val="19"/>
      </w:rPr>
      <w:t xml:space="preserve"> der </w:t>
    </w:r>
    <w:proofErr w:type="spellStart"/>
    <w:r w:rsidRPr="001B5670">
      <w:rPr>
        <w:szCs w:val="19"/>
      </w:rPr>
      <w:t>Neuzeit</w:t>
    </w:r>
    <w:proofErr w:type="spellEnd"/>
    <w:r w:rsidRPr="001B5670">
      <w:rPr>
        <w:szCs w:val="19"/>
      </w:rPr>
      <w:t xml:space="preserve"> </w:t>
    </w:r>
    <w:r w:rsidR="009C60FA" w:rsidRPr="00115684">
      <w:t xml:space="preserve">| Aufgabe </w:t>
    </w:r>
    <w:r w:rsidR="008B4706"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325003" w:rsidRPr="00325003">
      <w:rPr>
        <w:b/>
        <w:noProof/>
        <w:sz w:val="20"/>
        <w:szCs w:val="20"/>
        <w:lang w:val="de-DE"/>
      </w:rPr>
      <w:t>2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C724EC"/>
    <w:multiLevelType w:val="hybridMultilevel"/>
    <w:tmpl w:val="C138242A"/>
    <w:lvl w:ilvl="0" w:tplc="8B48F37E">
      <w:start w:val="1"/>
      <w:numFmt w:val="bullet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F1F41"/>
    <w:rsid w:val="00123432"/>
    <w:rsid w:val="00123A33"/>
    <w:rsid w:val="001448CD"/>
    <w:rsid w:val="00185F57"/>
    <w:rsid w:val="001A2C50"/>
    <w:rsid w:val="001D1BB6"/>
    <w:rsid w:val="001E3DBC"/>
    <w:rsid w:val="001E5F85"/>
    <w:rsid w:val="00217C83"/>
    <w:rsid w:val="0024586A"/>
    <w:rsid w:val="00260D01"/>
    <w:rsid w:val="00277814"/>
    <w:rsid w:val="00280161"/>
    <w:rsid w:val="002D0150"/>
    <w:rsid w:val="002F30A9"/>
    <w:rsid w:val="0030151C"/>
    <w:rsid w:val="00325003"/>
    <w:rsid w:val="00331219"/>
    <w:rsid w:val="00336C17"/>
    <w:rsid w:val="00372D6D"/>
    <w:rsid w:val="0037457A"/>
    <w:rsid w:val="003A142B"/>
    <w:rsid w:val="003A4C2B"/>
    <w:rsid w:val="003E6482"/>
    <w:rsid w:val="003E675B"/>
    <w:rsid w:val="003F6B22"/>
    <w:rsid w:val="004025A8"/>
    <w:rsid w:val="00445388"/>
    <w:rsid w:val="004479CC"/>
    <w:rsid w:val="0045701A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47E2B"/>
    <w:rsid w:val="005A00A2"/>
    <w:rsid w:val="005A64B0"/>
    <w:rsid w:val="005B79CC"/>
    <w:rsid w:val="005C15E7"/>
    <w:rsid w:val="005D5623"/>
    <w:rsid w:val="005E365C"/>
    <w:rsid w:val="00604ED0"/>
    <w:rsid w:val="00612AAF"/>
    <w:rsid w:val="006553A9"/>
    <w:rsid w:val="006642F8"/>
    <w:rsid w:val="00666644"/>
    <w:rsid w:val="00683A33"/>
    <w:rsid w:val="006851AC"/>
    <w:rsid w:val="00697047"/>
    <w:rsid w:val="006B78CB"/>
    <w:rsid w:val="006B7B36"/>
    <w:rsid w:val="006C412B"/>
    <w:rsid w:val="006C7765"/>
    <w:rsid w:val="006D46F6"/>
    <w:rsid w:val="007116E4"/>
    <w:rsid w:val="007E1C9A"/>
    <w:rsid w:val="007E554C"/>
    <w:rsid w:val="00831D82"/>
    <w:rsid w:val="0086154B"/>
    <w:rsid w:val="008851C9"/>
    <w:rsid w:val="008B1105"/>
    <w:rsid w:val="008B4706"/>
    <w:rsid w:val="008C4F09"/>
    <w:rsid w:val="008E5C55"/>
    <w:rsid w:val="008F2628"/>
    <w:rsid w:val="00991702"/>
    <w:rsid w:val="009C2A23"/>
    <w:rsid w:val="009C60FA"/>
    <w:rsid w:val="009E1B85"/>
    <w:rsid w:val="00A412EE"/>
    <w:rsid w:val="00A47D66"/>
    <w:rsid w:val="00A53659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24D57"/>
    <w:rsid w:val="00B4318D"/>
    <w:rsid w:val="00B555E7"/>
    <w:rsid w:val="00B96A27"/>
    <w:rsid w:val="00BC2C8A"/>
    <w:rsid w:val="00BE406C"/>
    <w:rsid w:val="00BE5A80"/>
    <w:rsid w:val="00BE73F7"/>
    <w:rsid w:val="00BF117E"/>
    <w:rsid w:val="00C0007A"/>
    <w:rsid w:val="00C22570"/>
    <w:rsid w:val="00C26669"/>
    <w:rsid w:val="00C37F31"/>
    <w:rsid w:val="00C40880"/>
    <w:rsid w:val="00C4537E"/>
    <w:rsid w:val="00C648D2"/>
    <w:rsid w:val="00C83D3A"/>
    <w:rsid w:val="00C8581B"/>
    <w:rsid w:val="00CA102F"/>
    <w:rsid w:val="00CC3403"/>
    <w:rsid w:val="00CD11E3"/>
    <w:rsid w:val="00D076CE"/>
    <w:rsid w:val="00D2354B"/>
    <w:rsid w:val="00D354E0"/>
    <w:rsid w:val="00D62B31"/>
    <w:rsid w:val="00D849EA"/>
    <w:rsid w:val="00D91D46"/>
    <w:rsid w:val="00D96C9F"/>
    <w:rsid w:val="00DC12D8"/>
    <w:rsid w:val="00DF6A17"/>
    <w:rsid w:val="00E70354"/>
    <w:rsid w:val="00E77292"/>
    <w:rsid w:val="00E9208C"/>
    <w:rsid w:val="00E94761"/>
    <w:rsid w:val="00EB2AC9"/>
    <w:rsid w:val="00EB2E2E"/>
    <w:rsid w:val="00F21933"/>
    <w:rsid w:val="00F25E6E"/>
    <w:rsid w:val="00F30F5A"/>
    <w:rsid w:val="00F559B7"/>
    <w:rsid w:val="00F74143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5A7B7A11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547E2B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B89E-5F75-427A-8481-F1F4EFAA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3616</Characters>
  <Application>Microsoft Office Word</Application>
  <DocSecurity>0</DocSecurity>
  <Lines>723</Lines>
  <Paragraphs>102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2017-03-17T15:40:00Z</dcterms:created>
  <dcterms:modified xsi:type="dcterms:W3CDTF">2017-08-31T07:24:00Z</dcterms:modified>
</cp:coreProperties>
</file>