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CE09B2">
        <w:rPr>
          <w:rFonts w:cstheme="minorHAnsi"/>
          <w:sz w:val="36"/>
          <w:szCs w:val="36"/>
        </w:rPr>
        <w:t>2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CE09B2">
        <w:rPr>
          <w:rFonts w:cstheme="minorHAnsi"/>
          <w:sz w:val="36"/>
          <w:szCs w:val="36"/>
        </w:rPr>
        <w:t>Hebel in Bewegung setzen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C1DEE" w:rsidRDefault="00CE09B2" w:rsidP="00CE09B2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4 von 6 Aufträgen ausführen: - Bewegungsübertragungen mittels Seilzug und Schieber - Funktionsmodelle bauen - Funktionszeichnungen ergänzen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09B2" w:rsidRPr="00CE09B2" w:rsidRDefault="00CE09B2" w:rsidP="00CE09B2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Sich aus Funktionszeichnungen informieren</w:t>
      </w:r>
    </w:p>
    <w:p w:rsidR="004C1DEE" w:rsidRPr="00B35D43" w:rsidRDefault="00CE09B2" w:rsidP="00CE09B2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Probleme im Modell erkennen und lösen (Funktionsmodell)</w:t>
      </w:r>
      <w:r w:rsidR="004C1DEE" w:rsidRPr="00B35D43">
        <w:rPr>
          <w:rFonts w:cstheme="minorHAnsi"/>
        </w:rPr>
        <w:t xml:space="preserve"> </w:t>
      </w:r>
    </w:p>
    <w:p w:rsidR="004C1DEE" w:rsidRDefault="004C1DEE" w:rsidP="004C1DEE"/>
    <w:p w:rsidR="004C1DEE" w:rsidRDefault="00AD3FA9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</w:t>
      </w:r>
      <w:r w:rsidR="004C1DEE">
        <w:rPr>
          <w:rFonts w:eastAsia="Arial" w:cstheme="minorHAnsi"/>
          <w:b/>
        </w:rPr>
        <w:t>:</w:t>
      </w:r>
    </w:p>
    <w:p w:rsidR="00AD3FA9" w:rsidRPr="00AD3FA9" w:rsidRDefault="00AD3FA9" w:rsidP="00AD3FA9">
      <w:pPr>
        <w:widowControl w:val="0"/>
        <w:spacing w:line="245" w:lineRule="auto"/>
        <w:rPr>
          <w:rFonts w:cstheme="minorHAnsi"/>
        </w:rPr>
      </w:pPr>
      <w:r w:rsidRPr="00AD3FA9">
        <w:rPr>
          <w:rFonts w:cstheme="minorHAnsi"/>
        </w:rPr>
        <w:t>Gemeinsam werden Material und Werkzeuge besichtigt und besprochen.</w:t>
      </w:r>
    </w:p>
    <w:p w:rsidR="00AD3FA9" w:rsidRPr="00AD3FA9" w:rsidRDefault="00AD3FA9" w:rsidP="00AD3FA9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AD3FA9">
        <w:rPr>
          <w:rFonts w:cstheme="minorHAnsi"/>
          <w:b/>
          <w:i/>
        </w:rPr>
        <w:t>Eingerichteter Arbeitsplatz pro Kind:</w:t>
      </w:r>
    </w:p>
    <w:p w:rsid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Schneidunterlage 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Massstab</w:t>
      </w:r>
    </w:p>
    <w:p w:rsid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Entwurfspa</w:t>
      </w:r>
      <w:r>
        <w:rPr>
          <w:rFonts w:cstheme="minorHAnsi"/>
        </w:rPr>
        <w:t xml:space="preserve">pier, Schreibzeug, Farbstifte 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Revolverlochzange (mit Vorteil u</w:t>
      </w:r>
      <w:r>
        <w:rPr>
          <w:rFonts w:cstheme="minorHAnsi"/>
        </w:rPr>
        <w:t>ntersetzt, vgl. Hinweis im Werk</w:t>
      </w:r>
      <w:r w:rsidRPr="00AD3FA9">
        <w:rPr>
          <w:rFonts w:cstheme="minorHAnsi"/>
        </w:rPr>
        <w:t>weiser 1, S. 133)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 xml:space="preserve">Schere, Universalmesser </w:t>
      </w:r>
    </w:p>
    <w:p w:rsidR="00AD3FA9" w:rsidRPr="00AD3FA9" w:rsidRDefault="00AD3FA9" w:rsidP="00AD3FA9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AD3FA9">
        <w:rPr>
          <w:rFonts w:cstheme="minorHAnsi"/>
          <w:b/>
          <w:i/>
        </w:rPr>
        <w:t>Eingerichteter Arbeitsplatz für die Klasse: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Locheisen mit Hammer und Hartholzunterlage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Klebestation für Heissleim</w:t>
      </w:r>
    </w:p>
    <w:p w:rsidR="00AD3FA9" w:rsidRPr="00AD3FA9" w:rsidRDefault="00AD3FA9" w:rsidP="00AD3FA9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AD3FA9">
        <w:rPr>
          <w:rFonts w:cstheme="minorHAnsi"/>
          <w:b/>
          <w:i/>
        </w:rPr>
        <w:t>Grundmaterial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Für jeden Auftrag eine separate Kartonplatte.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Grösse ca. A5; Dicke: 2 mm bis 2,5 mm</w:t>
      </w:r>
    </w:p>
    <w:p w:rsidR="00AD3FA9" w:rsidRPr="00AD3FA9" w:rsidRDefault="00AD3FA9" w:rsidP="00AD3FA9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AD3FA9">
        <w:rPr>
          <w:rFonts w:cstheme="minorHAnsi"/>
          <w:b/>
          <w:i/>
        </w:rPr>
        <w:t>Kleinmaterial</w:t>
      </w:r>
    </w:p>
    <w:p w:rsid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Kartonstreifen, Kartonfläche</w:t>
      </w:r>
      <w:r>
        <w:rPr>
          <w:rFonts w:cstheme="minorHAnsi"/>
        </w:rPr>
        <w:t xml:space="preserve">n (auch zum Ausprobieren) 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Klebstreifen, Universalkleber</w:t>
      </w:r>
    </w:p>
    <w:p w:rsid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Schnüre </w:t>
      </w:r>
    </w:p>
    <w:p w:rsidR="00AD3FA9" w:rsidRP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Musterklammern, Stecknadeln, Schrauben und Muttern</w:t>
      </w:r>
    </w:p>
    <w:p w:rsidR="00AD3FA9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Gummischnur, Gummiringe </w:t>
      </w:r>
    </w:p>
    <w:p w:rsidR="004C1DEE" w:rsidRPr="00B35D43" w:rsidRDefault="00AD3FA9" w:rsidP="00AD3FA9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AD3FA9">
        <w:rPr>
          <w:rFonts w:cstheme="minorHAnsi"/>
        </w:rPr>
        <w:t>Korkzapfen</w:t>
      </w:r>
      <w:r w:rsidR="004C1DEE" w:rsidRPr="00B35D43">
        <w:rPr>
          <w:rFonts w:cstheme="minorHAnsi"/>
        </w:rPr>
        <w:t xml:space="preserve"> </w:t>
      </w:r>
    </w:p>
    <w:p w:rsidR="004C1DEE" w:rsidRDefault="004C1DEE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09B2" w:rsidRPr="00CE09B2" w:rsidRDefault="00CE09B2" w:rsidP="00CE09B2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TTG.2.B.1.4b »2</w:t>
      </w:r>
      <w:r w:rsidR="004C1DEE" w:rsidRPr="00EA0284">
        <w:rPr>
          <w:rFonts w:cstheme="minorHAnsi"/>
        </w:rPr>
        <w:t xml:space="preserve">: Die Schülerinnen und Schüler </w:t>
      </w:r>
      <w:r>
        <w:t>können Erfahrungen mit Hebel und Kraftübertragung sammeln (z.B. Wippe, Hammer, Zange).</w:t>
      </w:r>
      <w:r w:rsidR="004C1DEE" w:rsidRPr="00EA0284">
        <w:rPr>
          <w:rFonts w:cstheme="minorHAnsi"/>
        </w:rPr>
        <w:br/>
        <w:t xml:space="preserve">Direktlink: </w:t>
      </w:r>
      <w:hyperlink r:id="rId8" w:history="1">
        <w:r w:rsidRPr="008E0605">
          <w:rPr>
            <w:rStyle w:val="Hyperlink"/>
          </w:rPr>
          <w:t>http://v-ef.lehrplan.ch/101cmMsm5dGmNrWK78LPW2mYLUW4YSWh7</w:t>
        </w:r>
      </w:hyperlink>
      <w:r>
        <w:t xml:space="preserve"> </w:t>
      </w:r>
    </w:p>
    <w:p w:rsidR="00CE09B2" w:rsidRDefault="00CE09B2" w:rsidP="00CE09B2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NMG.3.1.d</w:t>
      </w:r>
      <w:r w:rsidRPr="00EA0284">
        <w:rPr>
          <w:rFonts w:cstheme="minorHAnsi"/>
        </w:rPr>
        <w:t xml:space="preserve">: Die Schülerinnen und Schüler </w:t>
      </w:r>
      <w:r>
        <w:t>können verschiedene Hebelwirkungen ausprobieren und Erfahrungen austauschen (z.B. am eigenen Körper, bei einer Wippe, Baumschere, Nussknacker, Zange).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E0605">
          <w:rPr>
            <w:rStyle w:val="Hyperlink"/>
          </w:rPr>
          <w:t>http://v-ef.lehrplan.ch/101zuJh7TJKEtTR26ZLnre6AEBWd2JtKk</w:t>
        </w:r>
      </w:hyperlink>
      <w:r>
        <w:t xml:space="preserve"> </w:t>
      </w:r>
    </w:p>
    <w:p w:rsidR="00CE09B2" w:rsidRPr="00CE09B2" w:rsidRDefault="00CE09B2" w:rsidP="00CE09B2">
      <w:pPr>
        <w:widowControl w:val="0"/>
        <w:spacing w:line="245" w:lineRule="auto"/>
        <w:rPr>
          <w:rFonts w:cstheme="minorHAnsi"/>
        </w:rPr>
      </w:pPr>
    </w:p>
    <w:p w:rsidR="004C1DEE" w:rsidRPr="004C1DEE" w:rsidRDefault="004C1DEE" w:rsidP="004C1DEE">
      <w:pPr>
        <w:widowControl w:val="0"/>
        <w:spacing w:line="245" w:lineRule="auto"/>
        <w:rPr>
          <w:rFonts w:cstheme="minorHAnsi"/>
        </w:rPr>
      </w:pPr>
      <w:r>
        <w:t xml:space="preserve">   </w:t>
      </w:r>
      <w:r w:rsidRPr="004C1DEE">
        <w:rPr>
          <w:rFonts w:cstheme="minorHAnsi"/>
        </w:rPr>
        <w:t xml:space="preserve"> </w:t>
      </w:r>
    </w:p>
    <w:p w:rsidR="004C1DEE" w:rsidRDefault="004C1DEE" w:rsidP="004C1DEE"/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B4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37" w:rsidRDefault="00417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CC17A6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417937" w:rsidRPr="00417937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417937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</w:t>
    </w:r>
    <w:bookmarkStart w:id="0" w:name="_GoBack"/>
    <w:bookmarkEnd w:id="0"/>
    <w:r w:rsidRPr="00AF7F77">
      <w:rPr>
        <w:color w:val="7F7F7F" w:themeColor="text1" w:themeTint="80"/>
      </w:rPr>
      <w:t>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37" w:rsidRDefault="00417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37" w:rsidRDefault="004179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37" w:rsidRDefault="004179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17937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B4BF4"/>
    <w:rsid w:val="00A412EE"/>
    <w:rsid w:val="00A47D66"/>
    <w:rsid w:val="00AC6A4F"/>
    <w:rsid w:val="00AD3FA9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17A6"/>
    <w:rsid w:val="00CC3B0B"/>
    <w:rsid w:val="00CD11E3"/>
    <w:rsid w:val="00CE09B2"/>
    <w:rsid w:val="00D076CE"/>
    <w:rsid w:val="00D354E0"/>
    <w:rsid w:val="00D62B31"/>
    <w:rsid w:val="00D849EA"/>
    <w:rsid w:val="00D91D46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mMsm5dGmNrWK78LPW2mYLUW4YSWh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uJh7TJKEtTR26ZLnre6AEBWd2JtK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61A1-4A38-4AAD-AAA5-D8EC8024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1449</Characters>
  <Application>Microsoft Office Word</Application>
  <DocSecurity>0</DocSecurity>
  <Lines>34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2017-01-12T06:53:00Z</dcterms:created>
  <dcterms:modified xsi:type="dcterms:W3CDTF">2017-08-24T08:46:00Z</dcterms:modified>
</cp:coreProperties>
</file>