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 w:rsidR="001E3DBC">
        <w:rPr>
          <w:rFonts w:cstheme="minorHAnsi"/>
          <w:sz w:val="32"/>
          <w:szCs w:val="32"/>
        </w:rPr>
        <w:t xml:space="preserve">: </w:t>
      </w:r>
      <w:r w:rsidRPr="001E3DBC">
        <w:rPr>
          <w:rFonts w:cstheme="minorHAnsi"/>
          <w:sz w:val="32"/>
          <w:szCs w:val="32"/>
        </w:rPr>
        <w:t>Eine Schachtel für…</w:t>
      </w:r>
    </w:p>
    <w:p w:rsidR="004E1E68" w:rsidRDefault="004E1E68" w:rsidP="00F557E6">
      <w:pPr>
        <w:widowControl w:val="0"/>
        <w:spacing w:before="0" w:line="245" w:lineRule="auto"/>
        <w:rPr>
          <w:rFonts w:cstheme="minorHAnsi"/>
        </w:rPr>
      </w:pPr>
    </w:p>
    <w:p w:rsidR="00F557E6" w:rsidRDefault="00F557E6" w:rsidP="00F557E6">
      <w:pPr>
        <w:widowControl w:val="0"/>
        <w:spacing w:before="0" w:line="245" w:lineRule="auto"/>
        <w:rPr>
          <w:rFonts w:cstheme="minorHAnsi"/>
        </w:rPr>
      </w:pPr>
    </w:p>
    <w:p w:rsidR="00F557E6" w:rsidRDefault="00F557E6" w:rsidP="00F557E6">
      <w:pPr>
        <w:spacing w:before="0"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6C1DBCCD" wp14:editId="4BE0F0F8">
                <wp:extent cx="3838575" cy="6572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7E6" w:rsidRPr="00E9208C" w:rsidRDefault="00F557E6" w:rsidP="00F557E6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F557E6" w:rsidRPr="00F557E6" w:rsidRDefault="00F557E6" w:rsidP="00F557E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F557E6">
                              <w:rPr>
                                <w:rFonts w:cs="Arial"/>
                              </w:rPr>
                              <w:t>Gestaltungskriterien entwickeln und umsetzen</w:t>
                            </w:r>
                          </w:p>
                          <w:p w:rsidR="00F557E6" w:rsidRPr="00F25E6E" w:rsidRDefault="00F557E6" w:rsidP="00F557E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F557E6">
                              <w:rPr>
                                <w:rFonts w:cs="Arial"/>
                              </w:rPr>
                              <w:t>Analysieren einer Verpackung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1DBCC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" fillcolor="#d8d8d8 [2732]" strokecolor="#7f7f7f [1612]" strokeweight=".58pt">
                <v:textbox inset="0,0,0,0">
                  <w:txbxContent>
                    <w:p w:rsidR="00F557E6" w:rsidRPr="00E9208C" w:rsidRDefault="00F557E6" w:rsidP="00F557E6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F557E6" w:rsidRPr="00F557E6" w:rsidRDefault="00F557E6" w:rsidP="00F557E6">
                      <w:pPr>
                        <w:pStyle w:val="Listenabsatz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F557E6">
                        <w:rPr>
                          <w:rFonts w:cs="Arial"/>
                        </w:rPr>
                        <w:t>Gestaltungskriterien entwickeln und umsetzen</w:t>
                      </w:r>
                    </w:p>
                    <w:p w:rsidR="00F557E6" w:rsidRPr="00F25E6E" w:rsidRDefault="00F557E6" w:rsidP="00F557E6">
                      <w:pPr>
                        <w:pStyle w:val="Listenabsatz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F557E6">
                        <w:rPr>
                          <w:rFonts w:cs="Arial"/>
                        </w:rPr>
                        <w:t>Analysieren einer Verpackung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57E6" w:rsidRDefault="00F557E6" w:rsidP="00F557E6">
      <w:pPr>
        <w:spacing w:before="0"/>
        <w:rPr>
          <w:rFonts w:cstheme="minorHAnsi"/>
        </w:rPr>
      </w:pPr>
    </w:p>
    <w:p w:rsidR="00F557E6" w:rsidRDefault="00F557E6" w:rsidP="00F557E6">
      <w:pPr>
        <w:spacing w:before="0"/>
        <w:rPr>
          <w:rFonts w:cstheme="minorHAnsi"/>
        </w:rPr>
      </w:pPr>
    </w:p>
    <w:p w:rsidR="00F557E6" w:rsidRDefault="00F557E6" w:rsidP="00F557E6">
      <w:pPr>
        <w:spacing w:before="0"/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0F893489" wp14:editId="1DB12877">
                <wp:extent cx="6305550" cy="82867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7E6" w:rsidRPr="00E9208C" w:rsidRDefault="00F557E6" w:rsidP="00F557E6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F557E6" w:rsidRPr="00F557E6" w:rsidRDefault="00F557E6" w:rsidP="00F557E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F557E6">
                              <w:rPr>
                                <w:rFonts w:cs="Arial"/>
                              </w:rPr>
                              <w:t>Form und Oberflächengestaltung unterstützen gemäss Gestaltungskriterien die Funktion der Verpackung.</w:t>
                            </w:r>
                          </w:p>
                          <w:p w:rsidR="00F557E6" w:rsidRPr="008E634D" w:rsidRDefault="00F557E6" w:rsidP="00F557E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F557E6">
                              <w:rPr>
                                <w:rFonts w:cs="Arial"/>
                              </w:rPr>
                              <w:t>Eigenschaften der Verpackungsbeispiele sind bezüglich Erscheinung und Handhabung präzise beschrieben und reflektiert.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893489" id="Textfeld 40" o:spid="_x0000_s1027" type="#_x0000_t202" style="width:496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" filled="f" strokecolor="#7f7f7f [1612]" strokeweight=".5pt">
                <v:textbox inset="0,0,0,0">
                  <w:txbxContent>
                    <w:p w:rsidR="00F557E6" w:rsidRPr="00E9208C" w:rsidRDefault="00F557E6" w:rsidP="00F557E6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F557E6" w:rsidRPr="00F557E6" w:rsidRDefault="00F557E6" w:rsidP="00F557E6">
                      <w:pPr>
                        <w:pStyle w:val="Listenabsatz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F557E6">
                        <w:rPr>
                          <w:rFonts w:cs="Arial"/>
                        </w:rPr>
                        <w:t>Form und Oberflächengestaltung unterstützen gemäss Gestaltungskriterien die Funktion der Verpackung.</w:t>
                      </w:r>
                    </w:p>
                    <w:p w:rsidR="00F557E6" w:rsidRPr="008E634D" w:rsidRDefault="00F557E6" w:rsidP="00F557E6">
                      <w:pPr>
                        <w:pStyle w:val="Listenabsatz"/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F557E6">
                        <w:rPr>
                          <w:rFonts w:cs="Arial"/>
                        </w:rPr>
                        <w:t>Eigenschaften der Verpackungsbeispiele sind bezüglich Erscheinung und Handhabung präzise beschrieben und reflektiert.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57E6" w:rsidRDefault="00F557E6" w:rsidP="00F557E6">
      <w:pPr>
        <w:spacing w:before="0"/>
        <w:rPr>
          <w:rFonts w:cstheme="minorHAnsi"/>
          <w:b/>
        </w:rPr>
      </w:pPr>
    </w:p>
    <w:p w:rsidR="000E6E06" w:rsidRDefault="000E6E06" w:rsidP="00F557E6">
      <w:pPr>
        <w:widowControl w:val="0"/>
        <w:spacing w:before="0" w:line="245" w:lineRule="auto"/>
        <w:rPr>
          <w:rFonts w:cstheme="minorHAnsi"/>
        </w:rPr>
      </w:pPr>
    </w:p>
    <w:p w:rsidR="004E1E68" w:rsidRPr="004E1E68" w:rsidRDefault="004E1E68" w:rsidP="004E1E68">
      <w:pPr>
        <w:widowControl w:val="0"/>
        <w:spacing w:line="245" w:lineRule="auto"/>
        <w:rPr>
          <w:rFonts w:cstheme="minorHAnsi"/>
          <w:b/>
        </w:rPr>
      </w:pPr>
      <w:r>
        <w:rPr>
          <w:rFonts w:cstheme="minorHAnsi"/>
          <w:b/>
        </w:rPr>
        <w:t>Aufträge</w:t>
      </w:r>
      <w:r w:rsidR="000E6E06">
        <w:rPr>
          <w:rFonts w:cstheme="minorHAnsi"/>
          <w:b/>
        </w:rPr>
        <w:t>:</w:t>
      </w:r>
    </w:p>
    <w:p w:rsidR="004E1E68" w:rsidRPr="004E1E68" w:rsidRDefault="004E1E68" w:rsidP="00F557E6">
      <w:pPr>
        <w:pStyle w:val="Listenabsatz"/>
        <w:widowControl w:val="0"/>
        <w:numPr>
          <w:ilvl w:val="0"/>
          <w:numId w:val="20"/>
        </w:numPr>
        <w:spacing w:line="245" w:lineRule="auto"/>
        <w:ind w:left="709"/>
        <w:rPr>
          <w:rFonts w:cstheme="minorHAnsi"/>
        </w:rPr>
      </w:pPr>
      <w:r w:rsidRPr="004E1E68">
        <w:rPr>
          <w:rFonts w:cstheme="minorHAnsi"/>
        </w:rPr>
        <w:t>Gestalte eine besondere Verpackung für zwei Schokoköpfe.</w:t>
      </w:r>
    </w:p>
    <w:p w:rsidR="004E1E68" w:rsidRDefault="004E1E68" w:rsidP="00F557E6">
      <w:pPr>
        <w:pStyle w:val="Listenabsatz"/>
        <w:widowControl w:val="0"/>
        <w:numPr>
          <w:ilvl w:val="0"/>
          <w:numId w:val="20"/>
        </w:numPr>
        <w:spacing w:line="245" w:lineRule="auto"/>
        <w:ind w:left="709"/>
        <w:rPr>
          <w:rFonts w:cstheme="minorHAnsi"/>
        </w:rPr>
      </w:pPr>
      <w:r w:rsidRPr="004E1E68">
        <w:rPr>
          <w:rFonts w:cstheme="minorHAnsi"/>
        </w:rPr>
        <w:t xml:space="preserve">Sammle unterschiedliche Verpackungen aus dem Alltag. </w:t>
      </w:r>
      <w:r>
        <w:rPr>
          <w:rFonts w:cstheme="minorHAnsi"/>
        </w:rPr>
        <w:br/>
      </w:r>
      <w:r w:rsidRPr="004E1E68">
        <w:rPr>
          <w:rFonts w:cstheme="minorHAnsi"/>
        </w:rPr>
        <w:t>Beschreibe und untersuche die Schachteln/Verpackungen in Bezug auf das Zusammenspi</w:t>
      </w:r>
      <w:r>
        <w:rPr>
          <w:rFonts w:cstheme="minorHAnsi"/>
        </w:rPr>
        <w:t>el von Form, Funktion und Hand</w:t>
      </w:r>
      <w:r w:rsidRPr="004E1E68">
        <w:rPr>
          <w:rFonts w:cstheme="minorHAnsi"/>
        </w:rPr>
        <w:t>habung</w:t>
      </w:r>
      <w:bookmarkStart w:id="0" w:name="_GoBack"/>
      <w:bookmarkEnd w:id="0"/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CA102F" w:rsidRDefault="004E1E68" w:rsidP="004E1E68">
      <w:pPr>
        <w:widowControl w:val="0"/>
        <w:spacing w:line="245" w:lineRule="auto"/>
        <w:rPr>
          <w:rFonts w:cstheme="minorHAnsi"/>
        </w:rPr>
      </w:pPr>
      <w:r>
        <w:rPr>
          <w:noProof/>
          <w:position w:val="187"/>
          <w:sz w:val="20"/>
          <w:lang w:eastAsia="de-CH"/>
        </w:rPr>
        <w:drawing>
          <wp:anchor distT="0" distB="0" distL="114300" distR="114300" simplePos="0" relativeHeight="251664384" behindDoc="0" locked="0" layoutInCell="1" allowOverlap="1" wp14:anchorId="30E636D3" wp14:editId="0AD20722">
            <wp:simplePos x="0" y="0"/>
            <wp:positionH relativeFrom="column">
              <wp:posOffset>81280</wp:posOffset>
            </wp:positionH>
            <wp:positionV relativeFrom="paragraph">
              <wp:posOffset>710565</wp:posOffset>
            </wp:positionV>
            <wp:extent cx="1732280" cy="1185545"/>
            <wp:effectExtent l="0" t="0" r="127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115684" w:rsidP="00CA102F">
      <w:pPr>
        <w:rPr>
          <w:rFonts w:cstheme="minorHAnsi"/>
        </w:rPr>
      </w:pPr>
      <w:r>
        <w:rPr>
          <w:noProof/>
          <w:position w:val="182"/>
          <w:sz w:val="20"/>
          <w:lang w:eastAsia="de-CH"/>
        </w:rPr>
        <w:drawing>
          <wp:anchor distT="0" distB="0" distL="114300" distR="114300" simplePos="0" relativeHeight="251662336" behindDoc="0" locked="0" layoutInCell="1" allowOverlap="1" wp14:anchorId="3C7066E9" wp14:editId="3F28E032">
            <wp:simplePos x="0" y="0"/>
            <wp:positionH relativeFrom="column">
              <wp:posOffset>4228465</wp:posOffset>
            </wp:positionH>
            <wp:positionV relativeFrom="paragraph">
              <wp:posOffset>12700</wp:posOffset>
            </wp:positionV>
            <wp:extent cx="995045" cy="1075690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115684" w:rsidP="00CA102F">
      <w:pPr>
        <w:rPr>
          <w:rFonts w:cstheme="minorHAnsi"/>
        </w:rPr>
      </w:pPr>
      <w:r>
        <w:rPr>
          <w:noProof/>
          <w:sz w:val="20"/>
          <w:lang w:eastAsia="de-CH"/>
        </w:rPr>
        <w:drawing>
          <wp:anchor distT="0" distB="0" distL="114300" distR="114300" simplePos="0" relativeHeight="251660288" behindDoc="0" locked="0" layoutInCell="1" allowOverlap="1" wp14:anchorId="668FB71A" wp14:editId="3270587B">
            <wp:simplePos x="0" y="0"/>
            <wp:positionH relativeFrom="column">
              <wp:posOffset>2201545</wp:posOffset>
            </wp:positionH>
            <wp:positionV relativeFrom="paragraph">
              <wp:posOffset>171352</wp:posOffset>
            </wp:positionV>
            <wp:extent cx="1986280" cy="1450340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115684" w:rsidP="00CA102F">
      <w:pPr>
        <w:rPr>
          <w:rFonts w:cstheme="minorHAnsi"/>
        </w:rPr>
      </w:pPr>
      <w:r>
        <w:rPr>
          <w:noProof/>
          <w:lang w:eastAsia="de-CH"/>
        </w:rPr>
        <w:drawing>
          <wp:anchor distT="0" distB="0" distL="114300" distR="114300" simplePos="0" relativeHeight="251657216" behindDoc="0" locked="0" layoutInCell="1" allowOverlap="1" wp14:anchorId="44E7F13B" wp14:editId="111E4B3D">
            <wp:simplePos x="0" y="0"/>
            <wp:positionH relativeFrom="page">
              <wp:posOffset>4900930</wp:posOffset>
            </wp:positionH>
            <wp:positionV relativeFrom="page">
              <wp:posOffset>7979410</wp:posOffset>
            </wp:positionV>
            <wp:extent cx="2074545" cy="1739265"/>
            <wp:effectExtent l="0" t="0" r="0" b="0"/>
            <wp:wrapNone/>
            <wp:docPr id="2343" name="Bild 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CA102F" w:rsidP="00CA102F">
      <w:pPr>
        <w:rPr>
          <w:rFonts w:cstheme="minorHAnsi"/>
        </w:rPr>
      </w:pPr>
    </w:p>
    <w:p w:rsidR="00CA102F" w:rsidRPr="00CA102F" w:rsidRDefault="00331219" w:rsidP="00CA102F">
      <w:pPr>
        <w:rPr>
          <w:rFonts w:cstheme="minorHAnsi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3490677" wp14:editId="038A017D">
            <wp:simplePos x="0" y="0"/>
            <wp:positionH relativeFrom="page">
              <wp:posOffset>1444625</wp:posOffset>
            </wp:positionH>
            <wp:positionV relativeFrom="page">
              <wp:posOffset>8278495</wp:posOffset>
            </wp:positionV>
            <wp:extent cx="1765300" cy="953770"/>
            <wp:effectExtent l="0" t="0" r="6350" b="0"/>
            <wp:wrapNone/>
            <wp:docPr id="2342" name="Bild 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02F" w:rsidRPr="00CA102F" w:rsidRDefault="00CA102F" w:rsidP="00CA102F">
      <w:pPr>
        <w:rPr>
          <w:rFonts w:cstheme="minorHAnsi"/>
        </w:rPr>
      </w:pPr>
    </w:p>
    <w:p w:rsidR="00115684" w:rsidRDefault="00115684">
      <w:pPr>
        <w:spacing w:before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CA102F" w:rsidRPr="00F557E6" w:rsidRDefault="00CA102F" w:rsidP="00CA102F">
      <w:pPr>
        <w:rPr>
          <w:rFonts w:cstheme="minorHAnsi"/>
          <w:b/>
          <w:szCs w:val="19"/>
        </w:rPr>
      </w:pPr>
      <w:r w:rsidRPr="00F557E6">
        <w:rPr>
          <w:rFonts w:cstheme="minorHAnsi"/>
          <w:b/>
          <w:szCs w:val="19"/>
        </w:rPr>
        <w:lastRenderedPageBreak/>
        <w:t>1. Gestaltungsauftrag: «Ich schenke dir zwei Schokoköpfe»</w:t>
      </w:r>
    </w:p>
    <w:p w:rsidR="00CA102F" w:rsidRDefault="00CA102F" w:rsidP="00CA102F">
      <w:pPr>
        <w:rPr>
          <w:rFonts w:cstheme="minorHAnsi"/>
        </w:rPr>
      </w:pPr>
    </w:p>
    <w:p w:rsidR="00CA102F" w:rsidRDefault="00CA102F" w:rsidP="00CA102F">
      <w:pPr>
        <w:rPr>
          <w:rFonts w:cstheme="minorHAnsi"/>
        </w:rPr>
      </w:pPr>
      <w:r w:rsidRPr="00CA102F">
        <w:rPr>
          <w:rFonts w:cstheme="minorHAnsi"/>
        </w:rPr>
        <w:t>Bei diesem Auftrag sind deiner Fantasie keine Grenzen gesetzt:</w:t>
      </w:r>
    </w:p>
    <w:p w:rsidR="00CA102F" w:rsidRPr="00CA102F" w:rsidRDefault="00CA102F" w:rsidP="00CA102F">
      <w:pPr>
        <w:rPr>
          <w:rFonts w:cstheme="minorHAnsi"/>
        </w:rPr>
      </w:pPr>
    </w:p>
    <w:p w:rsidR="00CA102F" w:rsidRPr="00F557E6" w:rsidRDefault="00CA102F" w:rsidP="00F557E6">
      <w:pPr>
        <w:pStyle w:val="Listenabsatz"/>
        <w:widowControl w:val="0"/>
        <w:numPr>
          <w:ilvl w:val="0"/>
          <w:numId w:val="20"/>
        </w:numPr>
        <w:spacing w:line="245" w:lineRule="auto"/>
        <w:ind w:left="709"/>
        <w:rPr>
          <w:rFonts w:cstheme="minorHAnsi"/>
          <w:b/>
        </w:rPr>
      </w:pPr>
      <w:r w:rsidRPr="00F557E6">
        <w:rPr>
          <w:rFonts w:cstheme="minorHAnsi"/>
          <w:b/>
        </w:rPr>
        <w:t>Entwickle mit dem zur Verfügung stehenden Material eine Verpackung für zwei Schokoköpfe, d</w:t>
      </w:r>
      <w:r w:rsidR="00115684" w:rsidRPr="00F557E6">
        <w:rPr>
          <w:rFonts w:cstheme="minorHAnsi"/>
          <w:b/>
        </w:rPr>
        <w:t xml:space="preserve">ie du später jemandem schenken </w:t>
      </w:r>
      <w:r w:rsidRPr="00F557E6">
        <w:rPr>
          <w:rFonts w:cstheme="minorHAnsi"/>
          <w:b/>
        </w:rPr>
        <w:t>möchtest.</w:t>
      </w:r>
    </w:p>
    <w:p w:rsidR="00CA102F" w:rsidRPr="00CA102F" w:rsidRDefault="00CA102F" w:rsidP="00CA102F">
      <w:pPr>
        <w:ind w:left="567"/>
        <w:rPr>
          <w:rFonts w:cstheme="minorHAnsi"/>
        </w:rPr>
      </w:pPr>
    </w:p>
    <w:p w:rsidR="00CA102F" w:rsidRPr="00331219" w:rsidRDefault="00CA102F" w:rsidP="00F557E6">
      <w:pPr>
        <w:ind w:left="284"/>
        <w:rPr>
          <w:rFonts w:cstheme="minorHAnsi"/>
          <w:b/>
        </w:rPr>
      </w:pPr>
      <w:r w:rsidRPr="00331219">
        <w:rPr>
          <w:rFonts w:cstheme="minorHAnsi"/>
          <w:b/>
        </w:rPr>
        <w:t>Vorgaben:</w:t>
      </w:r>
    </w:p>
    <w:p w:rsidR="00CA102F" w:rsidRPr="00CA102F" w:rsidRDefault="00CA102F" w:rsidP="00F557E6">
      <w:pPr>
        <w:pStyle w:val="Listenabsatz"/>
        <w:widowControl w:val="0"/>
        <w:numPr>
          <w:ilvl w:val="0"/>
          <w:numId w:val="20"/>
        </w:numPr>
        <w:spacing w:line="245" w:lineRule="auto"/>
        <w:ind w:left="709"/>
        <w:rPr>
          <w:rFonts w:cstheme="minorHAnsi"/>
        </w:rPr>
      </w:pPr>
      <w:r w:rsidRPr="00CA102F">
        <w:rPr>
          <w:rFonts w:cstheme="minorHAnsi"/>
        </w:rPr>
        <w:t>Die Verpackung soll nicht wie bei einem Überraschungsgeschenk den Inhalt verstecken, s</w:t>
      </w:r>
      <w:r>
        <w:rPr>
          <w:rFonts w:cstheme="minorHAnsi"/>
        </w:rPr>
        <w:t>ondern sie soll auf die Schoko</w:t>
      </w:r>
      <w:r w:rsidRPr="00CA102F">
        <w:rPr>
          <w:rFonts w:cstheme="minorHAnsi"/>
        </w:rPr>
        <w:t>köpfe hinweisen, damit es sofort klar ist, was man geschenkt bekommt.</w:t>
      </w:r>
    </w:p>
    <w:p w:rsidR="00CA102F" w:rsidRPr="00CA102F" w:rsidRDefault="00CA102F" w:rsidP="00F557E6">
      <w:pPr>
        <w:pStyle w:val="Listenabsatz"/>
        <w:widowControl w:val="0"/>
        <w:numPr>
          <w:ilvl w:val="0"/>
          <w:numId w:val="20"/>
        </w:numPr>
        <w:spacing w:line="245" w:lineRule="auto"/>
        <w:ind w:left="709"/>
        <w:rPr>
          <w:rFonts w:cstheme="minorHAnsi"/>
        </w:rPr>
      </w:pPr>
      <w:r w:rsidRPr="00CA102F">
        <w:rPr>
          <w:rFonts w:cstheme="minorHAnsi"/>
        </w:rPr>
        <w:t>Die Verpackung macht die Schokoköpfe wertvoll, das heisst, zu etwas Besonderem.</w:t>
      </w:r>
    </w:p>
    <w:p w:rsidR="00CA102F" w:rsidRPr="00CA102F" w:rsidRDefault="00CA102F" w:rsidP="00F557E6">
      <w:pPr>
        <w:pStyle w:val="Listenabsatz"/>
        <w:widowControl w:val="0"/>
        <w:numPr>
          <w:ilvl w:val="0"/>
          <w:numId w:val="20"/>
        </w:numPr>
        <w:spacing w:line="245" w:lineRule="auto"/>
        <w:ind w:left="709"/>
        <w:rPr>
          <w:rFonts w:cstheme="minorHAnsi"/>
        </w:rPr>
      </w:pPr>
      <w:r w:rsidRPr="00CA102F">
        <w:rPr>
          <w:rFonts w:cstheme="minorHAnsi"/>
        </w:rPr>
        <w:t>Die zwei Schokoköpfe werden durch die Verpackung zusammengehalten.</w:t>
      </w:r>
    </w:p>
    <w:p w:rsidR="00CA102F" w:rsidRPr="00CA102F" w:rsidRDefault="00CA102F" w:rsidP="00F557E6">
      <w:pPr>
        <w:pStyle w:val="Listenabsatz"/>
        <w:widowControl w:val="0"/>
        <w:numPr>
          <w:ilvl w:val="0"/>
          <w:numId w:val="20"/>
        </w:numPr>
        <w:spacing w:line="245" w:lineRule="auto"/>
        <w:ind w:left="709"/>
        <w:rPr>
          <w:rFonts w:cstheme="minorHAnsi"/>
        </w:rPr>
      </w:pPr>
      <w:r w:rsidRPr="00CA102F">
        <w:rPr>
          <w:rFonts w:cstheme="minorHAnsi"/>
        </w:rPr>
        <w:t>Die empfindlichen Schokoköpfe werden durch die Verpackung vor Beschädigungen geschützt.</w:t>
      </w:r>
    </w:p>
    <w:p w:rsidR="00CA102F" w:rsidRPr="00CA102F" w:rsidRDefault="00CA102F" w:rsidP="00F557E6">
      <w:pPr>
        <w:pStyle w:val="Listenabsatz"/>
        <w:widowControl w:val="0"/>
        <w:numPr>
          <w:ilvl w:val="0"/>
          <w:numId w:val="20"/>
        </w:numPr>
        <w:spacing w:line="245" w:lineRule="auto"/>
        <w:ind w:left="709"/>
        <w:rPr>
          <w:rFonts w:cstheme="minorHAnsi"/>
        </w:rPr>
      </w:pPr>
      <w:r w:rsidRPr="00CA102F">
        <w:rPr>
          <w:rFonts w:cstheme="minorHAnsi"/>
        </w:rPr>
        <w:t>Die Materialien sind sinnvoll und sparsam eingesetzt.</w:t>
      </w:r>
    </w:p>
    <w:p w:rsidR="00CA102F" w:rsidRPr="00CA102F" w:rsidRDefault="00CA102F" w:rsidP="00CA102F">
      <w:pPr>
        <w:ind w:left="567"/>
        <w:rPr>
          <w:rFonts w:cstheme="minorHAnsi"/>
        </w:rPr>
      </w:pPr>
    </w:p>
    <w:p w:rsidR="004E1E68" w:rsidRPr="00F557E6" w:rsidRDefault="00CA102F" w:rsidP="00F557E6">
      <w:pPr>
        <w:pStyle w:val="Listenabsatz"/>
        <w:widowControl w:val="0"/>
        <w:numPr>
          <w:ilvl w:val="0"/>
          <w:numId w:val="20"/>
        </w:numPr>
        <w:spacing w:line="245" w:lineRule="auto"/>
        <w:ind w:left="709"/>
        <w:rPr>
          <w:rFonts w:cstheme="minorHAnsi"/>
          <w:b/>
        </w:rPr>
      </w:pPr>
      <w:r w:rsidRPr="00F557E6">
        <w:rPr>
          <w:rFonts w:cstheme="minorHAnsi"/>
          <w:b/>
        </w:rPr>
        <w:t>Skizziere oder beschreibe deine Ideen:</w:t>
      </w:r>
    </w:p>
    <w:p w:rsidR="00CA102F" w:rsidRDefault="00CA102F" w:rsidP="00CA102F">
      <w:pPr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FE55A" wp14:editId="102E6CB7">
                <wp:simplePos x="0" y="0"/>
                <wp:positionH relativeFrom="column">
                  <wp:posOffset>62230</wp:posOffset>
                </wp:positionH>
                <wp:positionV relativeFrom="paragraph">
                  <wp:posOffset>146050</wp:posOffset>
                </wp:positionV>
                <wp:extent cx="6019800" cy="49434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5E1C1" id="Rechteck 1" o:spid="_x0000_s1026" style="position:absolute;margin-left:4.9pt;margin-top:11.5pt;width:474pt;height:38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" filled="f" strokecolor="#bfbfbf [2412]"/>
            </w:pict>
          </mc:Fallback>
        </mc:AlternateContent>
      </w:r>
    </w:p>
    <w:p w:rsidR="00CA102F" w:rsidRDefault="00CA102F" w:rsidP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Default="00CA102F">
      <w:pPr>
        <w:rPr>
          <w:rFonts w:cstheme="minorHAnsi"/>
        </w:rPr>
      </w:pPr>
    </w:p>
    <w:p w:rsidR="00CA102F" w:rsidRPr="00F557E6" w:rsidRDefault="00CA102F" w:rsidP="00F557E6">
      <w:pPr>
        <w:pStyle w:val="Listenabsatz"/>
        <w:widowControl w:val="0"/>
        <w:numPr>
          <w:ilvl w:val="0"/>
          <w:numId w:val="20"/>
        </w:numPr>
        <w:spacing w:line="245" w:lineRule="auto"/>
        <w:ind w:left="709"/>
        <w:rPr>
          <w:rFonts w:cstheme="minorHAnsi"/>
          <w:b/>
        </w:rPr>
      </w:pPr>
      <w:r w:rsidRPr="00F557E6">
        <w:rPr>
          <w:rFonts w:cstheme="minorHAnsi"/>
          <w:b/>
        </w:rPr>
        <w:t>Stellt die Arbeiten der Klasse aus.</w:t>
      </w:r>
    </w:p>
    <w:p w:rsidR="00CA102F" w:rsidRDefault="00CA102F">
      <w:pPr>
        <w:rPr>
          <w:rFonts w:cstheme="minorHAnsi"/>
        </w:rPr>
      </w:pPr>
    </w:p>
    <w:p w:rsidR="00CA102F" w:rsidRPr="00F557E6" w:rsidRDefault="000C1B68">
      <w:pPr>
        <w:rPr>
          <w:rFonts w:cstheme="minorHAnsi"/>
          <w:b/>
          <w:szCs w:val="19"/>
        </w:rPr>
      </w:pPr>
      <w:r>
        <w:rPr>
          <w:rFonts w:cstheme="minorHAnsi"/>
        </w:rPr>
        <w:br w:type="page"/>
      </w:r>
      <w:r w:rsidR="001E5F85" w:rsidRPr="00F557E6">
        <w:rPr>
          <w:rFonts w:cstheme="minorHAnsi"/>
          <w:b/>
          <w:szCs w:val="19"/>
        </w:rPr>
        <w:lastRenderedPageBreak/>
        <w:t>2. Untersuche Verpackungen aus dem Alltag mit folgendem Arbeitsblatt:</w:t>
      </w:r>
    </w:p>
    <w:p w:rsidR="001E5F85" w:rsidRDefault="001E5F85">
      <w:pPr>
        <w:rPr>
          <w:rFonts w:cstheme="minorHAnsi"/>
        </w:rPr>
      </w:pPr>
    </w:p>
    <w:tbl>
      <w:tblPr>
        <w:tblStyle w:val="Tabellenraster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7117"/>
      </w:tblGrid>
      <w:tr w:rsidR="000C1B68" w:rsidTr="003B374D">
        <w:trPr>
          <w:trHeight w:val="589"/>
        </w:trPr>
        <w:tc>
          <w:tcPr>
            <w:tcW w:w="2943" w:type="dxa"/>
            <w:vAlign w:val="center"/>
          </w:tcPr>
          <w:p w:rsidR="000C1B68" w:rsidRDefault="000C1B68" w:rsidP="000C1B68">
            <w:pPr>
              <w:rPr>
                <w:rFonts w:cstheme="minorHAnsi"/>
              </w:rPr>
            </w:pPr>
            <w:r>
              <w:rPr>
                <w:rFonts w:cstheme="minorHAnsi"/>
              </w:rPr>
              <w:t>Beispiel:</w:t>
            </w:r>
          </w:p>
        </w:tc>
        <w:tc>
          <w:tcPr>
            <w:tcW w:w="7117" w:type="dxa"/>
            <w:vAlign w:val="center"/>
          </w:tcPr>
          <w:p w:rsidR="000C1B68" w:rsidRDefault="000C1B68" w:rsidP="000C1B68">
            <w:pPr>
              <w:rPr>
                <w:rFonts w:cstheme="minorHAnsi"/>
              </w:rPr>
            </w:pPr>
          </w:p>
        </w:tc>
      </w:tr>
      <w:tr w:rsidR="001E5F85" w:rsidTr="003B374D">
        <w:trPr>
          <w:trHeight w:val="555"/>
        </w:trPr>
        <w:tc>
          <w:tcPr>
            <w:tcW w:w="2943" w:type="dxa"/>
            <w:vAlign w:val="center"/>
          </w:tcPr>
          <w:p w:rsidR="001E5F85" w:rsidRDefault="001E5F85" w:rsidP="000C1B68">
            <w:pPr>
              <w:rPr>
                <w:rFonts w:cstheme="minorHAnsi"/>
              </w:rPr>
            </w:pPr>
            <w:r>
              <w:rPr>
                <w:rFonts w:cstheme="minorHAnsi"/>
              </w:rPr>
              <w:t>Inhalt:</w:t>
            </w:r>
          </w:p>
        </w:tc>
        <w:tc>
          <w:tcPr>
            <w:tcW w:w="7117" w:type="dxa"/>
            <w:vAlign w:val="center"/>
          </w:tcPr>
          <w:p w:rsidR="001E5F85" w:rsidRDefault="001E5F85" w:rsidP="000C1B68">
            <w:pPr>
              <w:rPr>
                <w:rFonts w:cstheme="minorHAnsi"/>
              </w:rPr>
            </w:pPr>
          </w:p>
        </w:tc>
      </w:tr>
      <w:tr w:rsidR="001E5F85" w:rsidTr="003B374D">
        <w:trPr>
          <w:trHeight w:val="562"/>
        </w:trPr>
        <w:tc>
          <w:tcPr>
            <w:tcW w:w="2943" w:type="dxa"/>
            <w:vAlign w:val="center"/>
          </w:tcPr>
          <w:p w:rsidR="001E5F85" w:rsidRDefault="001E5F85" w:rsidP="000C1B68">
            <w:pPr>
              <w:rPr>
                <w:rFonts w:cstheme="minorHAnsi"/>
              </w:rPr>
            </w:pPr>
            <w:r>
              <w:rPr>
                <w:rFonts w:cstheme="minorHAnsi"/>
              </w:rPr>
              <w:t>Form:</w:t>
            </w:r>
          </w:p>
        </w:tc>
        <w:tc>
          <w:tcPr>
            <w:tcW w:w="7117" w:type="dxa"/>
            <w:vAlign w:val="center"/>
          </w:tcPr>
          <w:p w:rsidR="001E5F85" w:rsidRDefault="001E5F85" w:rsidP="000C1B68">
            <w:pPr>
              <w:rPr>
                <w:rFonts w:cstheme="minorHAnsi"/>
              </w:rPr>
            </w:pPr>
          </w:p>
        </w:tc>
      </w:tr>
      <w:tr w:rsidR="001E5F85" w:rsidTr="003B374D">
        <w:trPr>
          <w:trHeight w:val="1030"/>
        </w:trPr>
        <w:tc>
          <w:tcPr>
            <w:tcW w:w="294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E5F85" w:rsidRDefault="001E5F85" w:rsidP="000C1B68">
            <w:pPr>
              <w:rPr>
                <w:rFonts w:cstheme="minorHAnsi"/>
              </w:rPr>
            </w:pPr>
            <w:r>
              <w:rPr>
                <w:rFonts w:cstheme="minorHAnsi"/>
              </w:rPr>
              <w:t>Abbildungen, Beschriftung:</w:t>
            </w:r>
          </w:p>
        </w:tc>
        <w:tc>
          <w:tcPr>
            <w:tcW w:w="7117" w:type="dxa"/>
            <w:tcBorders>
              <w:bottom w:val="single" w:sz="4" w:space="0" w:color="808080" w:themeColor="background1" w:themeShade="80"/>
            </w:tcBorders>
          </w:tcPr>
          <w:p w:rsidR="001E5F85" w:rsidRDefault="001E5F85">
            <w:pPr>
              <w:rPr>
                <w:rFonts w:cstheme="minorHAnsi"/>
              </w:rPr>
            </w:pPr>
          </w:p>
        </w:tc>
      </w:tr>
      <w:tr w:rsidR="000C1B68" w:rsidTr="003B374D">
        <w:trPr>
          <w:trHeight w:val="417"/>
        </w:trPr>
        <w:tc>
          <w:tcPr>
            <w:tcW w:w="100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1B68" w:rsidRDefault="000C1B68" w:rsidP="000C1B6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Fragen zum Inhalt</w:t>
            </w:r>
          </w:p>
        </w:tc>
      </w:tr>
      <w:tr w:rsidR="001E5F85" w:rsidTr="003B374D">
        <w:trPr>
          <w:trHeight w:val="1148"/>
        </w:trPr>
        <w:tc>
          <w:tcPr>
            <w:tcW w:w="2943" w:type="dxa"/>
            <w:vAlign w:val="center"/>
          </w:tcPr>
          <w:p w:rsidR="001E5F85" w:rsidRDefault="001E5F85" w:rsidP="000C1B68">
            <w:pPr>
              <w:rPr>
                <w:rFonts w:cstheme="minorHAnsi"/>
              </w:rPr>
            </w:pPr>
            <w:r>
              <w:rPr>
                <w:rFonts w:cstheme="minorHAnsi"/>
              </w:rPr>
              <w:t>Hätte der Inhalt auch in einer andersförmigen Schachtel verpackt werden können?</w:t>
            </w:r>
          </w:p>
        </w:tc>
        <w:tc>
          <w:tcPr>
            <w:tcW w:w="7117" w:type="dxa"/>
          </w:tcPr>
          <w:p w:rsidR="001E5F85" w:rsidRDefault="001E5F85">
            <w:pPr>
              <w:rPr>
                <w:rFonts w:cstheme="minorHAnsi"/>
              </w:rPr>
            </w:pPr>
          </w:p>
        </w:tc>
      </w:tr>
      <w:tr w:rsidR="001E5F85" w:rsidTr="003B374D">
        <w:trPr>
          <w:trHeight w:val="1189"/>
        </w:trPr>
        <w:tc>
          <w:tcPr>
            <w:tcW w:w="2943" w:type="dxa"/>
            <w:vAlign w:val="center"/>
          </w:tcPr>
          <w:p w:rsidR="001E5F85" w:rsidRDefault="001E5F85" w:rsidP="000C1B68">
            <w:pPr>
              <w:rPr>
                <w:rFonts w:cstheme="minorHAnsi"/>
              </w:rPr>
            </w:pPr>
            <w:r>
              <w:rPr>
                <w:rFonts w:cstheme="minorHAnsi"/>
              </w:rPr>
              <w:t>Wenn ja, warum wurde gerade diese Form gewählt?</w:t>
            </w:r>
          </w:p>
        </w:tc>
        <w:tc>
          <w:tcPr>
            <w:tcW w:w="7117" w:type="dxa"/>
          </w:tcPr>
          <w:p w:rsidR="001E5F85" w:rsidRDefault="001E5F85">
            <w:pPr>
              <w:rPr>
                <w:rFonts w:cstheme="minorHAnsi"/>
              </w:rPr>
            </w:pPr>
          </w:p>
        </w:tc>
      </w:tr>
      <w:tr w:rsidR="001E5F85" w:rsidTr="003B374D">
        <w:trPr>
          <w:trHeight w:val="1261"/>
        </w:trPr>
        <w:tc>
          <w:tcPr>
            <w:tcW w:w="294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E5F85" w:rsidRDefault="001E5F85" w:rsidP="000C1B68">
            <w:pPr>
              <w:rPr>
                <w:rFonts w:cstheme="minorHAnsi"/>
              </w:rPr>
            </w:pPr>
            <w:r>
              <w:rPr>
                <w:rFonts w:cstheme="minorHAnsi"/>
              </w:rPr>
              <w:t>Was könnte an der Form der Verpackung geändert werden?</w:t>
            </w:r>
          </w:p>
        </w:tc>
        <w:tc>
          <w:tcPr>
            <w:tcW w:w="7117" w:type="dxa"/>
            <w:tcBorders>
              <w:bottom w:val="single" w:sz="4" w:space="0" w:color="808080" w:themeColor="background1" w:themeShade="80"/>
            </w:tcBorders>
          </w:tcPr>
          <w:p w:rsidR="001E5F85" w:rsidRDefault="001E5F85">
            <w:pPr>
              <w:rPr>
                <w:rFonts w:cstheme="minorHAnsi"/>
              </w:rPr>
            </w:pPr>
          </w:p>
        </w:tc>
      </w:tr>
      <w:tr w:rsidR="000C1B68" w:rsidTr="003B374D">
        <w:trPr>
          <w:trHeight w:val="445"/>
        </w:trPr>
        <w:tc>
          <w:tcPr>
            <w:tcW w:w="100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1B68" w:rsidRPr="000C1B68" w:rsidRDefault="000C1B68" w:rsidP="000C1B68">
            <w:pPr>
              <w:rPr>
                <w:rFonts w:cstheme="minorHAnsi"/>
                <w:b/>
              </w:rPr>
            </w:pPr>
            <w:r w:rsidRPr="000C1B68">
              <w:rPr>
                <w:rFonts w:cstheme="minorHAnsi"/>
                <w:b/>
              </w:rPr>
              <w:t>Fr</w:t>
            </w:r>
            <w:r>
              <w:rPr>
                <w:rFonts w:cstheme="minorHAnsi"/>
                <w:b/>
              </w:rPr>
              <w:t>agen zur Oberflächengestaltung</w:t>
            </w:r>
          </w:p>
        </w:tc>
      </w:tr>
      <w:tr w:rsidR="001E5F85" w:rsidTr="003B374D">
        <w:trPr>
          <w:trHeight w:val="1204"/>
        </w:trPr>
        <w:tc>
          <w:tcPr>
            <w:tcW w:w="2943" w:type="dxa"/>
            <w:vAlign w:val="center"/>
          </w:tcPr>
          <w:p w:rsidR="001E5F85" w:rsidRDefault="001E5F85" w:rsidP="000C1B68">
            <w:pPr>
              <w:rPr>
                <w:rFonts w:cstheme="minorHAnsi"/>
              </w:rPr>
            </w:pPr>
            <w:r>
              <w:rPr>
                <w:rFonts w:cstheme="minorHAnsi"/>
              </w:rPr>
              <w:t>Wurde auf die Gestaltung der Oberfläche besonders Wert gelegt? Warum?</w:t>
            </w:r>
          </w:p>
        </w:tc>
        <w:tc>
          <w:tcPr>
            <w:tcW w:w="7117" w:type="dxa"/>
          </w:tcPr>
          <w:p w:rsidR="001E5F85" w:rsidRDefault="001E5F85">
            <w:pPr>
              <w:rPr>
                <w:rFonts w:cstheme="minorHAnsi"/>
              </w:rPr>
            </w:pPr>
          </w:p>
        </w:tc>
      </w:tr>
      <w:tr w:rsidR="001E5F85" w:rsidTr="003B374D">
        <w:trPr>
          <w:trHeight w:val="1186"/>
        </w:trPr>
        <w:tc>
          <w:tcPr>
            <w:tcW w:w="2943" w:type="dxa"/>
            <w:vAlign w:val="center"/>
          </w:tcPr>
          <w:p w:rsidR="001E5F85" w:rsidRDefault="001E5F85" w:rsidP="000C1B68">
            <w:pPr>
              <w:rPr>
                <w:rFonts w:cstheme="minorHAnsi"/>
              </w:rPr>
            </w:pPr>
            <w:r>
              <w:rPr>
                <w:rFonts w:cstheme="minorHAnsi"/>
              </w:rPr>
              <w:t>Was fällt bei der Betrachtung als Erstes auf? Warum?</w:t>
            </w:r>
          </w:p>
        </w:tc>
        <w:tc>
          <w:tcPr>
            <w:tcW w:w="7117" w:type="dxa"/>
          </w:tcPr>
          <w:p w:rsidR="001E5F85" w:rsidRDefault="001E5F85">
            <w:pPr>
              <w:rPr>
                <w:rFonts w:cstheme="minorHAnsi"/>
              </w:rPr>
            </w:pPr>
          </w:p>
        </w:tc>
      </w:tr>
      <w:tr w:rsidR="001E5F85" w:rsidTr="003B374D">
        <w:trPr>
          <w:trHeight w:val="1119"/>
        </w:trPr>
        <w:tc>
          <w:tcPr>
            <w:tcW w:w="294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E5F85" w:rsidRDefault="001E5F85" w:rsidP="000C1B68">
            <w:pPr>
              <w:rPr>
                <w:rFonts w:cstheme="minorHAnsi"/>
              </w:rPr>
            </w:pPr>
            <w:r>
              <w:rPr>
                <w:rFonts w:cstheme="minorHAnsi"/>
              </w:rPr>
              <w:t>Was könnte an der Oberfläche der Verpackung verbessert werden?</w:t>
            </w:r>
          </w:p>
        </w:tc>
        <w:tc>
          <w:tcPr>
            <w:tcW w:w="7117" w:type="dxa"/>
            <w:tcBorders>
              <w:bottom w:val="single" w:sz="4" w:space="0" w:color="808080" w:themeColor="background1" w:themeShade="80"/>
            </w:tcBorders>
          </w:tcPr>
          <w:p w:rsidR="001E5F85" w:rsidRDefault="001E5F85">
            <w:pPr>
              <w:rPr>
                <w:rFonts w:cstheme="minorHAnsi"/>
              </w:rPr>
            </w:pPr>
          </w:p>
        </w:tc>
      </w:tr>
      <w:tr w:rsidR="000C1B68" w:rsidTr="003B374D">
        <w:trPr>
          <w:trHeight w:val="424"/>
        </w:trPr>
        <w:tc>
          <w:tcPr>
            <w:tcW w:w="100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1B68" w:rsidRPr="000C1B68" w:rsidRDefault="000C1B68" w:rsidP="000C1B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Fragen zur Handhabung</w:t>
            </w:r>
          </w:p>
        </w:tc>
      </w:tr>
      <w:tr w:rsidR="001E5F85" w:rsidTr="003B374D">
        <w:trPr>
          <w:trHeight w:val="1624"/>
        </w:trPr>
        <w:tc>
          <w:tcPr>
            <w:tcW w:w="2943" w:type="dxa"/>
            <w:vAlign w:val="center"/>
          </w:tcPr>
          <w:p w:rsidR="001E5F85" w:rsidRDefault="001E5F85" w:rsidP="000C1B68">
            <w:pPr>
              <w:rPr>
                <w:rFonts w:cstheme="minorHAnsi"/>
              </w:rPr>
            </w:pPr>
            <w:r>
              <w:rPr>
                <w:rFonts w:cstheme="minorHAnsi"/>
              </w:rPr>
              <w:t>Ist das Öffnen und wieder Verschliessen der Schachtel wichtig?</w:t>
            </w:r>
          </w:p>
        </w:tc>
        <w:tc>
          <w:tcPr>
            <w:tcW w:w="7117" w:type="dxa"/>
          </w:tcPr>
          <w:p w:rsidR="001E5F85" w:rsidRDefault="001E5F85">
            <w:pPr>
              <w:rPr>
                <w:rFonts w:cstheme="minorHAnsi"/>
              </w:rPr>
            </w:pPr>
          </w:p>
        </w:tc>
      </w:tr>
    </w:tbl>
    <w:p w:rsidR="004D3DF3" w:rsidRPr="003B374D" w:rsidRDefault="004D3DF3" w:rsidP="00CA102F">
      <w:pPr>
        <w:rPr>
          <w:rFonts w:cstheme="minorHAnsi"/>
          <w:sz w:val="2"/>
          <w:szCs w:val="2"/>
        </w:rPr>
      </w:pPr>
    </w:p>
    <w:sectPr w:rsidR="004D3DF3" w:rsidRPr="003B374D" w:rsidSect="00115684">
      <w:headerReference w:type="default" r:id="rId13"/>
      <w:footerReference w:type="default" r:id="rId14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15684">
      <w:t xml:space="preserve">Orientierungsaufgaben TTG | </w:t>
    </w:r>
    <w:proofErr w:type="spellStart"/>
    <w:r w:rsidRPr="00115684">
      <w:t>Sek</w:t>
    </w:r>
    <w:proofErr w:type="spellEnd"/>
    <w:r w:rsidRPr="00115684">
      <w:t xml:space="preserve"> I, 1.-3. Klasse | Versorgen </w:t>
    </w:r>
    <w:proofErr w:type="spellStart"/>
    <w:r w:rsidRPr="00115684">
      <w:t>mit</w:t>
    </w:r>
    <w:proofErr w:type="spellEnd"/>
    <w:r w:rsidRPr="00115684">
      <w:t xml:space="preserve"> System</w:t>
    </w:r>
    <w:r w:rsidR="000812CA" w:rsidRPr="00115684">
      <w:t xml:space="preserve"> | Aufgabe 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A54E3B" w:rsidRPr="00A54E3B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B555E7" w:rsidRPr="00115684" w:rsidRDefault="00B555E7" w:rsidP="00A54E3B">
    <w:pPr>
      <w:spacing w:before="0"/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6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8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20"/>
  </w:num>
  <w:num w:numId="6">
    <w:abstractNumId w:val="23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21"/>
  </w:num>
  <w:num w:numId="22">
    <w:abstractNumId w:val="7"/>
  </w:num>
  <w:num w:numId="23">
    <w:abstractNumId w:val="19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15684"/>
    <w:rsid w:val="00123432"/>
    <w:rsid w:val="00123A33"/>
    <w:rsid w:val="001A2C50"/>
    <w:rsid w:val="001E3DBC"/>
    <w:rsid w:val="001E5F85"/>
    <w:rsid w:val="0024586A"/>
    <w:rsid w:val="00280161"/>
    <w:rsid w:val="00331219"/>
    <w:rsid w:val="00336C17"/>
    <w:rsid w:val="00372D6D"/>
    <w:rsid w:val="003A142B"/>
    <w:rsid w:val="003B374D"/>
    <w:rsid w:val="003F6B22"/>
    <w:rsid w:val="00474CE2"/>
    <w:rsid w:val="00486D69"/>
    <w:rsid w:val="004D3DF3"/>
    <w:rsid w:val="004E1E68"/>
    <w:rsid w:val="004F61B2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8851C9"/>
    <w:rsid w:val="008C4F09"/>
    <w:rsid w:val="00A47D66"/>
    <w:rsid w:val="00A54E3B"/>
    <w:rsid w:val="00AC6A4F"/>
    <w:rsid w:val="00AF6846"/>
    <w:rsid w:val="00B04022"/>
    <w:rsid w:val="00B555E7"/>
    <w:rsid w:val="00BE406C"/>
    <w:rsid w:val="00C4537E"/>
    <w:rsid w:val="00CA102F"/>
    <w:rsid w:val="00CD11E3"/>
    <w:rsid w:val="00D076CE"/>
    <w:rsid w:val="00D62B31"/>
    <w:rsid w:val="00D849EA"/>
    <w:rsid w:val="00D91D46"/>
    <w:rsid w:val="00E77292"/>
    <w:rsid w:val="00EB2E2E"/>
    <w:rsid w:val="00F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568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355E-28B2-491E-9460-14DC57F5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2017-01-18T15:36:00Z</dcterms:created>
  <dcterms:modified xsi:type="dcterms:W3CDTF">2017-08-16T12:32:00Z</dcterms:modified>
</cp:coreProperties>
</file>