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0601A" w14:textId="281653EE" w:rsidR="00432861" w:rsidRDefault="00432861">
      <w:pPr>
        <w:rPr>
          <w:rFonts w:ascii="Arial" w:hAnsi="Arial"/>
          <w:b/>
          <w:noProof/>
          <w:lang w:val="de-DE" w:eastAsia="de-DE"/>
        </w:rPr>
      </w:pPr>
    </w:p>
    <w:p w14:paraId="6DC3CABE" w14:textId="44179437" w:rsidR="00432861" w:rsidRDefault="00432861">
      <w:pPr>
        <w:rPr>
          <w:rFonts w:ascii="Arial" w:hAnsi="Arial"/>
          <w:b/>
          <w:noProof/>
          <w:lang w:val="de-DE" w:eastAsia="de-DE"/>
        </w:rPr>
      </w:pPr>
    </w:p>
    <w:p w14:paraId="4AC5BEA3" w14:textId="3F8BC84F" w:rsidR="002E0785" w:rsidRPr="00F33037" w:rsidRDefault="008F64B2">
      <w:pPr>
        <w:rPr>
          <w:rFonts w:ascii="Arial" w:hAnsi="Arial"/>
          <w:b/>
        </w:rPr>
      </w:pPr>
      <w:r>
        <w:rPr>
          <w:rFonts w:ascii="Arial" w:hAnsi="Arial"/>
          <w:b/>
          <w:noProof/>
          <w:lang w:eastAsia="de-DE"/>
        </w:rPr>
        <w:t xml:space="preserve">Vocabulary </w:t>
      </w:r>
      <w:r w:rsidR="00E7759F">
        <w:rPr>
          <w:rFonts w:ascii="Arial" w:hAnsi="Arial"/>
          <w:b/>
          <w:noProof/>
          <w:lang w:eastAsia="de-DE"/>
        </w:rPr>
        <w:t xml:space="preserve">games &amp; </w:t>
      </w:r>
      <w:r>
        <w:rPr>
          <w:rFonts w:ascii="Arial" w:hAnsi="Arial"/>
          <w:b/>
          <w:noProof/>
          <w:lang w:eastAsia="de-DE"/>
        </w:rPr>
        <w:t>activities</w:t>
      </w:r>
    </w:p>
    <w:p w14:paraId="1F2F608A" w14:textId="77777777" w:rsidR="002E0785" w:rsidRDefault="002E0785">
      <w:pPr>
        <w:rPr>
          <w:rFonts w:ascii="Arial" w:hAnsi="Arial"/>
        </w:rPr>
      </w:pPr>
    </w:p>
    <w:tbl>
      <w:tblPr>
        <w:tblStyle w:val="Tabellenraster"/>
        <w:tblW w:w="14709" w:type="dxa"/>
        <w:tblLook w:val="00A0" w:firstRow="1" w:lastRow="0" w:firstColumn="1" w:lastColumn="0" w:noHBand="0" w:noVBand="0"/>
      </w:tblPr>
      <w:tblGrid>
        <w:gridCol w:w="9606"/>
        <w:gridCol w:w="2693"/>
        <w:gridCol w:w="2410"/>
      </w:tblGrid>
      <w:tr w:rsidR="002E0785" w:rsidRPr="00F33037" w14:paraId="521074F0" w14:textId="77777777" w:rsidTr="001F4ED2">
        <w:tc>
          <w:tcPr>
            <w:tcW w:w="9606" w:type="dxa"/>
          </w:tcPr>
          <w:p w14:paraId="77974221" w14:textId="77777777" w:rsidR="002E0785" w:rsidRPr="00F33037" w:rsidRDefault="002E0785" w:rsidP="002E0785">
            <w:pPr>
              <w:rPr>
                <w:rFonts w:ascii="Arial" w:hAnsi="Arial"/>
                <w:b/>
              </w:rPr>
            </w:pPr>
            <w:r w:rsidRPr="00F33037">
              <w:rPr>
                <w:rFonts w:ascii="Arial" w:hAnsi="Arial"/>
                <w:b/>
              </w:rPr>
              <w:t>Beschreibung</w:t>
            </w:r>
          </w:p>
        </w:tc>
        <w:tc>
          <w:tcPr>
            <w:tcW w:w="2693" w:type="dxa"/>
          </w:tcPr>
          <w:p w14:paraId="00D0EE71" w14:textId="77777777" w:rsidR="002E0785" w:rsidRPr="00F33037" w:rsidRDefault="002E0785">
            <w:pPr>
              <w:rPr>
                <w:rFonts w:ascii="Arial" w:hAnsi="Arial"/>
                <w:b/>
              </w:rPr>
            </w:pPr>
            <w:r w:rsidRPr="00F33037">
              <w:rPr>
                <w:rFonts w:ascii="Arial" w:hAnsi="Arial"/>
                <w:b/>
              </w:rPr>
              <w:t>Material</w:t>
            </w:r>
          </w:p>
        </w:tc>
        <w:tc>
          <w:tcPr>
            <w:tcW w:w="2410" w:type="dxa"/>
          </w:tcPr>
          <w:p w14:paraId="6A5821AA" w14:textId="77777777" w:rsidR="002E0785" w:rsidRPr="00F33037" w:rsidRDefault="002E0785">
            <w:pPr>
              <w:rPr>
                <w:rFonts w:ascii="Arial" w:hAnsi="Arial"/>
                <w:b/>
              </w:rPr>
            </w:pPr>
            <w:r w:rsidRPr="00F33037">
              <w:rPr>
                <w:rFonts w:ascii="Arial" w:hAnsi="Arial"/>
                <w:b/>
              </w:rPr>
              <w:t>Was wird trainiert?</w:t>
            </w:r>
          </w:p>
        </w:tc>
      </w:tr>
      <w:tr w:rsidR="002E0785" w:rsidRPr="00F33037" w14:paraId="6F079F97" w14:textId="77777777" w:rsidTr="001F4ED2">
        <w:tc>
          <w:tcPr>
            <w:tcW w:w="9606" w:type="dxa"/>
          </w:tcPr>
          <w:p w14:paraId="5C62FBFE" w14:textId="21E2000B" w:rsidR="002E0785" w:rsidRPr="00F33037" w:rsidRDefault="002E0785" w:rsidP="0043706F">
            <w:pPr>
              <w:rPr>
                <w:rFonts w:ascii="Arial" w:hAnsi="Arial"/>
              </w:rPr>
            </w:pPr>
            <w:r w:rsidRPr="00F33037">
              <w:rPr>
                <w:rFonts w:ascii="Arial" w:hAnsi="Arial"/>
                <w:b/>
              </w:rPr>
              <w:t>What is underneath?</w:t>
            </w:r>
            <w:r w:rsidRPr="00F33037">
              <w:rPr>
                <w:rFonts w:ascii="Arial" w:hAnsi="Arial"/>
                <w:b/>
              </w:rPr>
              <w:br/>
            </w:r>
            <w:r w:rsidRPr="00F33037">
              <w:rPr>
                <w:rFonts w:ascii="Arial" w:hAnsi="Arial"/>
              </w:rPr>
              <w:t xml:space="preserve">Die S spielen zu zweit oder dritt. Pro Team braucht es einen Würfel und sechs mit den Nummern 1–6 versehene A6 grosse Blätter. Es werden nun sechs Flashcards hingelegt und die S prägen sich ein, wo welche liegt. Dann werden diese mit den sechs Blättern zugedeckt. Ein S würfelt, die Augenzahl bestimmt welche Flashcard er benennen muss. Würfelt der S z.B. eine fünf, </w:t>
            </w:r>
            <w:r w:rsidR="00263764">
              <w:rPr>
                <w:rFonts w:ascii="Arial" w:hAnsi="Arial"/>
              </w:rPr>
              <w:t xml:space="preserve">nennt er /sie </w:t>
            </w:r>
            <w:r w:rsidR="0043706F">
              <w:rPr>
                <w:rFonts w:ascii="Arial" w:hAnsi="Arial"/>
              </w:rPr>
              <w:t xml:space="preserve">den Begriff der </w:t>
            </w:r>
            <w:r w:rsidRPr="00F33037">
              <w:rPr>
                <w:rFonts w:ascii="Arial" w:hAnsi="Arial"/>
              </w:rPr>
              <w:t xml:space="preserve">unter dem Blatt mit </w:t>
            </w:r>
            <w:r w:rsidR="0043706F">
              <w:rPr>
                <w:rFonts w:ascii="Arial" w:hAnsi="Arial"/>
              </w:rPr>
              <w:t>der Nummer fünf liegt. Wenn richtig benannt</w:t>
            </w:r>
            <w:r w:rsidRPr="00F33037">
              <w:rPr>
                <w:rFonts w:ascii="Arial" w:hAnsi="Arial"/>
              </w:rPr>
              <w:t>, bekommt er</w:t>
            </w:r>
            <w:r w:rsidR="00263764">
              <w:rPr>
                <w:rFonts w:ascii="Arial" w:hAnsi="Arial"/>
              </w:rPr>
              <w:t>/sie</w:t>
            </w:r>
            <w:r w:rsidRPr="00F33037">
              <w:rPr>
                <w:rFonts w:ascii="Arial" w:hAnsi="Arial"/>
              </w:rPr>
              <w:t xml:space="preserve"> die Karte (im Sinne eines Punkts) und legt eine neue darunter. Falls nicht</w:t>
            </w:r>
            <w:r w:rsidR="00263764">
              <w:rPr>
                <w:rFonts w:ascii="Arial" w:hAnsi="Arial"/>
              </w:rPr>
              <w:t>,</w:t>
            </w:r>
            <w:r w:rsidRPr="00F33037">
              <w:rPr>
                <w:rFonts w:ascii="Arial" w:hAnsi="Arial"/>
              </w:rPr>
              <w:t xml:space="preserve"> bleibt die Karte liegen. Wer hat nach einer bestimmten Zeit die meisten Flashcards gesamm</w:t>
            </w:r>
            <w:r w:rsidR="0043706F">
              <w:rPr>
                <w:rFonts w:ascii="Arial" w:hAnsi="Arial"/>
              </w:rPr>
              <w:t>elt?</w:t>
            </w:r>
            <w:r w:rsidR="0043706F">
              <w:rPr>
                <w:rFonts w:ascii="Arial" w:hAnsi="Arial"/>
              </w:rPr>
              <w:br/>
              <w:t>Variante 1: Es wird mit einem</w:t>
            </w:r>
            <w:r w:rsidRPr="00F33037">
              <w:rPr>
                <w:rFonts w:ascii="Arial" w:hAnsi="Arial"/>
              </w:rPr>
              <w:t xml:space="preserve"> 10er oder 12er Würfel gespielt.</w:t>
            </w:r>
            <w:r w:rsidRPr="00F33037">
              <w:rPr>
                <w:rFonts w:ascii="Arial" w:hAnsi="Arial"/>
              </w:rPr>
              <w:br/>
              <w:t xml:space="preserve">Variante 2:  Die S sagen nicht nur das Wort, sondern setzten es in einen Satz.  </w:t>
            </w:r>
          </w:p>
        </w:tc>
        <w:tc>
          <w:tcPr>
            <w:tcW w:w="2693" w:type="dxa"/>
          </w:tcPr>
          <w:p w14:paraId="5C6A3330" w14:textId="77777777" w:rsidR="002E0785" w:rsidRPr="00F33037" w:rsidRDefault="002E0785" w:rsidP="0043706F">
            <w:pPr>
              <w:rPr>
                <w:rFonts w:ascii="Arial" w:hAnsi="Arial"/>
              </w:rPr>
            </w:pPr>
            <w:r w:rsidRPr="00F33037">
              <w:rPr>
                <w:rFonts w:ascii="Arial" w:hAnsi="Arial"/>
              </w:rPr>
              <w:br/>
              <w:t>Flashcards</w:t>
            </w:r>
            <w:r w:rsidR="005C49BD">
              <w:rPr>
                <w:rFonts w:ascii="Arial" w:hAnsi="Arial"/>
              </w:rPr>
              <w:t xml:space="preserve"> </w:t>
            </w:r>
            <w:r w:rsidR="0043706F">
              <w:rPr>
                <w:rFonts w:ascii="Arial" w:hAnsi="Arial"/>
              </w:rPr>
              <w:t>/ Lexicards</w:t>
            </w:r>
            <w:r w:rsidRPr="00F33037">
              <w:rPr>
                <w:rFonts w:ascii="Arial" w:hAnsi="Arial"/>
              </w:rPr>
              <w:br/>
              <w:t>Würfel</w:t>
            </w:r>
            <w:r w:rsidRPr="00F33037">
              <w:rPr>
                <w:rFonts w:ascii="Arial" w:hAnsi="Arial"/>
              </w:rPr>
              <w:br/>
              <w:t>Blätter A6 nummeriert</w:t>
            </w:r>
          </w:p>
        </w:tc>
        <w:tc>
          <w:tcPr>
            <w:tcW w:w="2410" w:type="dxa"/>
          </w:tcPr>
          <w:p w14:paraId="713A9233" w14:textId="77777777" w:rsidR="002E0785" w:rsidRPr="00F33037" w:rsidRDefault="002E0785" w:rsidP="002E0785">
            <w:pPr>
              <w:rPr>
                <w:rFonts w:ascii="Arial" w:hAnsi="Arial"/>
              </w:rPr>
            </w:pPr>
            <w:r w:rsidRPr="00F33037">
              <w:rPr>
                <w:rFonts w:ascii="Arial" w:hAnsi="Arial"/>
              </w:rPr>
              <w:br/>
              <w:t xml:space="preserve">diverser Wortschatz </w:t>
            </w:r>
          </w:p>
        </w:tc>
      </w:tr>
      <w:tr w:rsidR="002E0785" w:rsidRPr="00F33037" w14:paraId="506FFBEC" w14:textId="77777777" w:rsidTr="001F4ED2">
        <w:tc>
          <w:tcPr>
            <w:tcW w:w="9606" w:type="dxa"/>
          </w:tcPr>
          <w:p w14:paraId="128267CF" w14:textId="7C6D5A62" w:rsidR="002E0785" w:rsidRPr="00F33037" w:rsidRDefault="002E0785" w:rsidP="00263764">
            <w:pPr>
              <w:rPr>
                <w:rFonts w:ascii="Arial" w:hAnsi="Arial"/>
              </w:rPr>
            </w:pPr>
            <w:r w:rsidRPr="00F33037">
              <w:rPr>
                <w:rFonts w:ascii="Arial" w:hAnsi="Arial"/>
                <w:b/>
              </w:rPr>
              <w:t>Odd one out</w:t>
            </w:r>
            <w:r w:rsidRPr="00F33037">
              <w:rPr>
                <w:rFonts w:ascii="Arial" w:hAnsi="Arial"/>
                <w:b/>
              </w:rPr>
              <w:br/>
            </w:r>
            <w:r w:rsidRPr="00F33037">
              <w:rPr>
                <w:rFonts w:ascii="Arial" w:hAnsi="Arial"/>
              </w:rPr>
              <w:t xml:space="preserve">Die L oder ein S legt sechs Flashcards mit dem Bild- oder der englischen Wortseite nach oben in einer Linie hin. Eine Karte passt nicht in die Linie. Die anderen S finden heraus, welche es ist. </w:t>
            </w:r>
            <w:r w:rsidRPr="00F33037">
              <w:rPr>
                <w:rFonts w:ascii="Arial" w:hAnsi="Arial"/>
              </w:rPr>
              <w:br/>
              <w:t xml:space="preserve">Variante: Für einen effizienten Ablauf legt jeder S eine </w:t>
            </w:r>
            <w:r w:rsidR="00263764">
              <w:rPr>
                <w:rFonts w:ascii="Arial" w:hAnsi="Arial"/>
              </w:rPr>
              <w:t>solche Reihe von Karten auf dem</w:t>
            </w:r>
            <w:r w:rsidRPr="00F33037">
              <w:rPr>
                <w:rFonts w:ascii="Arial" w:hAnsi="Arial"/>
              </w:rPr>
              <w:t xml:space="preserve"> Pult</w:t>
            </w:r>
            <w:r w:rsidR="00263764">
              <w:rPr>
                <w:rFonts w:ascii="Arial" w:hAnsi="Arial"/>
              </w:rPr>
              <w:t xml:space="preserve"> aus</w:t>
            </w:r>
            <w:r w:rsidRPr="00F33037">
              <w:rPr>
                <w:rFonts w:ascii="Arial" w:hAnsi="Arial"/>
              </w:rPr>
              <w:t xml:space="preserve">. Dann gehen alle S herum und finden in jeder Reihe </w:t>
            </w:r>
            <w:r w:rsidR="00263764">
              <w:rPr>
                <w:rFonts w:ascii="Arial" w:hAnsi="Arial"/>
              </w:rPr>
              <w:t>die unpassenden Begriffe</w:t>
            </w:r>
            <w:r w:rsidRPr="00F33037">
              <w:rPr>
                <w:rFonts w:ascii="Arial" w:hAnsi="Arial"/>
              </w:rPr>
              <w:t xml:space="preserve">, allenfalls notieren sich die S diese </w:t>
            </w:r>
            <w:r w:rsidR="00263764">
              <w:rPr>
                <w:rFonts w:ascii="Arial" w:hAnsi="Arial"/>
              </w:rPr>
              <w:t>‚odd ones’. A</w:t>
            </w:r>
            <w:r w:rsidRPr="00F33037">
              <w:rPr>
                <w:rFonts w:ascii="Arial" w:hAnsi="Arial"/>
              </w:rPr>
              <w:t xml:space="preserve">m Schluss werden die Lösungen in der Klasse besprochen. </w:t>
            </w:r>
          </w:p>
        </w:tc>
        <w:tc>
          <w:tcPr>
            <w:tcW w:w="2693" w:type="dxa"/>
          </w:tcPr>
          <w:p w14:paraId="2FD51EBB" w14:textId="77777777" w:rsidR="002E0785" w:rsidRPr="00F33037" w:rsidRDefault="002E0785" w:rsidP="0043706F">
            <w:pPr>
              <w:rPr>
                <w:rFonts w:ascii="Arial" w:hAnsi="Arial"/>
              </w:rPr>
            </w:pPr>
            <w:r w:rsidRPr="00F33037">
              <w:rPr>
                <w:rFonts w:ascii="Arial" w:hAnsi="Arial"/>
              </w:rPr>
              <w:br/>
              <w:t>Flashcards</w:t>
            </w:r>
            <w:r w:rsidR="005C49BD">
              <w:rPr>
                <w:rFonts w:ascii="Arial" w:hAnsi="Arial"/>
              </w:rPr>
              <w:t xml:space="preserve"> </w:t>
            </w:r>
            <w:r w:rsidR="0043706F">
              <w:rPr>
                <w:rFonts w:ascii="Arial" w:hAnsi="Arial"/>
              </w:rPr>
              <w:t>/ Lexicards</w:t>
            </w:r>
            <w:r w:rsidRPr="00F33037">
              <w:rPr>
                <w:rFonts w:ascii="Arial" w:hAnsi="Arial"/>
              </w:rPr>
              <w:br/>
            </w:r>
          </w:p>
        </w:tc>
        <w:tc>
          <w:tcPr>
            <w:tcW w:w="2410" w:type="dxa"/>
          </w:tcPr>
          <w:p w14:paraId="1E08BE0F" w14:textId="77777777" w:rsidR="002E0785" w:rsidRPr="00F33037" w:rsidRDefault="002E0785" w:rsidP="002E0785">
            <w:pPr>
              <w:rPr>
                <w:rFonts w:ascii="Arial" w:hAnsi="Arial"/>
              </w:rPr>
            </w:pPr>
            <w:r w:rsidRPr="00F33037">
              <w:rPr>
                <w:rFonts w:ascii="Arial" w:hAnsi="Arial"/>
              </w:rPr>
              <w:br/>
              <w:t xml:space="preserve">diverser Wortschatz </w:t>
            </w:r>
            <w:r w:rsidRPr="00F33037">
              <w:rPr>
                <w:rFonts w:ascii="Arial" w:hAnsi="Arial"/>
              </w:rPr>
              <w:br/>
              <w:t xml:space="preserve">Struktur: </w:t>
            </w:r>
            <w:r w:rsidRPr="00F33037">
              <w:rPr>
                <w:rFonts w:ascii="Arial" w:hAnsi="Arial"/>
                <w:i/>
              </w:rPr>
              <w:t>The...is odd because it is (not) ...</w:t>
            </w:r>
          </w:p>
        </w:tc>
      </w:tr>
      <w:tr w:rsidR="002E0785" w14:paraId="2E2A69D1" w14:textId="77777777" w:rsidTr="001F4ED2">
        <w:tc>
          <w:tcPr>
            <w:tcW w:w="9606" w:type="dxa"/>
          </w:tcPr>
          <w:p w14:paraId="73206898" w14:textId="77777777" w:rsidR="002E0785" w:rsidRPr="00F33037" w:rsidRDefault="002E0785" w:rsidP="002E0785">
            <w:pPr>
              <w:rPr>
                <w:rFonts w:ascii="Arial" w:hAnsi="Arial"/>
              </w:rPr>
            </w:pPr>
            <w:r w:rsidRPr="00F33037">
              <w:rPr>
                <w:rFonts w:ascii="Arial" w:hAnsi="Arial"/>
                <w:b/>
              </w:rPr>
              <w:t>If you’re last – you’re out</w:t>
            </w:r>
            <w:r w:rsidRPr="00F33037">
              <w:rPr>
                <w:rFonts w:ascii="Arial" w:hAnsi="Arial"/>
              </w:rPr>
              <w:br/>
              <w:t xml:space="preserve">Die S sitzen im Kreis. Es wird bis zu einer abgemachten Zahl gezählt (z.B. bis 30). Ein S beginnt, dieser sagt entweder </w:t>
            </w:r>
            <w:r w:rsidRPr="00F33037">
              <w:rPr>
                <w:rFonts w:ascii="Arial" w:hAnsi="Arial"/>
                <w:i/>
              </w:rPr>
              <w:t>one</w:t>
            </w:r>
            <w:r w:rsidRPr="00F33037">
              <w:rPr>
                <w:rFonts w:ascii="Arial" w:hAnsi="Arial"/>
              </w:rPr>
              <w:t xml:space="preserve">, oder </w:t>
            </w:r>
            <w:r w:rsidRPr="00F33037">
              <w:rPr>
                <w:rFonts w:ascii="Arial" w:hAnsi="Arial"/>
                <w:i/>
              </w:rPr>
              <w:t>one – two</w:t>
            </w:r>
            <w:r w:rsidRPr="00F33037">
              <w:rPr>
                <w:rFonts w:ascii="Arial" w:hAnsi="Arial"/>
              </w:rPr>
              <w:t xml:space="preserve">, oder </w:t>
            </w:r>
            <w:r w:rsidRPr="00F33037">
              <w:rPr>
                <w:rFonts w:ascii="Arial" w:hAnsi="Arial"/>
                <w:i/>
              </w:rPr>
              <w:t>one – two – three</w:t>
            </w:r>
            <w:r w:rsidRPr="00F33037">
              <w:rPr>
                <w:rFonts w:ascii="Arial" w:hAnsi="Arial"/>
              </w:rPr>
              <w:t>. Der nächste S macht weiter, es dürfen immer eine, zwei oder drei Zahlen gesagt werden. Derjenige, der die letzte Zahl (also hier die 30) sagen muss, gibt ein Pfand ab oder scheidet aus.</w:t>
            </w:r>
            <w:r w:rsidRPr="00F33037">
              <w:rPr>
                <w:rFonts w:ascii="Arial" w:hAnsi="Arial"/>
              </w:rPr>
              <w:br/>
              <w:t xml:space="preserve">Variante: Dieses Spiel lässt sich auch mit dem Aufsagen der Monate oder dem ABC spielen, wer </w:t>
            </w:r>
            <w:r w:rsidRPr="00F33037">
              <w:rPr>
                <w:rFonts w:ascii="Arial" w:hAnsi="Arial"/>
                <w:i/>
              </w:rPr>
              <w:t>December</w:t>
            </w:r>
            <w:r w:rsidRPr="00F33037">
              <w:rPr>
                <w:rFonts w:ascii="Arial" w:hAnsi="Arial"/>
              </w:rPr>
              <w:t xml:space="preserve"> oder </w:t>
            </w:r>
            <w:r w:rsidRPr="00F33037">
              <w:rPr>
                <w:rFonts w:ascii="Arial" w:hAnsi="Arial"/>
                <w:i/>
              </w:rPr>
              <w:t>Z</w:t>
            </w:r>
            <w:r w:rsidRPr="00F33037">
              <w:rPr>
                <w:rFonts w:ascii="Arial" w:hAnsi="Arial"/>
              </w:rPr>
              <w:t xml:space="preserve"> sagen muss, verliert. </w:t>
            </w:r>
          </w:p>
        </w:tc>
        <w:tc>
          <w:tcPr>
            <w:tcW w:w="2693" w:type="dxa"/>
          </w:tcPr>
          <w:p w14:paraId="3D598395" w14:textId="77777777" w:rsidR="002E0785" w:rsidRPr="00F33037" w:rsidRDefault="002E0785" w:rsidP="002E0785">
            <w:pPr>
              <w:rPr>
                <w:rFonts w:ascii="Arial" w:hAnsi="Arial"/>
              </w:rPr>
            </w:pPr>
            <w:r w:rsidRPr="00F33037">
              <w:rPr>
                <w:rFonts w:ascii="Arial" w:hAnsi="Arial"/>
              </w:rPr>
              <w:br/>
            </w:r>
          </w:p>
        </w:tc>
        <w:tc>
          <w:tcPr>
            <w:tcW w:w="2410" w:type="dxa"/>
          </w:tcPr>
          <w:p w14:paraId="2E19C86B" w14:textId="77777777" w:rsidR="002E0785" w:rsidRDefault="002E0785">
            <w:pPr>
              <w:rPr>
                <w:rFonts w:ascii="Arial" w:hAnsi="Arial"/>
              </w:rPr>
            </w:pPr>
            <w:r w:rsidRPr="00F33037">
              <w:rPr>
                <w:rFonts w:ascii="Arial" w:hAnsi="Arial"/>
              </w:rPr>
              <w:br/>
              <w:t>Zählspiel oder Aufzählen der Zahlen, Monate, des ABCs,...</w:t>
            </w:r>
          </w:p>
        </w:tc>
      </w:tr>
      <w:tr w:rsidR="00B716CA" w14:paraId="5DF544DF" w14:textId="77777777" w:rsidTr="00B716CA">
        <w:tc>
          <w:tcPr>
            <w:tcW w:w="9606" w:type="dxa"/>
          </w:tcPr>
          <w:p w14:paraId="28470443" w14:textId="0A3154D8" w:rsidR="00B716CA" w:rsidRPr="00F33037" w:rsidRDefault="00B716CA" w:rsidP="00F66DC7">
            <w:pPr>
              <w:rPr>
                <w:rFonts w:ascii="Arial" w:hAnsi="Arial"/>
                <w:b/>
              </w:rPr>
            </w:pPr>
            <w:r>
              <w:rPr>
                <w:rFonts w:ascii="Arial" w:hAnsi="Arial"/>
                <w:b/>
              </w:rPr>
              <w:t>Charade *</w:t>
            </w:r>
            <w:r>
              <w:rPr>
                <w:rFonts w:ascii="Arial" w:hAnsi="Arial"/>
                <w:b/>
              </w:rPr>
              <w:br/>
            </w:r>
            <w:r>
              <w:rPr>
                <w:rFonts w:ascii="Arial" w:hAnsi="Arial"/>
              </w:rPr>
              <w:t xml:space="preserve">Zwei Teams spielen gegeneinander. Die L zeigt ein Wort einem S eines Teams. Dieser </w:t>
            </w:r>
            <w:r w:rsidR="00263764">
              <w:rPr>
                <w:rFonts w:ascii="Arial" w:hAnsi="Arial"/>
              </w:rPr>
              <w:t xml:space="preserve">S </w:t>
            </w:r>
            <w:r>
              <w:rPr>
                <w:rFonts w:ascii="Arial" w:hAnsi="Arial"/>
              </w:rPr>
              <w:t>stellt den Begriff so gut es geht mit Gestik und Mimik dar, die anderen raten. Wer den Begriff als erstes richtig auf Englisch nennt, gewinnt einen Punkt für sein Team.</w:t>
            </w:r>
          </w:p>
        </w:tc>
        <w:tc>
          <w:tcPr>
            <w:tcW w:w="2693" w:type="dxa"/>
          </w:tcPr>
          <w:p w14:paraId="477B4512" w14:textId="1496B90D" w:rsidR="00B716CA" w:rsidRPr="00F33037" w:rsidRDefault="00B716CA" w:rsidP="002E0785">
            <w:pPr>
              <w:rPr>
                <w:rFonts w:ascii="Arial" w:hAnsi="Arial"/>
              </w:rPr>
            </w:pPr>
            <w:r>
              <w:rPr>
                <w:rFonts w:ascii="Arial" w:hAnsi="Arial"/>
              </w:rPr>
              <w:br/>
              <w:t>Flashcards / Lexicards</w:t>
            </w:r>
          </w:p>
        </w:tc>
        <w:tc>
          <w:tcPr>
            <w:tcW w:w="2410" w:type="dxa"/>
          </w:tcPr>
          <w:p w14:paraId="5F15AF5C" w14:textId="7545D3B4" w:rsidR="00B716CA" w:rsidRPr="00F33037" w:rsidRDefault="00B716CA">
            <w:pPr>
              <w:rPr>
                <w:rFonts w:ascii="Arial" w:hAnsi="Arial"/>
              </w:rPr>
            </w:pPr>
            <w:r>
              <w:rPr>
                <w:rFonts w:ascii="Arial" w:hAnsi="Arial"/>
              </w:rPr>
              <w:br/>
              <w:t>diverser Wortschatz</w:t>
            </w:r>
          </w:p>
        </w:tc>
      </w:tr>
    </w:tbl>
    <w:p w14:paraId="7909C70F" w14:textId="77777777" w:rsidR="00B716CA" w:rsidRDefault="00B716CA">
      <w:r>
        <w:br w:type="page"/>
      </w:r>
    </w:p>
    <w:tbl>
      <w:tblPr>
        <w:tblStyle w:val="Tabellenraster"/>
        <w:tblW w:w="14709" w:type="dxa"/>
        <w:tblLook w:val="00A0" w:firstRow="1" w:lastRow="0" w:firstColumn="1" w:lastColumn="0" w:noHBand="0" w:noVBand="0"/>
      </w:tblPr>
      <w:tblGrid>
        <w:gridCol w:w="9606"/>
        <w:gridCol w:w="2693"/>
        <w:gridCol w:w="2410"/>
      </w:tblGrid>
      <w:tr w:rsidR="00B716CA" w14:paraId="2EF62B71" w14:textId="77777777" w:rsidTr="00B716CA">
        <w:tc>
          <w:tcPr>
            <w:tcW w:w="9606" w:type="dxa"/>
          </w:tcPr>
          <w:p w14:paraId="6EAE3DC5" w14:textId="730DF1FF" w:rsidR="00B716CA" w:rsidRPr="00F33037" w:rsidRDefault="00B716CA" w:rsidP="00F66DC7">
            <w:pPr>
              <w:rPr>
                <w:rFonts w:ascii="Arial" w:hAnsi="Arial"/>
                <w:b/>
              </w:rPr>
            </w:pPr>
            <w:r w:rsidRPr="00F33037">
              <w:rPr>
                <w:rFonts w:ascii="Arial" w:hAnsi="Arial"/>
                <w:b/>
              </w:rPr>
              <w:lastRenderedPageBreak/>
              <w:t>Tennis game</w:t>
            </w:r>
            <w:r w:rsidRPr="00F33037">
              <w:rPr>
                <w:rFonts w:ascii="Arial" w:hAnsi="Arial"/>
                <w:b/>
              </w:rPr>
              <w:br/>
            </w:r>
            <w:r w:rsidRPr="00F33037">
              <w:rPr>
                <w:rFonts w:ascii="Arial" w:hAnsi="Arial"/>
              </w:rPr>
              <w:t>Die S spielen in zwei Teams gegeneinander und stehen in zwei Kolonnen, so dass sich jewe</w:t>
            </w:r>
            <w:r>
              <w:rPr>
                <w:rFonts w:ascii="Arial" w:hAnsi="Arial"/>
              </w:rPr>
              <w:t>ils die beiden vordersten S gegenüber</w:t>
            </w:r>
            <w:r w:rsidRPr="00F33037">
              <w:rPr>
                <w:rFonts w:ascii="Arial" w:hAnsi="Arial"/>
              </w:rPr>
              <w:t xml:space="preserve"> stehen. Die L gibt ein Themenbereich bekannt, z.B. </w:t>
            </w:r>
            <w:r w:rsidRPr="00F33037">
              <w:rPr>
                <w:rFonts w:ascii="Arial" w:hAnsi="Arial"/>
                <w:i/>
              </w:rPr>
              <w:t>colours</w:t>
            </w:r>
            <w:r w:rsidRPr="00F33037">
              <w:rPr>
                <w:rFonts w:ascii="Arial" w:hAnsi="Arial"/>
              </w:rPr>
              <w:t xml:space="preserve">. Abwechslungsweise nennen die S Wörter, die zu diesem Wortschatzfeld passen (z.B. </w:t>
            </w:r>
            <w:r w:rsidRPr="00F33037">
              <w:rPr>
                <w:rFonts w:ascii="Arial" w:hAnsi="Arial"/>
                <w:i/>
              </w:rPr>
              <w:t>blue, red, green</w:t>
            </w:r>
            <w:r w:rsidRPr="00F33037">
              <w:rPr>
                <w:rFonts w:ascii="Arial" w:hAnsi="Arial"/>
              </w:rPr>
              <w:t>, …) wer ein Wort gesagt hat, stellt sich hinten in die Reihe. Man muss sich vorstellen, dass man einander wie einen Ball hin und her spielt. Um das zu versinnbildlichen kann man sogar einen Tennisball hin und her werfen. Wenn der S, der an der Reihe ist, kein Wort mehr weiss oder eines sagt, das bereits genannt wurde, ist das ein Punkt für das andere Team. Die L gibt dann ein neues Wortschatzfeld vor und es geht in die nächste Runde.</w:t>
            </w:r>
          </w:p>
        </w:tc>
        <w:tc>
          <w:tcPr>
            <w:tcW w:w="2693" w:type="dxa"/>
          </w:tcPr>
          <w:p w14:paraId="2D849824" w14:textId="77777777" w:rsidR="00B716CA" w:rsidRPr="00F33037" w:rsidRDefault="00B716CA" w:rsidP="002E0785">
            <w:pPr>
              <w:rPr>
                <w:rFonts w:ascii="Arial" w:hAnsi="Arial"/>
              </w:rPr>
            </w:pPr>
            <w:r w:rsidRPr="00F33037">
              <w:rPr>
                <w:rFonts w:ascii="Arial" w:hAnsi="Arial"/>
              </w:rPr>
              <w:br/>
              <w:t>evt. Tennisball</w:t>
            </w:r>
          </w:p>
        </w:tc>
        <w:tc>
          <w:tcPr>
            <w:tcW w:w="2410" w:type="dxa"/>
          </w:tcPr>
          <w:p w14:paraId="52CD745E" w14:textId="77777777" w:rsidR="00B716CA" w:rsidRDefault="00B716CA">
            <w:pPr>
              <w:rPr>
                <w:rFonts w:ascii="Arial" w:hAnsi="Arial"/>
              </w:rPr>
            </w:pPr>
            <w:r w:rsidRPr="00F33037">
              <w:rPr>
                <w:rFonts w:ascii="Arial" w:hAnsi="Arial"/>
              </w:rPr>
              <w:br/>
              <w:t>diverser Wortschatz, auch zur Konsolidierung</w:t>
            </w:r>
          </w:p>
        </w:tc>
      </w:tr>
      <w:tr w:rsidR="00B716CA" w14:paraId="65D80FF1" w14:textId="77777777" w:rsidTr="00B716CA">
        <w:tc>
          <w:tcPr>
            <w:tcW w:w="9606" w:type="dxa"/>
          </w:tcPr>
          <w:p w14:paraId="34ED5A1B" w14:textId="77777777" w:rsidR="00B716CA" w:rsidRDefault="00B716CA" w:rsidP="002E0785">
            <w:pPr>
              <w:rPr>
                <w:rFonts w:ascii="Arial" w:hAnsi="Arial"/>
                <w:b/>
              </w:rPr>
            </w:pPr>
            <w:r>
              <w:rPr>
                <w:rFonts w:ascii="Arial" w:hAnsi="Arial"/>
                <w:b/>
              </w:rPr>
              <w:t>The dice decides</w:t>
            </w:r>
          </w:p>
          <w:p w14:paraId="10A67F4D" w14:textId="4DA61F72" w:rsidR="00B716CA" w:rsidRPr="002E0785" w:rsidRDefault="00B716CA" w:rsidP="00263764">
            <w:pPr>
              <w:rPr>
                <w:rFonts w:ascii="Arial" w:hAnsi="Arial"/>
              </w:rPr>
            </w:pPr>
            <w:r>
              <w:rPr>
                <w:rFonts w:ascii="Arial" w:hAnsi="Arial"/>
              </w:rPr>
              <w:t xml:space="preserve">Die S spielen in kleinen Gruppen. Jede Gruppe legt ihre ca. 20 Flashcards mit der Bildseite nach oben in Form eines Rings hin. Auf eine Flashcard wir </w:t>
            </w:r>
            <w:r w:rsidRPr="003826C4">
              <w:rPr>
                <w:rFonts w:ascii="Arial" w:hAnsi="Arial"/>
                <w:u w:val="single"/>
              </w:rPr>
              <w:t>eine</w:t>
            </w:r>
            <w:r>
              <w:rPr>
                <w:rFonts w:ascii="Arial" w:hAnsi="Arial"/>
              </w:rPr>
              <w:t xml:space="preserve"> Spielfigur gesetzt. Ein S würfelt und rückt die Spielfigur um die gewürfelte Augenzahl im Uhrzeigersinn vor. Die Flashcard, auf der die Spielfigur nun steht, muss richtig benannt werden. Wem </w:t>
            </w:r>
            <w:r w:rsidR="00263764">
              <w:rPr>
                <w:rFonts w:ascii="Arial" w:hAnsi="Arial"/>
              </w:rPr>
              <w:t xml:space="preserve">das gelingt, darf </w:t>
            </w:r>
            <w:r>
              <w:rPr>
                <w:rFonts w:ascii="Arial" w:hAnsi="Arial"/>
              </w:rPr>
              <w:t>diese</w:t>
            </w:r>
            <w:r w:rsidR="00263764">
              <w:rPr>
                <w:rFonts w:ascii="Arial" w:hAnsi="Arial"/>
              </w:rPr>
              <w:t xml:space="preserve"> Karte</w:t>
            </w:r>
            <w:r>
              <w:rPr>
                <w:rFonts w:ascii="Arial" w:hAnsi="Arial"/>
              </w:rPr>
              <w:t xml:space="preserve"> zu sich nehmen. Sonst bleibt die Karte liegen. Wer hat am Schluss am meisten Karten?</w:t>
            </w:r>
            <w:r>
              <w:rPr>
                <w:rFonts w:ascii="Arial" w:hAnsi="Arial"/>
              </w:rPr>
              <w:br/>
              <w:t xml:space="preserve">Variante: Es muss ein zum Wort passender Satz gesagt werden. </w:t>
            </w:r>
          </w:p>
        </w:tc>
        <w:tc>
          <w:tcPr>
            <w:tcW w:w="2693" w:type="dxa"/>
          </w:tcPr>
          <w:p w14:paraId="5E6E5702" w14:textId="77777777" w:rsidR="00B716CA" w:rsidRDefault="00B716CA" w:rsidP="0043706F">
            <w:pPr>
              <w:rPr>
                <w:rFonts w:ascii="Arial" w:hAnsi="Arial"/>
              </w:rPr>
            </w:pPr>
            <w:r>
              <w:rPr>
                <w:rFonts w:ascii="Arial" w:hAnsi="Arial"/>
              </w:rPr>
              <w:br/>
              <w:t>Würfel</w:t>
            </w:r>
            <w:r>
              <w:rPr>
                <w:rFonts w:ascii="Arial" w:hAnsi="Arial"/>
              </w:rPr>
              <w:br/>
              <w:t>Spielfiguren</w:t>
            </w:r>
            <w:r>
              <w:rPr>
                <w:rFonts w:ascii="Arial" w:hAnsi="Arial"/>
              </w:rPr>
              <w:br/>
              <w:t>Flashcards / Lexicards</w:t>
            </w:r>
          </w:p>
        </w:tc>
        <w:tc>
          <w:tcPr>
            <w:tcW w:w="2410" w:type="dxa"/>
          </w:tcPr>
          <w:p w14:paraId="4A0CBDBE" w14:textId="77777777" w:rsidR="00B716CA" w:rsidRDefault="00B716CA">
            <w:pPr>
              <w:rPr>
                <w:rFonts w:ascii="Arial" w:hAnsi="Arial"/>
              </w:rPr>
            </w:pPr>
            <w:r>
              <w:rPr>
                <w:rFonts w:ascii="Arial" w:hAnsi="Arial"/>
              </w:rPr>
              <w:br/>
              <w:t>diverser Wortschatz, auch zur Konsolidierung</w:t>
            </w:r>
          </w:p>
        </w:tc>
      </w:tr>
      <w:tr w:rsidR="00B716CA" w14:paraId="3E805004" w14:textId="77777777" w:rsidTr="00B716CA">
        <w:tc>
          <w:tcPr>
            <w:tcW w:w="9606" w:type="dxa"/>
          </w:tcPr>
          <w:p w14:paraId="2CE87C4D" w14:textId="7DA6F324" w:rsidR="00B716CA" w:rsidRPr="00F33037" w:rsidRDefault="00B716CA" w:rsidP="00263764">
            <w:pPr>
              <w:rPr>
                <w:rFonts w:ascii="Arial" w:hAnsi="Arial"/>
              </w:rPr>
            </w:pPr>
            <w:r>
              <w:rPr>
                <w:rFonts w:ascii="Arial" w:hAnsi="Arial"/>
                <w:b/>
              </w:rPr>
              <w:t>Charmed!</w:t>
            </w:r>
            <w:r>
              <w:rPr>
                <w:rFonts w:ascii="Arial" w:hAnsi="Arial"/>
                <w:b/>
              </w:rPr>
              <w:br/>
            </w:r>
            <w:r>
              <w:rPr>
                <w:rFonts w:ascii="Arial" w:hAnsi="Arial"/>
              </w:rPr>
              <w:t>Die S spielen in kleinen Gruppen. Jede Gruppe legt ihre ca. 20 Flashcards. Ein S, der an der Reihe ist, schaut weg. Die anderen bestimmen im geheim</w:t>
            </w:r>
            <w:r w:rsidR="00263764">
              <w:rPr>
                <w:rFonts w:ascii="Arial" w:hAnsi="Arial"/>
              </w:rPr>
              <w:t>en eine Karte, die  ‚verhext</w:t>
            </w:r>
            <w:r>
              <w:rPr>
                <w:rFonts w:ascii="Arial" w:hAnsi="Arial"/>
              </w:rPr>
              <w:t>’</w:t>
            </w:r>
            <w:r w:rsidR="00263764">
              <w:rPr>
                <w:rFonts w:ascii="Arial" w:hAnsi="Arial"/>
              </w:rPr>
              <w:t xml:space="preserve"> wird</w:t>
            </w:r>
            <w:r>
              <w:rPr>
                <w:rFonts w:ascii="Arial" w:hAnsi="Arial"/>
              </w:rPr>
              <w:t xml:space="preserve">. Der </w:t>
            </w:r>
            <w:r w:rsidR="00263764">
              <w:rPr>
                <w:rFonts w:ascii="Arial" w:hAnsi="Arial"/>
              </w:rPr>
              <w:t xml:space="preserve"> eine </w:t>
            </w:r>
            <w:r>
              <w:rPr>
                <w:rFonts w:ascii="Arial" w:hAnsi="Arial"/>
              </w:rPr>
              <w:t xml:space="preserve">S beginnt nun und sammelt Flashcards ein, indem er sagt: </w:t>
            </w:r>
            <w:r w:rsidRPr="002203C8">
              <w:rPr>
                <w:rFonts w:ascii="Arial" w:hAnsi="Arial"/>
                <w:i/>
              </w:rPr>
              <w:t>This is an app</w:t>
            </w:r>
            <w:r>
              <w:rPr>
                <w:rFonts w:ascii="Arial" w:hAnsi="Arial"/>
                <w:i/>
              </w:rPr>
              <w:t>le, these are sweets</w:t>
            </w:r>
            <w:r w:rsidRPr="002203C8">
              <w:rPr>
                <w:rFonts w:ascii="Arial" w:hAnsi="Arial"/>
                <w:i/>
              </w:rPr>
              <w:t>,...</w:t>
            </w:r>
            <w:r>
              <w:rPr>
                <w:rFonts w:ascii="Arial" w:hAnsi="Arial"/>
              </w:rPr>
              <w:t xml:space="preserve"> . Alle, die er</w:t>
            </w:r>
            <w:r w:rsidR="00263764">
              <w:rPr>
                <w:rFonts w:ascii="Arial" w:hAnsi="Arial"/>
              </w:rPr>
              <w:t>/sie</w:t>
            </w:r>
            <w:r>
              <w:rPr>
                <w:rFonts w:ascii="Arial" w:hAnsi="Arial"/>
              </w:rPr>
              <w:t xml:space="preserve"> richtig sagt, darf er</w:t>
            </w:r>
            <w:r w:rsidR="00263764">
              <w:rPr>
                <w:rFonts w:ascii="Arial" w:hAnsi="Arial"/>
              </w:rPr>
              <w:t>/sie zu sich nehmen. Sobald der S</w:t>
            </w:r>
            <w:r>
              <w:rPr>
                <w:rFonts w:ascii="Arial" w:hAnsi="Arial"/>
              </w:rPr>
              <w:t xml:space="preserve"> die verhexte Karte benennt, rufen die anderen ‚</w:t>
            </w:r>
            <w:r w:rsidRPr="002203C8">
              <w:rPr>
                <w:rFonts w:ascii="Arial" w:hAnsi="Arial"/>
                <w:i/>
              </w:rPr>
              <w:t>Charmed!’</w:t>
            </w:r>
            <w:r>
              <w:rPr>
                <w:rFonts w:ascii="Arial" w:hAnsi="Arial"/>
              </w:rPr>
              <w:t xml:space="preserve"> (=verhext!). Nun zählt der S, wie viele Karten er</w:t>
            </w:r>
            <w:r w:rsidR="00263764">
              <w:rPr>
                <w:rFonts w:ascii="Arial" w:hAnsi="Arial"/>
              </w:rPr>
              <w:t>/sie</w:t>
            </w:r>
            <w:r>
              <w:rPr>
                <w:rFonts w:ascii="Arial" w:hAnsi="Arial"/>
              </w:rPr>
              <w:t xml:space="preserve"> einsammeln konnte. Die Karten werden wieder ausgelegt oder die Gruppe holt neue Flashcards und startet in eine neue Runde.  </w:t>
            </w:r>
          </w:p>
        </w:tc>
        <w:tc>
          <w:tcPr>
            <w:tcW w:w="2693" w:type="dxa"/>
          </w:tcPr>
          <w:p w14:paraId="6DF55117" w14:textId="77777777" w:rsidR="00B716CA" w:rsidRDefault="00B716CA" w:rsidP="0043706F">
            <w:pPr>
              <w:rPr>
                <w:rFonts w:ascii="Arial" w:hAnsi="Arial"/>
              </w:rPr>
            </w:pPr>
            <w:r>
              <w:rPr>
                <w:rFonts w:ascii="Arial" w:hAnsi="Arial"/>
              </w:rPr>
              <w:br/>
              <w:t>Flashcards / Lexicards</w:t>
            </w:r>
          </w:p>
        </w:tc>
        <w:tc>
          <w:tcPr>
            <w:tcW w:w="2410" w:type="dxa"/>
          </w:tcPr>
          <w:p w14:paraId="7734C541" w14:textId="77777777" w:rsidR="00B716CA" w:rsidRDefault="00B716CA">
            <w:pPr>
              <w:rPr>
                <w:rFonts w:ascii="Arial" w:hAnsi="Arial"/>
              </w:rPr>
            </w:pPr>
            <w:r>
              <w:rPr>
                <w:rFonts w:ascii="Arial" w:hAnsi="Arial"/>
              </w:rPr>
              <w:br/>
              <w:t>diverser Wortschatz, auch zur Konsolidierung</w:t>
            </w:r>
          </w:p>
        </w:tc>
      </w:tr>
      <w:tr w:rsidR="00B716CA" w14:paraId="24196E5E" w14:textId="77777777" w:rsidTr="00B716CA">
        <w:tc>
          <w:tcPr>
            <w:tcW w:w="9606" w:type="dxa"/>
          </w:tcPr>
          <w:p w14:paraId="6A1B3A17" w14:textId="6034EF70" w:rsidR="00B716CA" w:rsidRDefault="00B716CA" w:rsidP="002203C8">
            <w:pPr>
              <w:rPr>
                <w:rFonts w:ascii="Arial" w:hAnsi="Arial"/>
                <w:b/>
              </w:rPr>
            </w:pPr>
            <w:r>
              <w:rPr>
                <w:rFonts w:ascii="Arial" w:hAnsi="Arial"/>
                <w:b/>
              </w:rPr>
              <w:t>Pick up flashcards</w:t>
            </w:r>
            <w:r>
              <w:rPr>
                <w:rFonts w:ascii="Arial" w:hAnsi="Arial"/>
                <w:b/>
              </w:rPr>
              <w:br/>
            </w:r>
            <w:r w:rsidRPr="002E0785">
              <w:rPr>
                <w:rFonts w:ascii="Arial" w:hAnsi="Arial"/>
              </w:rPr>
              <w:t xml:space="preserve">Die S spielen in kleinen Gruppen. Jede Gruppe hat ca. 20-30 Flashcards </w:t>
            </w:r>
            <w:r>
              <w:rPr>
                <w:rFonts w:ascii="Arial" w:hAnsi="Arial"/>
              </w:rPr>
              <w:t xml:space="preserve">mit der Bildseite nach oben </w:t>
            </w:r>
            <w:r w:rsidRPr="002E0785">
              <w:rPr>
                <w:rFonts w:ascii="Arial" w:hAnsi="Arial"/>
              </w:rPr>
              <w:t>vor sich</w:t>
            </w:r>
            <w:r>
              <w:rPr>
                <w:rFonts w:ascii="Arial" w:hAnsi="Arial"/>
              </w:rPr>
              <w:t xml:space="preserve"> ausgelegt</w:t>
            </w:r>
            <w:r w:rsidRPr="002E0785">
              <w:rPr>
                <w:rFonts w:ascii="Arial" w:hAnsi="Arial"/>
              </w:rPr>
              <w:t>. Ein S würfe</w:t>
            </w:r>
            <w:r w:rsidR="00263764">
              <w:rPr>
                <w:rFonts w:ascii="Arial" w:hAnsi="Arial"/>
              </w:rPr>
              <w:t>l</w:t>
            </w:r>
            <w:r w:rsidRPr="002E0785">
              <w:rPr>
                <w:rFonts w:ascii="Arial" w:hAnsi="Arial"/>
              </w:rPr>
              <w:t>t. Die Augenzahl bestimmt, wie viele Karten er</w:t>
            </w:r>
            <w:r w:rsidR="00263764">
              <w:rPr>
                <w:rFonts w:ascii="Arial" w:hAnsi="Arial"/>
              </w:rPr>
              <w:t>/sie</w:t>
            </w:r>
            <w:r w:rsidRPr="002E0785">
              <w:rPr>
                <w:rFonts w:ascii="Arial" w:hAnsi="Arial"/>
              </w:rPr>
              <w:t xml:space="preserve"> einsammeln darf – jedoch </w:t>
            </w:r>
            <w:r>
              <w:rPr>
                <w:rFonts w:ascii="Arial" w:hAnsi="Arial"/>
              </w:rPr>
              <w:t>muss der S alle richtig ben</w:t>
            </w:r>
            <w:r w:rsidRPr="002E0785">
              <w:rPr>
                <w:rFonts w:ascii="Arial" w:hAnsi="Arial"/>
              </w:rPr>
              <w:t>ennen. Wenn der S das schafft, darf er diese zu sich nehmen. Falls er ein Wort falsch sagt, muss er alle wieder hinlegen. Der nächsten S ist an der Reihe. Wer hat am Schluss am meisten Karten gesammelt?</w:t>
            </w:r>
            <w:r>
              <w:rPr>
                <w:rFonts w:ascii="Arial" w:hAnsi="Arial"/>
                <w:b/>
              </w:rPr>
              <w:t xml:space="preserve">  </w:t>
            </w:r>
            <w:r>
              <w:rPr>
                <w:rFonts w:ascii="Arial" w:hAnsi="Arial"/>
                <w:b/>
              </w:rPr>
              <w:br/>
            </w:r>
            <w:r w:rsidRPr="002203C8">
              <w:rPr>
                <w:rFonts w:ascii="Arial" w:hAnsi="Arial"/>
              </w:rPr>
              <w:t xml:space="preserve">Variante: Die S </w:t>
            </w:r>
            <w:r>
              <w:rPr>
                <w:rFonts w:ascii="Arial" w:hAnsi="Arial"/>
              </w:rPr>
              <w:t>sagen zum Begriff einen passenden Satz</w:t>
            </w:r>
          </w:p>
        </w:tc>
        <w:tc>
          <w:tcPr>
            <w:tcW w:w="2693" w:type="dxa"/>
          </w:tcPr>
          <w:p w14:paraId="31907AD1" w14:textId="77777777" w:rsidR="00B716CA" w:rsidRDefault="00B716CA" w:rsidP="0043706F">
            <w:pPr>
              <w:rPr>
                <w:rFonts w:ascii="Arial" w:hAnsi="Arial"/>
              </w:rPr>
            </w:pPr>
            <w:r>
              <w:rPr>
                <w:rFonts w:ascii="Arial" w:hAnsi="Arial"/>
              </w:rPr>
              <w:br/>
              <w:t>Würfel</w:t>
            </w:r>
            <w:r>
              <w:rPr>
                <w:rFonts w:ascii="Arial" w:hAnsi="Arial"/>
              </w:rPr>
              <w:br/>
              <w:t xml:space="preserve">Flashcards / Lexicards </w:t>
            </w:r>
          </w:p>
        </w:tc>
        <w:tc>
          <w:tcPr>
            <w:tcW w:w="2410" w:type="dxa"/>
          </w:tcPr>
          <w:p w14:paraId="0EC48470" w14:textId="77777777" w:rsidR="00B716CA" w:rsidRDefault="00B716CA">
            <w:pPr>
              <w:rPr>
                <w:rFonts w:ascii="Arial" w:hAnsi="Arial"/>
              </w:rPr>
            </w:pPr>
            <w:r>
              <w:rPr>
                <w:rFonts w:ascii="Arial" w:hAnsi="Arial"/>
              </w:rPr>
              <w:br/>
              <w:t>diverser Wortschatz, auch zur Konsolidierung</w:t>
            </w:r>
          </w:p>
        </w:tc>
      </w:tr>
    </w:tbl>
    <w:p w14:paraId="6A5794CC" w14:textId="77777777" w:rsidR="00B716CA" w:rsidRDefault="00B716CA">
      <w:r>
        <w:br w:type="page"/>
      </w:r>
    </w:p>
    <w:tbl>
      <w:tblPr>
        <w:tblStyle w:val="Tabellenraster"/>
        <w:tblW w:w="14709" w:type="dxa"/>
        <w:tblLook w:val="00A0" w:firstRow="1" w:lastRow="0" w:firstColumn="1" w:lastColumn="0" w:noHBand="0" w:noVBand="0"/>
      </w:tblPr>
      <w:tblGrid>
        <w:gridCol w:w="9606"/>
        <w:gridCol w:w="2693"/>
        <w:gridCol w:w="2410"/>
      </w:tblGrid>
      <w:tr w:rsidR="00B716CA" w14:paraId="40687601" w14:textId="77777777" w:rsidTr="00B716CA">
        <w:tc>
          <w:tcPr>
            <w:tcW w:w="9606" w:type="dxa"/>
          </w:tcPr>
          <w:p w14:paraId="7EABD008" w14:textId="69D2912C" w:rsidR="00B716CA" w:rsidRPr="0028213B" w:rsidRDefault="00B716CA" w:rsidP="00263764">
            <w:pPr>
              <w:rPr>
                <w:rFonts w:ascii="Arial" w:hAnsi="Arial"/>
              </w:rPr>
            </w:pPr>
            <w:r>
              <w:rPr>
                <w:rFonts w:ascii="Arial" w:hAnsi="Arial"/>
                <w:b/>
              </w:rPr>
              <w:t>Pictionary *</w:t>
            </w:r>
            <w:r>
              <w:rPr>
                <w:rFonts w:ascii="Arial" w:hAnsi="Arial"/>
                <w:b/>
              </w:rPr>
              <w:br/>
            </w:r>
            <w:r>
              <w:rPr>
                <w:rFonts w:ascii="Arial" w:hAnsi="Arial"/>
              </w:rPr>
              <w:t xml:space="preserve">Dieses Spiel ist in der Schweiz unter dem Begriff ‚Montagsmaler’ bekannt. Zwei Teams spielen gegeneinander. Die L zeigt einem S der einen Gruppe ein Wort (z.B. auf einer Flashcard). Der S stellt das Wort zeichnerisch an der Wandtafel dar. Wer das Wort richtig nennt, bekommt einen Punkt für sein Team. </w:t>
            </w:r>
          </w:p>
        </w:tc>
        <w:tc>
          <w:tcPr>
            <w:tcW w:w="2693" w:type="dxa"/>
          </w:tcPr>
          <w:p w14:paraId="2058B27A" w14:textId="77777777" w:rsidR="00B716CA" w:rsidRDefault="00B716CA" w:rsidP="0043706F">
            <w:pPr>
              <w:rPr>
                <w:rFonts w:ascii="Arial" w:hAnsi="Arial"/>
              </w:rPr>
            </w:pPr>
            <w:r>
              <w:rPr>
                <w:rFonts w:ascii="Arial" w:hAnsi="Arial"/>
              </w:rPr>
              <w:br/>
              <w:t>Wandtafel / Kreide</w:t>
            </w:r>
            <w:r>
              <w:rPr>
                <w:rFonts w:ascii="Arial" w:hAnsi="Arial"/>
              </w:rPr>
              <w:br/>
              <w:t>Flashcards / Lexicards</w:t>
            </w:r>
          </w:p>
        </w:tc>
        <w:tc>
          <w:tcPr>
            <w:tcW w:w="2410" w:type="dxa"/>
          </w:tcPr>
          <w:p w14:paraId="05C3B7A2" w14:textId="77777777" w:rsidR="00B716CA" w:rsidRDefault="00B716CA">
            <w:pPr>
              <w:rPr>
                <w:rFonts w:ascii="Arial" w:hAnsi="Arial"/>
              </w:rPr>
            </w:pPr>
            <w:r>
              <w:rPr>
                <w:rFonts w:ascii="Arial" w:hAnsi="Arial"/>
              </w:rPr>
              <w:br/>
              <w:t>diverser Wortschatz</w:t>
            </w:r>
          </w:p>
        </w:tc>
      </w:tr>
      <w:tr w:rsidR="00B716CA" w14:paraId="5A6218EB" w14:textId="77777777" w:rsidTr="00B716CA">
        <w:tc>
          <w:tcPr>
            <w:tcW w:w="9606" w:type="dxa"/>
          </w:tcPr>
          <w:p w14:paraId="565D164D" w14:textId="3CFFE8D7" w:rsidR="00B716CA" w:rsidRDefault="00B716CA" w:rsidP="00B716CA">
            <w:pPr>
              <w:rPr>
                <w:rFonts w:ascii="Arial" w:hAnsi="Arial"/>
                <w:b/>
              </w:rPr>
            </w:pPr>
            <w:r>
              <w:rPr>
                <w:rFonts w:ascii="Arial" w:hAnsi="Arial"/>
                <w:b/>
              </w:rPr>
              <w:t>Simon says...*</w:t>
            </w:r>
            <w:r>
              <w:rPr>
                <w:rFonts w:ascii="Arial" w:hAnsi="Arial"/>
                <w:b/>
              </w:rPr>
              <w:br/>
            </w:r>
            <w:r>
              <w:rPr>
                <w:rFonts w:ascii="Arial" w:hAnsi="Arial"/>
              </w:rPr>
              <w:t xml:space="preserve">TPR: Alle stehen im Kreis. Die L oder ein starker S gibt Instruktionen wie </w:t>
            </w:r>
            <w:r w:rsidRPr="00737C0F">
              <w:rPr>
                <w:rFonts w:ascii="Arial" w:hAnsi="Arial"/>
                <w:i/>
              </w:rPr>
              <w:t>Simon says touch your nose</w:t>
            </w:r>
            <w:r>
              <w:rPr>
                <w:rFonts w:ascii="Arial" w:hAnsi="Arial"/>
              </w:rPr>
              <w:t xml:space="preserve"> und die S führen diese aus. Wenn die Instruktion heisst </w:t>
            </w:r>
            <w:r w:rsidRPr="00737C0F">
              <w:rPr>
                <w:rFonts w:ascii="Arial" w:hAnsi="Arial"/>
                <w:i/>
              </w:rPr>
              <w:t>Touch your nose</w:t>
            </w:r>
            <w:r>
              <w:rPr>
                <w:rFonts w:ascii="Arial" w:hAnsi="Arial"/>
              </w:rPr>
              <w:t xml:space="preserve"> dürfen die S diese nicht ausführen. Wer das Falsche macht oder zögert, scheidet aus (z.B. arbeitet an einer Aufgabe am Platz weiter), muss ein Pfand abgeben oder gibt die nächsten Befehle. </w:t>
            </w:r>
            <w:r>
              <w:rPr>
                <w:rFonts w:ascii="Arial" w:hAnsi="Arial"/>
              </w:rPr>
              <w:br/>
              <w:t xml:space="preserve">Diese Aktivität lässt sich zum Einüben fast aller Wörter anwenden: z.B.: </w:t>
            </w:r>
            <w:r w:rsidRPr="00B716CA">
              <w:rPr>
                <w:rFonts w:ascii="Arial" w:hAnsi="Arial"/>
                <w:i/>
              </w:rPr>
              <w:t xml:space="preserve">Ride your bike! Build a snowman! </w:t>
            </w:r>
            <w:r>
              <w:rPr>
                <w:rFonts w:ascii="Arial" w:hAnsi="Arial"/>
                <w:i/>
              </w:rPr>
              <w:t>Run fast! Be small! ...</w:t>
            </w:r>
          </w:p>
        </w:tc>
        <w:tc>
          <w:tcPr>
            <w:tcW w:w="2693" w:type="dxa"/>
          </w:tcPr>
          <w:p w14:paraId="4C2D5B25" w14:textId="77777777" w:rsidR="00B716CA" w:rsidRDefault="00B716CA" w:rsidP="002E0785">
            <w:pPr>
              <w:rPr>
                <w:rFonts w:ascii="Arial" w:hAnsi="Arial"/>
              </w:rPr>
            </w:pPr>
            <w:r>
              <w:rPr>
                <w:rFonts w:ascii="Arial" w:hAnsi="Arial"/>
              </w:rPr>
              <w:br/>
            </w:r>
          </w:p>
        </w:tc>
        <w:tc>
          <w:tcPr>
            <w:tcW w:w="2410" w:type="dxa"/>
          </w:tcPr>
          <w:p w14:paraId="030E65C0" w14:textId="31ED857A" w:rsidR="00B716CA" w:rsidRDefault="00B716CA" w:rsidP="0043706F">
            <w:pPr>
              <w:rPr>
                <w:rFonts w:ascii="Arial" w:hAnsi="Arial"/>
              </w:rPr>
            </w:pPr>
            <w:r>
              <w:rPr>
                <w:rFonts w:ascii="Arial" w:hAnsi="Arial"/>
              </w:rPr>
              <w:br/>
              <w:t>Befehle, Verben, diverser Wortschatz</w:t>
            </w:r>
          </w:p>
        </w:tc>
      </w:tr>
      <w:tr w:rsidR="00B716CA" w14:paraId="0104D2A3" w14:textId="77777777" w:rsidTr="00B716CA">
        <w:tc>
          <w:tcPr>
            <w:tcW w:w="9606" w:type="dxa"/>
          </w:tcPr>
          <w:p w14:paraId="0062C29F" w14:textId="77777777" w:rsidR="00B716CA" w:rsidRDefault="00B716CA" w:rsidP="008F5B50">
            <w:pPr>
              <w:rPr>
                <w:rFonts w:ascii="Arial" w:hAnsi="Arial"/>
                <w:b/>
              </w:rPr>
            </w:pPr>
            <w:r>
              <w:rPr>
                <w:rFonts w:ascii="Arial" w:hAnsi="Arial"/>
                <w:b/>
              </w:rPr>
              <w:t>Memory game with two sets of flashcards / lexicards</w:t>
            </w:r>
            <w:r>
              <w:rPr>
                <w:rFonts w:ascii="Arial" w:hAnsi="Arial"/>
                <w:b/>
              </w:rPr>
              <w:br/>
            </w:r>
            <w:r>
              <w:rPr>
                <w:rFonts w:ascii="Arial" w:hAnsi="Arial"/>
              </w:rPr>
              <w:t xml:space="preserve">Im Kreis werden auf einer Seite die Flashcards mit der Bildseite, auf der anderen Seite alle mit der Wortseite nach oben hingelegt. Danach werden diese Karten mit Zeichnungspapier-Blättern zugedeckt. Die S müssen nun die Pärchen finden und, wenn erfolgreich, einen Satz dazu sagen. Wer das schafft, darf diese Karten zu sich nehmen. </w:t>
            </w:r>
          </w:p>
        </w:tc>
        <w:tc>
          <w:tcPr>
            <w:tcW w:w="2693" w:type="dxa"/>
          </w:tcPr>
          <w:p w14:paraId="67D110AC" w14:textId="488B6276" w:rsidR="00B716CA" w:rsidRDefault="00B716CA" w:rsidP="000B0ADA">
            <w:pPr>
              <w:rPr>
                <w:rFonts w:ascii="Arial" w:hAnsi="Arial"/>
              </w:rPr>
            </w:pPr>
            <w:r>
              <w:rPr>
                <w:rFonts w:ascii="Arial" w:hAnsi="Arial"/>
              </w:rPr>
              <w:br/>
              <w:t>Flashcards / Lexicards in zweifacher Ausführung</w:t>
            </w:r>
          </w:p>
        </w:tc>
        <w:tc>
          <w:tcPr>
            <w:tcW w:w="2410" w:type="dxa"/>
          </w:tcPr>
          <w:p w14:paraId="5A797831" w14:textId="77777777" w:rsidR="00B716CA" w:rsidRDefault="00B716CA" w:rsidP="00BA209E">
            <w:pPr>
              <w:rPr>
                <w:rFonts w:ascii="Arial" w:hAnsi="Arial"/>
              </w:rPr>
            </w:pPr>
            <w:r>
              <w:rPr>
                <w:rFonts w:ascii="Arial" w:hAnsi="Arial"/>
              </w:rPr>
              <w:br/>
              <w:t>diverser Wortschatz</w:t>
            </w:r>
          </w:p>
        </w:tc>
      </w:tr>
      <w:tr w:rsidR="00B716CA" w14:paraId="137F03D2" w14:textId="77777777" w:rsidTr="00B716CA">
        <w:tc>
          <w:tcPr>
            <w:tcW w:w="9606" w:type="dxa"/>
          </w:tcPr>
          <w:p w14:paraId="01D29586" w14:textId="514F2E3B" w:rsidR="00B716CA" w:rsidRPr="001C2ABE" w:rsidRDefault="00B716CA" w:rsidP="00B716CA">
            <w:pPr>
              <w:rPr>
                <w:rFonts w:ascii="Arial" w:hAnsi="Arial"/>
              </w:rPr>
            </w:pPr>
            <w:r>
              <w:rPr>
                <w:rFonts w:ascii="Arial" w:hAnsi="Arial"/>
                <w:b/>
              </w:rPr>
              <w:t xml:space="preserve">Draw a…! * </w:t>
            </w:r>
            <w:r>
              <w:rPr>
                <w:rFonts w:ascii="Arial" w:hAnsi="Arial"/>
                <w:b/>
              </w:rPr>
              <w:br/>
            </w:r>
            <w:r>
              <w:rPr>
                <w:rFonts w:ascii="Arial" w:hAnsi="Arial"/>
              </w:rPr>
              <w:t>Zeichnungsdiktat: Die L beschreibt ein zuvor gezeichnetes Bild und die S zeichnen es nach. Die Bilder werden dann mit dem Original verglichen.</w:t>
            </w:r>
            <w:r>
              <w:rPr>
                <w:rFonts w:ascii="Arial" w:hAnsi="Arial"/>
              </w:rPr>
              <w:br/>
              <w:t xml:space="preserve">Variante I: Die Kinder zeichnen die Bilder in einen Raster mit 3x3 Feldern – so können die Positionen gezielt geübt werden. </w:t>
            </w:r>
            <w:r>
              <w:rPr>
                <w:rFonts w:ascii="Arial" w:hAnsi="Arial"/>
              </w:rPr>
              <w:br/>
              <w:t xml:space="preserve">Variante II: Die S malen ein Bild und beschreiben es dann einem Partner. </w:t>
            </w:r>
          </w:p>
        </w:tc>
        <w:tc>
          <w:tcPr>
            <w:tcW w:w="2693" w:type="dxa"/>
          </w:tcPr>
          <w:p w14:paraId="06BEEFA4" w14:textId="77777777" w:rsidR="00B716CA" w:rsidRDefault="00B716CA" w:rsidP="00BA209E">
            <w:pPr>
              <w:rPr>
                <w:rFonts w:ascii="Arial" w:hAnsi="Arial"/>
              </w:rPr>
            </w:pPr>
            <w:r>
              <w:rPr>
                <w:rFonts w:ascii="Arial" w:hAnsi="Arial"/>
              </w:rPr>
              <w:br/>
              <w:t>Blätter</w:t>
            </w:r>
            <w:r>
              <w:rPr>
                <w:rFonts w:ascii="Arial" w:hAnsi="Arial"/>
              </w:rPr>
              <w:br/>
              <w:t xml:space="preserve">Farben </w:t>
            </w:r>
          </w:p>
        </w:tc>
        <w:tc>
          <w:tcPr>
            <w:tcW w:w="2410" w:type="dxa"/>
          </w:tcPr>
          <w:p w14:paraId="65FC1A04" w14:textId="2337C824" w:rsidR="00B716CA" w:rsidRDefault="00B716CA" w:rsidP="00B716CA">
            <w:pPr>
              <w:rPr>
                <w:rFonts w:ascii="Arial" w:hAnsi="Arial"/>
              </w:rPr>
            </w:pPr>
            <w:r>
              <w:rPr>
                <w:rFonts w:ascii="Arial" w:hAnsi="Arial"/>
              </w:rPr>
              <w:br/>
              <w:t xml:space="preserve">Wortschatz Farben, Formen, Präpositionen </w:t>
            </w:r>
          </w:p>
        </w:tc>
      </w:tr>
      <w:tr w:rsidR="00B716CA" w14:paraId="74C2225E" w14:textId="77777777" w:rsidTr="00B716CA">
        <w:tc>
          <w:tcPr>
            <w:tcW w:w="9606" w:type="dxa"/>
          </w:tcPr>
          <w:p w14:paraId="0AC23F3F" w14:textId="40889B05" w:rsidR="00B716CA" w:rsidRDefault="00B716CA" w:rsidP="0043706F">
            <w:pPr>
              <w:rPr>
                <w:rFonts w:ascii="Arial" w:hAnsi="Arial"/>
              </w:rPr>
            </w:pPr>
            <w:r>
              <w:rPr>
                <w:rFonts w:ascii="Arial" w:hAnsi="Arial"/>
                <w:b/>
              </w:rPr>
              <w:t>Bingo *</w:t>
            </w:r>
            <w:r>
              <w:rPr>
                <w:rFonts w:ascii="Arial" w:hAnsi="Arial"/>
                <w:b/>
              </w:rPr>
              <w:br/>
            </w:r>
            <w:r>
              <w:rPr>
                <w:rFonts w:ascii="Arial" w:hAnsi="Arial"/>
              </w:rPr>
              <w:t>Die S bereiten einen Raster / eine Tabelle mit 3x5 Feldern vor. An der Tafel sind ca. 20–30 Flashcards aufgehängt, von den</w:t>
            </w:r>
            <w:r w:rsidR="00263764">
              <w:rPr>
                <w:rFonts w:ascii="Arial" w:hAnsi="Arial"/>
              </w:rPr>
              <w:t>en die S 15 auswählen und auf dem</w:t>
            </w:r>
            <w:r>
              <w:rPr>
                <w:rFonts w:ascii="Arial" w:hAnsi="Arial"/>
              </w:rPr>
              <w:t xml:space="preserve"> Raster eintragen. Anschliessend umschreibt die L diese Begriffe in einer zufälligen Reihenfolge. Die S streichen den gesuchten Begriff, falls er auf ihrem Bingo-Blatt vorkommt, durch. Wer zuerst eine Linie oder alle Begriffe durchgestrichen hat, ruft</w:t>
            </w:r>
            <w:r w:rsidR="00263764">
              <w:rPr>
                <w:rFonts w:ascii="Arial" w:hAnsi="Arial"/>
              </w:rPr>
              <w:t xml:space="preserve"> </w:t>
            </w:r>
            <w:r>
              <w:rPr>
                <w:rFonts w:ascii="Arial" w:hAnsi="Arial"/>
              </w:rPr>
              <w:t xml:space="preserve"> </w:t>
            </w:r>
            <w:r w:rsidR="00263764">
              <w:rPr>
                <w:rFonts w:ascii="Arial" w:hAnsi="Arial"/>
              </w:rPr>
              <w:t>‚</w:t>
            </w:r>
            <w:r>
              <w:rPr>
                <w:rFonts w:ascii="Arial" w:hAnsi="Arial"/>
              </w:rPr>
              <w:t>Bingo</w:t>
            </w:r>
            <w:r w:rsidR="00263764">
              <w:rPr>
                <w:rFonts w:ascii="Arial" w:hAnsi="Arial"/>
              </w:rPr>
              <w:t>’</w:t>
            </w:r>
            <w:r>
              <w:rPr>
                <w:rFonts w:ascii="Arial" w:hAnsi="Arial"/>
              </w:rPr>
              <w:t>.</w:t>
            </w:r>
          </w:p>
          <w:p w14:paraId="590110F4" w14:textId="53AFEF79" w:rsidR="00B716CA" w:rsidRDefault="00B716CA" w:rsidP="00F66DC7">
            <w:pPr>
              <w:rPr>
                <w:rFonts w:ascii="Arial" w:hAnsi="Arial"/>
                <w:b/>
              </w:rPr>
            </w:pPr>
            <w:r>
              <w:rPr>
                <w:rFonts w:ascii="Arial" w:hAnsi="Arial"/>
              </w:rPr>
              <w:t>Variante: Jeder S bekommt eine oder mehrere Flashcard</w:t>
            </w:r>
            <w:r w:rsidR="00263764">
              <w:rPr>
                <w:rFonts w:ascii="Arial" w:hAnsi="Arial"/>
              </w:rPr>
              <w:t>s</w:t>
            </w:r>
            <w:r>
              <w:rPr>
                <w:rFonts w:ascii="Arial" w:hAnsi="Arial"/>
              </w:rPr>
              <w:t xml:space="preserve"> die zuvor an der Tafel hingen, die L ruft nun einen S aus und dieser umschreibt die Karte. </w:t>
            </w:r>
          </w:p>
        </w:tc>
        <w:tc>
          <w:tcPr>
            <w:tcW w:w="2693" w:type="dxa"/>
          </w:tcPr>
          <w:p w14:paraId="18F43BE8" w14:textId="77777777" w:rsidR="00B716CA" w:rsidRDefault="00B716CA" w:rsidP="0043706F">
            <w:pPr>
              <w:rPr>
                <w:rFonts w:ascii="Arial" w:hAnsi="Arial"/>
              </w:rPr>
            </w:pPr>
            <w:r>
              <w:rPr>
                <w:rFonts w:ascii="Arial" w:hAnsi="Arial"/>
              </w:rPr>
              <w:br/>
              <w:t>Raster / Tabelle</w:t>
            </w:r>
            <w:r>
              <w:rPr>
                <w:rFonts w:ascii="Arial" w:hAnsi="Arial"/>
              </w:rPr>
              <w:br/>
              <w:t>Flashcards / Lexicards</w:t>
            </w:r>
          </w:p>
        </w:tc>
        <w:tc>
          <w:tcPr>
            <w:tcW w:w="2410" w:type="dxa"/>
          </w:tcPr>
          <w:p w14:paraId="6CAAEFE5" w14:textId="538B980C" w:rsidR="00B716CA" w:rsidRDefault="00B716CA" w:rsidP="00E30A1D">
            <w:pPr>
              <w:rPr>
                <w:rFonts w:ascii="Arial" w:hAnsi="Arial"/>
              </w:rPr>
            </w:pPr>
            <w:r>
              <w:rPr>
                <w:rFonts w:ascii="Arial" w:hAnsi="Arial"/>
              </w:rPr>
              <w:br/>
              <w:t>diverser Wortschatz,</w:t>
            </w:r>
            <w:r>
              <w:rPr>
                <w:rFonts w:ascii="Arial" w:hAnsi="Arial"/>
              </w:rPr>
              <w:br/>
              <w:t>Hörverständnis</w:t>
            </w:r>
          </w:p>
        </w:tc>
      </w:tr>
    </w:tbl>
    <w:p w14:paraId="60FE5375" w14:textId="77777777" w:rsidR="00301D78" w:rsidRDefault="00301D78">
      <w:r>
        <w:br w:type="page"/>
      </w:r>
    </w:p>
    <w:tbl>
      <w:tblPr>
        <w:tblStyle w:val="Tabellenraster"/>
        <w:tblW w:w="14709" w:type="dxa"/>
        <w:tblLook w:val="00A0" w:firstRow="1" w:lastRow="0" w:firstColumn="1" w:lastColumn="0" w:noHBand="0" w:noVBand="0"/>
      </w:tblPr>
      <w:tblGrid>
        <w:gridCol w:w="9606"/>
        <w:gridCol w:w="2693"/>
        <w:gridCol w:w="2410"/>
      </w:tblGrid>
      <w:tr w:rsidR="00B716CA" w14:paraId="49FB143D" w14:textId="77777777" w:rsidTr="00B716CA">
        <w:tc>
          <w:tcPr>
            <w:tcW w:w="9606" w:type="dxa"/>
          </w:tcPr>
          <w:p w14:paraId="56AD6BDB" w14:textId="50F84F12" w:rsidR="00B716CA" w:rsidRDefault="00B716CA" w:rsidP="00BA209E">
            <w:pPr>
              <w:rPr>
                <w:rFonts w:ascii="Arial" w:hAnsi="Arial"/>
                <w:b/>
              </w:rPr>
            </w:pPr>
            <w:r>
              <w:rPr>
                <w:rFonts w:ascii="Arial" w:hAnsi="Arial"/>
                <w:b/>
              </w:rPr>
              <w:t>How many things can you think of that are...?</w:t>
            </w:r>
          </w:p>
          <w:p w14:paraId="560F8633" w14:textId="3DB96682" w:rsidR="00B716CA" w:rsidRPr="008F5B50" w:rsidRDefault="00B716CA" w:rsidP="00020E8E">
            <w:pPr>
              <w:rPr>
                <w:rFonts w:ascii="Arial" w:hAnsi="Arial"/>
              </w:rPr>
            </w:pPr>
            <w:r>
              <w:rPr>
                <w:rFonts w:ascii="Arial" w:hAnsi="Arial"/>
              </w:rPr>
              <w:t xml:space="preserve">Die S arbeiten alleine, zu zweit oder in kleinen Gruppen. Innerhalb einer vereinbarten Zeit notieren die S möglichst viele, maximal zehn, Begriffe zu den angegebenen Kategorien. Am besten bereitet die Lehrperson eine Tabelle vor, auf welcher die Kategorien angegeben sind. Solche könnten sein: </w:t>
            </w:r>
            <w:r w:rsidRPr="00B716CA">
              <w:rPr>
                <w:rFonts w:ascii="Arial" w:hAnsi="Arial"/>
                <w:i/>
              </w:rPr>
              <w:t>Things that are bigger than you. / Things you can sit on. / Things that are red. / Things that are loud. / Things that people like looking at. / Things that are round. / ....</w:t>
            </w:r>
            <w:r w:rsidRPr="008F5B50">
              <w:rPr>
                <w:rFonts w:ascii="Arial" w:hAnsi="Arial"/>
              </w:rPr>
              <w:t xml:space="preserve"> Nach Ablauf der vereinbarten Zeit, wird </w:t>
            </w:r>
            <w:r>
              <w:rPr>
                <w:rFonts w:ascii="Arial" w:hAnsi="Arial"/>
              </w:rPr>
              <w:t xml:space="preserve">ausgewertet: </w:t>
            </w:r>
            <w:r w:rsidRPr="008F5B50">
              <w:rPr>
                <w:rFonts w:ascii="Arial" w:hAnsi="Arial"/>
              </w:rPr>
              <w:t>Richtige Begriffe gebe</w:t>
            </w:r>
            <w:r>
              <w:rPr>
                <w:rFonts w:ascii="Arial" w:hAnsi="Arial"/>
              </w:rPr>
              <w:t>n einen, aussergewöhnliche Begriffe</w:t>
            </w:r>
            <w:r w:rsidR="00263764">
              <w:rPr>
                <w:rFonts w:ascii="Arial" w:hAnsi="Arial"/>
              </w:rPr>
              <w:t xml:space="preserve"> (solche, </w:t>
            </w:r>
            <w:r w:rsidRPr="008F5B50">
              <w:rPr>
                <w:rFonts w:ascii="Arial" w:hAnsi="Arial"/>
              </w:rPr>
              <w:t>die von</w:t>
            </w:r>
            <w:r w:rsidR="00263764">
              <w:rPr>
                <w:rFonts w:ascii="Arial" w:hAnsi="Arial"/>
              </w:rPr>
              <w:t xml:space="preserve"> niemanden sonst genannt wurden)</w:t>
            </w:r>
            <w:r w:rsidRPr="008F5B50">
              <w:rPr>
                <w:rFonts w:ascii="Arial" w:hAnsi="Arial"/>
              </w:rPr>
              <w:t xml:space="preserve"> werden mit zwei Punkten belohnt. </w:t>
            </w:r>
          </w:p>
        </w:tc>
        <w:tc>
          <w:tcPr>
            <w:tcW w:w="2693" w:type="dxa"/>
          </w:tcPr>
          <w:p w14:paraId="2C9C43F8" w14:textId="77777777" w:rsidR="00B716CA" w:rsidRDefault="00B716CA" w:rsidP="00BA209E">
            <w:pPr>
              <w:rPr>
                <w:rFonts w:ascii="Arial" w:hAnsi="Arial"/>
              </w:rPr>
            </w:pPr>
            <w:r>
              <w:rPr>
                <w:rFonts w:ascii="Arial" w:hAnsi="Arial"/>
              </w:rPr>
              <w:br/>
              <w:t>Papier (evt. Vorbereitete Tabelle), Bleistift</w:t>
            </w:r>
          </w:p>
        </w:tc>
        <w:tc>
          <w:tcPr>
            <w:tcW w:w="2410" w:type="dxa"/>
          </w:tcPr>
          <w:p w14:paraId="01E85B16" w14:textId="458F1E94" w:rsidR="00B716CA" w:rsidRDefault="00B716CA" w:rsidP="008F5B50">
            <w:pPr>
              <w:rPr>
                <w:rFonts w:ascii="Arial" w:hAnsi="Arial"/>
              </w:rPr>
            </w:pPr>
            <w:r>
              <w:rPr>
                <w:rFonts w:ascii="Arial" w:hAnsi="Arial"/>
              </w:rPr>
              <w:br/>
              <w:t xml:space="preserve">Brainstorming, diverser Wortschatz </w:t>
            </w:r>
          </w:p>
        </w:tc>
      </w:tr>
      <w:tr w:rsidR="00B716CA" w14:paraId="423EC838" w14:textId="77777777" w:rsidTr="00B716CA">
        <w:tc>
          <w:tcPr>
            <w:tcW w:w="9606" w:type="dxa"/>
          </w:tcPr>
          <w:p w14:paraId="145771AE" w14:textId="4FB97354" w:rsidR="00B716CA" w:rsidRDefault="00B716CA" w:rsidP="00BA209E">
            <w:pPr>
              <w:rPr>
                <w:rFonts w:ascii="Arial" w:hAnsi="Arial"/>
                <w:b/>
              </w:rPr>
            </w:pPr>
            <w:r>
              <w:rPr>
                <w:rFonts w:ascii="Arial" w:hAnsi="Arial"/>
                <w:b/>
              </w:rPr>
              <w:t>Noughts &amp; crosses</w:t>
            </w:r>
            <w:r>
              <w:rPr>
                <w:rFonts w:ascii="Arial" w:hAnsi="Arial"/>
                <w:b/>
              </w:rPr>
              <w:br/>
            </w:r>
            <w:r w:rsidRPr="008F64B2">
              <w:rPr>
                <w:rFonts w:ascii="Arial" w:hAnsi="Arial"/>
              </w:rPr>
              <w:t xml:space="preserve">Die S </w:t>
            </w:r>
            <w:r>
              <w:rPr>
                <w:rFonts w:ascii="Arial" w:hAnsi="Arial"/>
              </w:rPr>
              <w:t xml:space="preserve">arbeiten zu zweit. Sie </w:t>
            </w:r>
            <w:r w:rsidRPr="008F64B2">
              <w:rPr>
                <w:rFonts w:ascii="Arial" w:hAnsi="Arial"/>
              </w:rPr>
              <w:t xml:space="preserve">bereiten </w:t>
            </w:r>
            <w:r w:rsidR="00263764" w:rsidRPr="008F64B2">
              <w:rPr>
                <w:rFonts w:ascii="Arial" w:hAnsi="Arial"/>
              </w:rPr>
              <w:t>ein Raster</w:t>
            </w:r>
            <w:r w:rsidRPr="008F64B2">
              <w:rPr>
                <w:rFonts w:ascii="Arial" w:hAnsi="Arial"/>
              </w:rPr>
              <w:t xml:space="preserve"> mit 3x3 Feldern</w:t>
            </w:r>
            <w:r>
              <w:rPr>
                <w:rFonts w:ascii="Arial" w:hAnsi="Arial"/>
              </w:rPr>
              <w:t xml:space="preserve"> vor, worin sie nachher ihre Kreuze, resp. Kreise setzen können (siehe Skizze). Die S fragen sich nun</w:t>
            </w:r>
            <w:r w:rsidR="00263764">
              <w:rPr>
                <w:rFonts w:ascii="Arial" w:hAnsi="Arial"/>
              </w:rPr>
              <w:t xml:space="preserve"> abwechselnd ein Wort ab. Dieses</w:t>
            </w:r>
            <w:r>
              <w:rPr>
                <w:rFonts w:ascii="Arial" w:hAnsi="Arial"/>
              </w:rPr>
              <w:t xml:space="preserve"> müssen sie je nach Lernziel entweder richtig sagen oder richtig schreib</w:t>
            </w:r>
            <w:r w:rsidR="00263764">
              <w:rPr>
                <w:rFonts w:ascii="Arial" w:hAnsi="Arial"/>
              </w:rPr>
              <w:t>en. Wem das gelingt, darf im</w:t>
            </w:r>
            <w:r>
              <w:rPr>
                <w:rFonts w:ascii="Arial" w:hAnsi="Arial"/>
              </w:rPr>
              <w:t xml:space="preserve"> Raster ein Kreuz oder Kreis setzen. Es wird solange gespielt, bis ein S eine horizontale, diagonale oder vertikale Reihe mit seinen Symbolen gefüllt hat. </w:t>
            </w:r>
          </w:p>
        </w:tc>
        <w:tc>
          <w:tcPr>
            <w:tcW w:w="2693" w:type="dxa"/>
          </w:tcPr>
          <w:p w14:paraId="79B0DBDA" w14:textId="021EE574" w:rsidR="00B716CA" w:rsidRDefault="00B716CA" w:rsidP="00020E8E">
            <w:pPr>
              <w:rPr>
                <w:rFonts w:ascii="Arial" w:hAnsi="Arial"/>
              </w:rPr>
            </w:pPr>
            <w:r>
              <w:rPr>
                <w:rFonts w:ascii="Arial" w:hAnsi="Arial"/>
                <w:noProof/>
                <w:lang w:val="de-DE" w:eastAsia="de-DE"/>
              </w:rPr>
              <w:drawing>
                <wp:anchor distT="0" distB="0" distL="114300" distR="114300" simplePos="0" relativeHeight="251664384" behindDoc="0" locked="0" layoutInCell="1" allowOverlap="1" wp14:anchorId="63003C82" wp14:editId="11FA09F3">
                  <wp:simplePos x="0" y="0"/>
                  <wp:positionH relativeFrom="column">
                    <wp:posOffset>300991</wp:posOffset>
                  </wp:positionH>
                  <wp:positionV relativeFrom="paragraph">
                    <wp:posOffset>569595</wp:posOffset>
                  </wp:positionV>
                  <wp:extent cx="633098" cy="598805"/>
                  <wp:effectExtent l="25400" t="25400" r="27305" b="3619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570" cy="59925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rPr>
              <w:br/>
              <w:t>Flashcards / Lexicards</w:t>
            </w:r>
            <w:r>
              <w:rPr>
                <w:rFonts w:ascii="Arial" w:hAnsi="Arial"/>
              </w:rPr>
              <w:br/>
              <w:t>Raster / Tabelle</w:t>
            </w:r>
            <w:r>
              <w:rPr>
                <w:rFonts w:ascii="Arial" w:hAnsi="Arial"/>
              </w:rPr>
              <w:br/>
              <w:t xml:space="preserve"> </w:t>
            </w:r>
          </w:p>
        </w:tc>
        <w:tc>
          <w:tcPr>
            <w:tcW w:w="2410" w:type="dxa"/>
          </w:tcPr>
          <w:p w14:paraId="10EF2A84" w14:textId="3FAD9AF8" w:rsidR="00B716CA" w:rsidRDefault="00B716CA" w:rsidP="00B716CA">
            <w:pPr>
              <w:rPr>
                <w:rFonts w:ascii="Arial" w:hAnsi="Arial"/>
              </w:rPr>
            </w:pPr>
            <w:r>
              <w:rPr>
                <w:rFonts w:ascii="Arial" w:hAnsi="Arial"/>
              </w:rPr>
              <w:br/>
              <w:t>diverser Wortschatz,  Rechtschreibung</w:t>
            </w:r>
          </w:p>
        </w:tc>
      </w:tr>
      <w:tr w:rsidR="00B716CA" w14:paraId="789AD464" w14:textId="77777777" w:rsidTr="00B716CA">
        <w:tc>
          <w:tcPr>
            <w:tcW w:w="9606" w:type="dxa"/>
          </w:tcPr>
          <w:p w14:paraId="66D2EBA0" w14:textId="19A0D62C" w:rsidR="00B716CA" w:rsidRDefault="00B716CA" w:rsidP="00BA209E">
            <w:pPr>
              <w:rPr>
                <w:rFonts w:ascii="Arial" w:hAnsi="Arial"/>
                <w:b/>
              </w:rPr>
            </w:pPr>
            <w:r>
              <w:rPr>
                <w:rFonts w:ascii="Arial" w:hAnsi="Arial"/>
                <w:b/>
              </w:rPr>
              <w:t>Hot seat</w:t>
            </w:r>
          </w:p>
          <w:p w14:paraId="5E40889E" w14:textId="281A51C5" w:rsidR="00B716CA" w:rsidRPr="00597791" w:rsidRDefault="00B716CA" w:rsidP="00263764">
            <w:pPr>
              <w:rPr>
                <w:rFonts w:ascii="Arial" w:hAnsi="Arial"/>
              </w:rPr>
            </w:pPr>
            <w:r>
              <w:rPr>
                <w:rFonts w:ascii="Arial" w:hAnsi="Arial"/>
              </w:rPr>
              <w:t xml:space="preserve">Die Klasse wird in zwei Teams aufgeteilt. </w:t>
            </w:r>
            <w:r w:rsidR="00263764">
              <w:rPr>
                <w:rFonts w:ascii="Arial" w:hAnsi="Arial"/>
              </w:rPr>
              <w:t>Aus</w:t>
            </w:r>
            <w:r>
              <w:rPr>
                <w:rFonts w:ascii="Arial" w:hAnsi="Arial"/>
              </w:rPr>
              <w:t xml:space="preserve"> jedem Team setzt sich </w:t>
            </w:r>
            <w:r w:rsidR="00263764">
              <w:rPr>
                <w:rFonts w:ascii="Arial" w:hAnsi="Arial"/>
              </w:rPr>
              <w:t xml:space="preserve">eine Person </w:t>
            </w:r>
            <w:r>
              <w:rPr>
                <w:rFonts w:ascii="Arial" w:hAnsi="Arial"/>
              </w:rPr>
              <w:t xml:space="preserve">auf </w:t>
            </w:r>
            <w:r w:rsidR="00263764">
              <w:rPr>
                <w:rFonts w:ascii="Arial" w:hAnsi="Arial"/>
              </w:rPr>
              <w:t>einen der beiden</w:t>
            </w:r>
            <w:r>
              <w:rPr>
                <w:rFonts w:ascii="Arial" w:hAnsi="Arial"/>
              </w:rPr>
              <w:t xml:space="preserve"> bereitgestellten Stühle </w:t>
            </w:r>
            <w:r w:rsidR="00263764">
              <w:rPr>
                <w:rFonts w:ascii="Arial" w:hAnsi="Arial"/>
              </w:rPr>
              <w:t>vor der Wandtafel, die von der T</w:t>
            </w:r>
            <w:r>
              <w:rPr>
                <w:rFonts w:ascii="Arial" w:hAnsi="Arial"/>
              </w:rPr>
              <w:t xml:space="preserve">afel abgewandt sind. Hinter dem Rücken der beiden Kinder hängt die Lehrperson nun eine Flashcard auf (z.B. </w:t>
            </w:r>
            <w:r w:rsidRPr="002C38D3">
              <w:rPr>
                <w:rFonts w:ascii="Arial" w:hAnsi="Arial"/>
                <w:i/>
              </w:rPr>
              <w:t>Hedg</w:t>
            </w:r>
            <w:r w:rsidR="00263764">
              <w:rPr>
                <w:rFonts w:ascii="Arial" w:hAnsi="Arial"/>
                <w:i/>
              </w:rPr>
              <w:t>e</w:t>
            </w:r>
            <w:r w:rsidRPr="002C38D3">
              <w:rPr>
                <w:rFonts w:ascii="Arial" w:hAnsi="Arial"/>
                <w:i/>
              </w:rPr>
              <w:t>hog</w:t>
            </w:r>
            <w:r w:rsidR="00263764">
              <w:rPr>
                <w:rFonts w:ascii="Arial" w:hAnsi="Arial"/>
              </w:rPr>
              <w:t>). Die Klasse sieht den Begriff, nicht aber d</w:t>
            </w:r>
            <w:r>
              <w:rPr>
                <w:rFonts w:ascii="Arial" w:hAnsi="Arial"/>
              </w:rPr>
              <w:t xml:space="preserve">ie beiden auf den Stühlen. Nun geben die beiden Teams abwechslungsweise Tipps (z.B. </w:t>
            </w:r>
            <w:r w:rsidRPr="002C38D3">
              <w:rPr>
                <w:rFonts w:ascii="Arial" w:hAnsi="Arial"/>
                <w:i/>
              </w:rPr>
              <w:t xml:space="preserve">It is an animal. / It lives in the forest. / It eats snails. ...) </w:t>
            </w:r>
            <w:r>
              <w:rPr>
                <w:rFonts w:ascii="Arial" w:hAnsi="Arial"/>
              </w:rPr>
              <w:t xml:space="preserve">Wer von den beiden Kindern auf dem </w:t>
            </w:r>
            <w:r w:rsidRPr="00597791">
              <w:rPr>
                <w:rFonts w:ascii="Arial" w:hAnsi="Arial"/>
                <w:i/>
              </w:rPr>
              <w:t>Hot seat</w:t>
            </w:r>
            <w:r>
              <w:rPr>
                <w:rFonts w:ascii="Arial" w:hAnsi="Arial"/>
              </w:rPr>
              <w:t xml:space="preserve"> den Begriff zuerst richtig nennt, gewinnt einen Punkt für sein Team. Nun kommen zwei neue Kinder auf die </w:t>
            </w:r>
            <w:r w:rsidRPr="00597791">
              <w:rPr>
                <w:rFonts w:ascii="Arial" w:hAnsi="Arial"/>
                <w:i/>
              </w:rPr>
              <w:t>Hot seats</w:t>
            </w:r>
            <w:r>
              <w:rPr>
                <w:rFonts w:ascii="Arial" w:hAnsi="Arial"/>
              </w:rPr>
              <w:t xml:space="preserve">. </w:t>
            </w:r>
          </w:p>
        </w:tc>
        <w:tc>
          <w:tcPr>
            <w:tcW w:w="2693" w:type="dxa"/>
          </w:tcPr>
          <w:p w14:paraId="6CC5F3A8" w14:textId="2F5CF04E" w:rsidR="00B716CA" w:rsidRDefault="00B716CA" w:rsidP="00020E8E">
            <w:pPr>
              <w:rPr>
                <w:rFonts w:ascii="Arial" w:hAnsi="Arial"/>
              </w:rPr>
            </w:pPr>
            <w:r>
              <w:rPr>
                <w:rFonts w:ascii="Arial" w:hAnsi="Arial"/>
              </w:rPr>
              <w:br/>
              <w:t>Flashcards / Lexicards</w:t>
            </w:r>
          </w:p>
        </w:tc>
        <w:tc>
          <w:tcPr>
            <w:tcW w:w="2410" w:type="dxa"/>
          </w:tcPr>
          <w:p w14:paraId="01216135" w14:textId="3C6B2ECB" w:rsidR="00B716CA" w:rsidRDefault="00B716CA" w:rsidP="00BA209E">
            <w:pPr>
              <w:rPr>
                <w:rFonts w:ascii="Arial" w:hAnsi="Arial"/>
                <w:noProof/>
                <w:lang w:eastAsia="de-DE"/>
              </w:rPr>
            </w:pPr>
            <w:r>
              <w:rPr>
                <w:rFonts w:ascii="Arial" w:hAnsi="Arial"/>
                <w:noProof/>
                <w:lang w:eastAsia="de-DE"/>
              </w:rPr>
              <w:br/>
              <w:t xml:space="preserve">div. Wortschatz, </w:t>
            </w:r>
            <w:r>
              <w:rPr>
                <w:rFonts w:ascii="Arial" w:hAnsi="Arial"/>
                <w:noProof/>
                <w:lang w:eastAsia="de-DE"/>
              </w:rPr>
              <w:br/>
              <w:t>mündliche Kommunikation,</w:t>
            </w:r>
            <w:r>
              <w:rPr>
                <w:rFonts w:ascii="Arial" w:hAnsi="Arial"/>
                <w:noProof/>
                <w:lang w:eastAsia="de-DE"/>
              </w:rPr>
              <w:br/>
              <w:t>Hörverständnis</w:t>
            </w:r>
          </w:p>
        </w:tc>
      </w:tr>
      <w:tr w:rsidR="00B716CA" w14:paraId="25678E5A" w14:textId="77777777" w:rsidTr="00B716CA">
        <w:tc>
          <w:tcPr>
            <w:tcW w:w="9606" w:type="dxa"/>
          </w:tcPr>
          <w:p w14:paraId="06295787" w14:textId="602938F3" w:rsidR="00B716CA" w:rsidRPr="000E46F2" w:rsidRDefault="00B716CA" w:rsidP="000E46F2">
            <w:pPr>
              <w:rPr>
                <w:rFonts w:ascii="Arial" w:hAnsi="Arial"/>
                <w:b/>
              </w:rPr>
            </w:pPr>
            <w:r>
              <w:rPr>
                <w:rFonts w:ascii="Arial" w:hAnsi="Arial"/>
                <w:b/>
              </w:rPr>
              <w:t>Taboo!</w:t>
            </w:r>
            <w:r>
              <w:rPr>
                <w:rFonts w:ascii="Arial" w:hAnsi="Arial"/>
                <w:b/>
              </w:rPr>
              <w:br/>
            </w:r>
            <w:r w:rsidR="00301D78">
              <w:rPr>
                <w:rFonts w:ascii="Arial" w:hAnsi="Arial"/>
              </w:rPr>
              <w:t>Die Lehrperson bereitet Taboo–</w:t>
            </w:r>
            <w:r>
              <w:rPr>
                <w:rFonts w:ascii="Arial" w:hAnsi="Arial"/>
              </w:rPr>
              <w:t>Karten mit bekannten Begriffen vor</w:t>
            </w:r>
            <w:r w:rsidR="00301D78">
              <w:rPr>
                <w:rFonts w:ascii="Arial" w:hAnsi="Arial"/>
              </w:rPr>
              <w:t xml:space="preserve"> (siehe Bild): oben der zu erratende Begriff, darunter Wörter die für die Beschreibung dienlich sind. </w:t>
            </w:r>
            <w:r>
              <w:rPr>
                <w:rFonts w:ascii="Arial" w:hAnsi="Arial"/>
              </w:rPr>
              <w:t>Die Kinder spielen in kle</w:t>
            </w:r>
            <w:r w:rsidR="00301D78">
              <w:rPr>
                <w:rFonts w:ascii="Arial" w:hAnsi="Arial"/>
              </w:rPr>
              <w:t>inen Gruppen</w:t>
            </w:r>
            <w:r>
              <w:rPr>
                <w:rFonts w:ascii="Arial" w:hAnsi="Arial"/>
              </w:rPr>
              <w:t xml:space="preserve">. Jemand nimmt aus dem Stapel die oberste Karte und beschreibt den fettgedruckten Begriff. Wer ihn errät, gewinnt einen Punkt für sein Team. Das Spiel kann auf zwei Anforderungslevels gespielt werden. </w:t>
            </w:r>
            <w:r>
              <w:rPr>
                <w:rFonts w:ascii="Arial" w:hAnsi="Arial"/>
              </w:rPr>
              <w:br/>
              <w:t>Level 1: Die aufgelisteten Begriffe dürften verwendet werden und geben Unterstützung beim Erklären.</w:t>
            </w:r>
          </w:p>
          <w:p w14:paraId="6B3CF3F2" w14:textId="0F34F297" w:rsidR="00B716CA" w:rsidRPr="00597791" w:rsidRDefault="00B716CA" w:rsidP="00301D78">
            <w:pPr>
              <w:rPr>
                <w:rFonts w:ascii="Arial" w:hAnsi="Arial"/>
              </w:rPr>
            </w:pPr>
            <w:r>
              <w:rPr>
                <w:rFonts w:ascii="Arial" w:hAnsi="Arial"/>
                <w:noProof/>
                <w:lang w:val="de-DE" w:eastAsia="de-DE"/>
              </w:rPr>
              <w:drawing>
                <wp:anchor distT="0" distB="0" distL="114300" distR="114300" simplePos="0" relativeHeight="251665408" behindDoc="0" locked="0" layoutInCell="1" allowOverlap="1" wp14:anchorId="7555EAD8" wp14:editId="5224826C">
                  <wp:simplePos x="0" y="0"/>
                  <wp:positionH relativeFrom="column">
                    <wp:posOffset>0</wp:posOffset>
                  </wp:positionH>
                  <wp:positionV relativeFrom="paragraph">
                    <wp:posOffset>-831215</wp:posOffset>
                  </wp:positionV>
                  <wp:extent cx="786130" cy="1369060"/>
                  <wp:effectExtent l="0" t="0" r="0" b="0"/>
                  <wp:wrapTight wrapText="bothSides">
                    <wp:wrapPolygon edited="0">
                      <wp:start x="0" y="0"/>
                      <wp:lineTo x="0" y="21239"/>
                      <wp:lineTo x="20937" y="21239"/>
                      <wp:lineTo x="20937" y="0"/>
                      <wp:lineTo x="0" y="0"/>
                    </wp:wrapPolygon>
                  </wp:wrapTight>
                  <wp:docPr id="2" name="Bild 2" descr="MN123827:Users:silvia.frank:Desktop:Bildschirmfoto 2014-11-28 um 13.2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123827:Users:silvia.frank:Desktop:Bildschirmfoto 2014-11-28 um 13.29.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L</w:t>
            </w:r>
            <w:r w:rsidR="00301D78">
              <w:rPr>
                <w:rFonts w:ascii="Arial" w:hAnsi="Arial"/>
              </w:rPr>
              <w:t>evel 2: Die Begriffe sind tabu und dürfen beim Erklären nicht verwendet werden</w:t>
            </w:r>
            <w:r>
              <w:rPr>
                <w:rFonts w:ascii="Arial" w:hAnsi="Arial"/>
              </w:rPr>
              <w:t>. Sonst erhält das gegnerische Team den Punkt.</w:t>
            </w:r>
          </w:p>
        </w:tc>
        <w:tc>
          <w:tcPr>
            <w:tcW w:w="2693" w:type="dxa"/>
          </w:tcPr>
          <w:p w14:paraId="1C6784FA" w14:textId="7F4BB5EA" w:rsidR="00B716CA" w:rsidRDefault="00B716CA" w:rsidP="00020E8E">
            <w:pPr>
              <w:rPr>
                <w:rFonts w:ascii="Arial" w:hAnsi="Arial"/>
              </w:rPr>
            </w:pPr>
            <w:r>
              <w:rPr>
                <w:rFonts w:ascii="Arial" w:hAnsi="Arial"/>
              </w:rPr>
              <w:br/>
              <w:t>Taboo-Karten</w:t>
            </w:r>
          </w:p>
        </w:tc>
        <w:tc>
          <w:tcPr>
            <w:tcW w:w="2410" w:type="dxa"/>
          </w:tcPr>
          <w:p w14:paraId="4A6525CA" w14:textId="4AEE4760" w:rsidR="00B716CA" w:rsidRDefault="00B716CA" w:rsidP="00BA209E">
            <w:pPr>
              <w:rPr>
                <w:rFonts w:ascii="Arial" w:hAnsi="Arial"/>
                <w:noProof/>
                <w:lang w:eastAsia="de-DE"/>
              </w:rPr>
            </w:pPr>
            <w:r>
              <w:rPr>
                <w:rFonts w:ascii="Arial" w:hAnsi="Arial"/>
                <w:noProof/>
                <w:lang w:eastAsia="de-DE"/>
              </w:rPr>
              <w:br/>
              <w:t>div. Wortschatz,</w:t>
            </w:r>
            <w:r>
              <w:rPr>
                <w:rFonts w:ascii="Arial" w:hAnsi="Arial"/>
                <w:noProof/>
                <w:lang w:eastAsia="de-DE"/>
              </w:rPr>
              <w:br/>
              <w:t>mündliche Kommunikation,</w:t>
            </w:r>
            <w:r>
              <w:rPr>
                <w:rFonts w:ascii="Arial" w:hAnsi="Arial"/>
                <w:noProof/>
                <w:lang w:eastAsia="de-DE"/>
              </w:rPr>
              <w:br/>
              <w:t>Hörverständnis</w:t>
            </w:r>
          </w:p>
        </w:tc>
      </w:tr>
    </w:tbl>
    <w:p w14:paraId="5254C7BB" w14:textId="7D4B4333" w:rsidR="00301D78" w:rsidRDefault="00301D78"/>
    <w:tbl>
      <w:tblPr>
        <w:tblStyle w:val="Tabellenraster"/>
        <w:tblW w:w="14709" w:type="dxa"/>
        <w:tblLook w:val="00A0" w:firstRow="1" w:lastRow="0" w:firstColumn="1" w:lastColumn="0" w:noHBand="0" w:noVBand="0"/>
      </w:tblPr>
      <w:tblGrid>
        <w:gridCol w:w="9606"/>
        <w:gridCol w:w="2693"/>
        <w:gridCol w:w="2410"/>
      </w:tblGrid>
      <w:tr w:rsidR="00B716CA" w14:paraId="748BC649" w14:textId="77777777" w:rsidTr="00B716CA">
        <w:tc>
          <w:tcPr>
            <w:tcW w:w="9606" w:type="dxa"/>
          </w:tcPr>
          <w:p w14:paraId="35E94606" w14:textId="40678AC8" w:rsidR="00B716CA" w:rsidRDefault="00B716CA" w:rsidP="002C38D3">
            <w:pPr>
              <w:rPr>
                <w:rFonts w:ascii="Arial" w:hAnsi="Arial"/>
                <w:b/>
              </w:rPr>
            </w:pPr>
            <w:r>
              <w:rPr>
                <w:rFonts w:ascii="Arial" w:hAnsi="Arial"/>
                <w:b/>
              </w:rPr>
              <w:t>My turn</w:t>
            </w:r>
            <w:r>
              <w:rPr>
                <w:rFonts w:ascii="Arial" w:hAnsi="Arial"/>
                <w:b/>
              </w:rPr>
              <w:br/>
            </w:r>
            <w:r>
              <w:rPr>
                <w:rFonts w:ascii="Arial" w:hAnsi="Arial"/>
              </w:rPr>
              <w:t xml:space="preserve">Die Wortkarten werden in der Mitte auf einem Stapel mit der Bildseite nach oben aufgetürmt. Abwechslungsweise nennen die Kinder das Wort der obersten Karte. Wer richtig liegt, darf die Karte behalten und gewinnt einen Punkt. Wer ein Wort falsch nennt, </w:t>
            </w:r>
            <w:r w:rsidR="00263764">
              <w:rPr>
                <w:rFonts w:ascii="Arial" w:hAnsi="Arial"/>
              </w:rPr>
              <w:t>legt es zuunterst</w:t>
            </w:r>
            <w:r>
              <w:rPr>
                <w:rFonts w:ascii="Arial" w:hAnsi="Arial"/>
              </w:rPr>
              <w:t xml:space="preserve"> auf den Stapel. Wer hat am Schluss am meisten Punkte? </w:t>
            </w:r>
          </w:p>
        </w:tc>
        <w:tc>
          <w:tcPr>
            <w:tcW w:w="2693" w:type="dxa"/>
          </w:tcPr>
          <w:p w14:paraId="513013A5" w14:textId="5AC0DFFE" w:rsidR="00B716CA" w:rsidRDefault="00B716CA" w:rsidP="00614A4B">
            <w:pPr>
              <w:rPr>
                <w:rFonts w:ascii="Arial" w:hAnsi="Arial"/>
              </w:rPr>
            </w:pPr>
            <w:r>
              <w:rPr>
                <w:rFonts w:ascii="Arial" w:hAnsi="Arial"/>
              </w:rPr>
              <w:br/>
              <w:t>Flashcards / Lexicards</w:t>
            </w:r>
          </w:p>
        </w:tc>
        <w:tc>
          <w:tcPr>
            <w:tcW w:w="2410" w:type="dxa"/>
          </w:tcPr>
          <w:p w14:paraId="3C6E7503" w14:textId="345DE9F7" w:rsidR="00B716CA" w:rsidRDefault="00B716CA" w:rsidP="00BA209E">
            <w:pPr>
              <w:rPr>
                <w:rFonts w:ascii="Arial" w:hAnsi="Arial"/>
                <w:noProof/>
                <w:lang w:eastAsia="de-DE"/>
              </w:rPr>
            </w:pPr>
            <w:r>
              <w:rPr>
                <w:rFonts w:ascii="Arial" w:hAnsi="Arial"/>
                <w:noProof/>
                <w:lang w:eastAsia="de-DE"/>
              </w:rPr>
              <w:br/>
              <w:t>div. Wortschatz</w:t>
            </w:r>
          </w:p>
        </w:tc>
      </w:tr>
      <w:tr w:rsidR="00B716CA" w14:paraId="48D5CCA1" w14:textId="77777777" w:rsidTr="00B716CA">
        <w:tc>
          <w:tcPr>
            <w:tcW w:w="9606" w:type="dxa"/>
          </w:tcPr>
          <w:p w14:paraId="3F2DA32C" w14:textId="4B44321D" w:rsidR="00B716CA" w:rsidRPr="008508C4" w:rsidRDefault="00B716CA" w:rsidP="00301D78">
            <w:pPr>
              <w:rPr>
                <w:rFonts w:ascii="Arial" w:hAnsi="Arial"/>
              </w:rPr>
            </w:pPr>
            <w:r>
              <w:rPr>
                <w:rFonts w:ascii="Arial" w:hAnsi="Arial"/>
                <w:b/>
              </w:rPr>
              <w:t>Spelling game</w:t>
            </w:r>
            <w:r>
              <w:rPr>
                <w:rFonts w:ascii="Arial" w:hAnsi="Arial"/>
                <w:b/>
              </w:rPr>
              <w:br/>
            </w:r>
            <w:r w:rsidR="00301D78">
              <w:rPr>
                <w:rFonts w:ascii="Arial" w:hAnsi="Arial"/>
              </w:rPr>
              <w:t xml:space="preserve">Bei diesem Spiel spielt die Klasse gegen die Lehrperson. </w:t>
            </w:r>
            <w:r w:rsidRPr="002C38D3">
              <w:rPr>
                <w:rFonts w:ascii="Arial" w:hAnsi="Arial"/>
              </w:rPr>
              <w:t xml:space="preserve">Ziel ist, dass die Kinder Buchstaben nennen, die im Wort vorkommen </w:t>
            </w:r>
            <w:r>
              <w:rPr>
                <w:rFonts w:ascii="Arial" w:hAnsi="Arial"/>
              </w:rPr>
              <w:t>könnten. Grundsätzlich funktioniert dieses Spiel wie ‚Hang man’, jedoch w</w:t>
            </w:r>
            <w:r w:rsidR="00F36626">
              <w:rPr>
                <w:rFonts w:ascii="Arial" w:hAnsi="Arial"/>
              </w:rPr>
              <w:t xml:space="preserve">ird statt eines Galgens (was </w:t>
            </w:r>
            <w:r>
              <w:rPr>
                <w:rFonts w:ascii="Arial" w:hAnsi="Arial"/>
              </w:rPr>
              <w:t>nicht besonders pädago</w:t>
            </w:r>
            <w:r w:rsidR="00F36626">
              <w:rPr>
                <w:rFonts w:ascii="Arial" w:hAnsi="Arial"/>
              </w:rPr>
              <w:t>gisch sinnvoll ist!) ein Bild</w:t>
            </w:r>
            <w:r>
              <w:rPr>
                <w:rFonts w:ascii="Arial" w:hAnsi="Arial"/>
              </w:rPr>
              <w:t xml:space="preserve"> </w:t>
            </w:r>
            <w:r w:rsidR="00301D78">
              <w:rPr>
                <w:rFonts w:ascii="Arial" w:hAnsi="Arial"/>
              </w:rPr>
              <w:t>des zu erratenden Wortes</w:t>
            </w:r>
            <w:r>
              <w:rPr>
                <w:rFonts w:ascii="Arial" w:hAnsi="Arial"/>
              </w:rPr>
              <w:t xml:space="preserve"> gezeichnet. Zum Beispiel</w:t>
            </w:r>
            <w:r w:rsidR="00263764">
              <w:rPr>
                <w:rFonts w:ascii="Arial" w:hAnsi="Arial"/>
              </w:rPr>
              <w:t xml:space="preserve">: Ist </w:t>
            </w:r>
            <w:r>
              <w:rPr>
                <w:rFonts w:ascii="Arial" w:hAnsi="Arial"/>
              </w:rPr>
              <w:t>das zu err</w:t>
            </w:r>
            <w:r w:rsidR="00263764">
              <w:rPr>
                <w:rFonts w:ascii="Arial" w:hAnsi="Arial"/>
              </w:rPr>
              <w:t>atende Wort ‚birthday’</w:t>
            </w:r>
            <w:r>
              <w:rPr>
                <w:rFonts w:ascii="Arial" w:hAnsi="Arial"/>
              </w:rPr>
              <w:t xml:space="preserve"> schreibt</w:t>
            </w:r>
            <w:r w:rsidR="00263764">
              <w:rPr>
                <w:rFonts w:ascii="Arial" w:hAnsi="Arial"/>
              </w:rPr>
              <w:t xml:space="preserve"> die Lehrperson</w:t>
            </w:r>
            <w:r>
              <w:rPr>
                <w:rFonts w:ascii="Arial" w:hAnsi="Arial"/>
              </w:rPr>
              <w:t xml:space="preserve"> – – – – </w:t>
            </w:r>
            <w:r w:rsidR="00263764">
              <w:rPr>
                <w:rFonts w:ascii="Arial" w:hAnsi="Arial"/>
              </w:rPr>
              <w:t>– – – – (dashes) an die Tafel. D</w:t>
            </w:r>
            <w:r>
              <w:rPr>
                <w:rFonts w:ascii="Arial" w:hAnsi="Arial"/>
              </w:rPr>
              <w:t>ie Kinder nennen nun Buchstaben, die sie im Wort vermuten. Kommt der Buchstabe vor, s</w:t>
            </w:r>
            <w:r w:rsidR="00263764">
              <w:rPr>
                <w:rFonts w:ascii="Arial" w:hAnsi="Arial"/>
              </w:rPr>
              <w:t xml:space="preserve">chreibt ihn die Lehrperson ein; </w:t>
            </w:r>
            <w:r>
              <w:rPr>
                <w:rFonts w:ascii="Arial" w:hAnsi="Arial"/>
              </w:rPr>
              <w:t>kommt er nicht vor, begi</w:t>
            </w:r>
            <w:r w:rsidR="00263764">
              <w:rPr>
                <w:rFonts w:ascii="Arial" w:hAnsi="Arial"/>
              </w:rPr>
              <w:t>nnt sie einen Geburtstagskuchen zu malen, da dieses Bild zum gesuchten Begriff passt</w:t>
            </w:r>
            <w:r>
              <w:rPr>
                <w:rFonts w:ascii="Arial" w:hAnsi="Arial"/>
              </w:rPr>
              <w:t xml:space="preserve">. Die Lehrperson gewinnt, wenn der Geburtstagskuchen nach 5x falsch raten fertig ist und die Kinder das Wort noch nicht erraten haben. </w:t>
            </w:r>
            <w:r w:rsidR="00263764">
              <w:rPr>
                <w:rFonts w:ascii="Arial" w:hAnsi="Arial"/>
              </w:rPr>
              <w:t xml:space="preserve">Umgekehrt gewinnt die Kasse, wenn das Wort vor dem fertigstellen des Bildes erraten wurde. </w:t>
            </w:r>
            <w:r w:rsidR="00301D78">
              <w:rPr>
                <w:rFonts w:ascii="Arial" w:hAnsi="Arial"/>
              </w:rPr>
              <w:br/>
              <w:t>Variante: Die</w:t>
            </w:r>
            <w:r>
              <w:rPr>
                <w:rFonts w:ascii="Arial" w:hAnsi="Arial"/>
              </w:rPr>
              <w:t xml:space="preserve"> Kinder </w:t>
            </w:r>
            <w:r w:rsidR="00301D78">
              <w:rPr>
                <w:rFonts w:ascii="Arial" w:hAnsi="Arial"/>
              </w:rPr>
              <w:t xml:space="preserve">spielen in Kleingruppen. </w:t>
            </w:r>
            <w:r>
              <w:rPr>
                <w:rFonts w:ascii="Arial" w:hAnsi="Arial"/>
              </w:rPr>
              <w:t xml:space="preserve">  </w:t>
            </w:r>
          </w:p>
        </w:tc>
        <w:tc>
          <w:tcPr>
            <w:tcW w:w="2693" w:type="dxa"/>
          </w:tcPr>
          <w:p w14:paraId="54D99E7B" w14:textId="361E2D2E" w:rsidR="00B716CA" w:rsidRDefault="00B716CA" w:rsidP="00614A4B">
            <w:pPr>
              <w:rPr>
                <w:rFonts w:ascii="Arial" w:hAnsi="Arial"/>
              </w:rPr>
            </w:pPr>
            <w:r>
              <w:rPr>
                <w:rFonts w:ascii="Arial" w:hAnsi="Arial"/>
              </w:rPr>
              <w:br/>
            </w:r>
          </w:p>
        </w:tc>
        <w:tc>
          <w:tcPr>
            <w:tcW w:w="2410" w:type="dxa"/>
          </w:tcPr>
          <w:p w14:paraId="3BA1CA2C" w14:textId="2EEE9534" w:rsidR="00B716CA" w:rsidRDefault="00B716CA" w:rsidP="00BA209E">
            <w:pPr>
              <w:rPr>
                <w:rFonts w:ascii="Arial" w:hAnsi="Arial"/>
                <w:noProof/>
                <w:lang w:eastAsia="de-DE"/>
              </w:rPr>
            </w:pPr>
            <w:r>
              <w:rPr>
                <w:rFonts w:ascii="Arial" w:hAnsi="Arial"/>
                <w:noProof/>
                <w:lang w:eastAsia="de-DE"/>
              </w:rPr>
              <w:br/>
              <w:t xml:space="preserve">div. Wortschatz, </w:t>
            </w:r>
            <w:r>
              <w:rPr>
                <w:rFonts w:ascii="Arial" w:hAnsi="Arial"/>
                <w:noProof/>
                <w:lang w:eastAsia="de-DE"/>
              </w:rPr>
              <w:br/>
              <w:t>ABC, Sensibilisierung für Rechtschreibung</w:t>
            </w:r>
          </w:p>
        </w:tc>
      </w:tr>
      <w:tr w:rsidR="00B716CA" w14:paraId="39A7DA7F" w14:textId="77777777" w:rsidTr="00B716CA">
        <w:tc>
          <w:tcPr>
            <w:tcW w:w="9606" w:type="dxa"/>
          </w:tcPr>
          <w:p w14:paraId="338F00E2" w14:textId="7D6D8A44" w:rsidR="00B716CA" w:rsidRPr="00614A4B" w:rsidRDefault="00B716CA" w:rsidP="00614A4B">
            <w:pPr>
              <w:rPr>
                <w:rFonts w:ascii="Arial" w:hAnsi="Arial"/>
              </w:rPr>
            </w:pPr>
            <w:r>
              <w:rPr>
                <w:rFonts w:ascii="Arial" w:hAnsi="Arial"/>
                <w:b/>
              </w:rPr>
              <w:t>Snap</w:t>
            </w:r>
            <w:r>
              <w:rPr>
                <w:rFonts w:ascii="Arial" w:hAnsi="Arial"/>
                <w:b/>
              </w:rPr>
              <w:br/>
            </w:r>
            <w:r>
              <w:rPr>
                <w:rFonts w:ascii="Arial" w:hAnsi="Arial"/>
              </w:rPr>
              <w:t>Die Kinder spielen zu zweit, sie benötigen zwei Sets mit identischen Wortkarten. Die beiden Sets werden zusammengelegt, gut ve</w:t>
            </w:r>
            <w:r w:rsidR="00301D78">
              <w:rPr>
                <w:rFonts w:ascii="Arial" w:hAnsi="Arial"/>
              </w:rPr>
              <w:t xml:space="preserve">rmischt und dann beiden </w:t>
            </w:r>
            <w:r>
              <w:rPr>
                <w:rFonts w:ascii="Arial" w:hAnsi="Arial"/>
              </w:rPr>
              <w:t>verteilt. Beide Kinder legen auf Kommando (ohne die Karten zuerst zu betrachten) die jeweils oberste Karte mit der Bildseite nach oben in die Mitte</w:t>
            </w:r>
            <w:r w:rsidR="00A65F48">
              <w:rPr>
                <w:rFonts w:ascii="Arial" w:hAnsi="Arial"/>
              </w:rPr>
              <w:t xml:space="preserve"> und sagen das betreffende Wort</w:t>
            </w:r>
            <w:r>
              <w:rPr>
                <w:rFonts w:ascii="Arial" w:hAnsi="Arial"/>
              </w:rPr>
              <w:t xml:space="preserve">. Zeigen beide Karten das gleiche Bild, so muss möglichst schnell das richtige Wort gesagt werden. Wem das </w:t>
            </w:r>
            <w:r w:rsidR="00A65F48">
              <w:rPr>
                <w:rFonts w:ascii="Arial" w:hAnsi="Arial"/>
              </w:rPr>
              <w:t xml:space="preserve">zuerst </w:t>
            </w:r>
            <w:r w:rsidR="00301D78">
              <w:rPr>
                <w:rFonts w:ascii="Arial" w:hAnsi="Arial"/>
              </w:rPr>
              <w:t xml:space="preserve">gelingt, darf alle Karten, die bereits abgelegt wurden, </w:t>
            </w:r>
            <w:r>
              <w:rPr>
                <w:rFonts w:ascii="Arial" w:hAnsi="Arial"/>
              </w:rPr>
              <w:t xml:space="preserve">zu sich nehmen. Der Gewinner ist jenes Kind, das am Schluss alle Karten besitzt. </w:t>
            </w:r>
          </w:p>
        </w:tc>
        <w:tc>
          <w:tcPr>
            <w:tcW w:w="2693" w:type="dxa"/>
          </w:tcPr>
          <w:p w14:paraId="1021ACB4" w14:textId="70131686" w:rsidR="00B716CA" w:rsidRDefault="00B716CA" w:rsidP="00614A4B">
            <w:pPr>
              <w:rPr>
                <w:rFonts w:ascii="Arial" w:hAnsi="Arial"/>
              </w:rPr>
            </w:pPr>
            <w:r>
              <w:rPr>
                <w:rFonts w:ascii="Arial" w:hAnsi="Arial"/>
              </w:rPr>
              <w:br/>
              <w:t>2 Stapel mit Flashcards / Lexicards</w:t>
            </w:r>
          </w:p>
        </w:tc>
        <w:tc>
          <w:tcPr>
            <w:tcW w:w="2410" w:type="dxa"/>
          </w:tcPr>
          <w:p w14:paraId="76EB3D9E" w14:textId="2FF9D326" w:rsidR="00B716CA" w:rsidRDefault="00B716CA" w:rsidP="00BA209E">
            <w:pPr>
              <w:rPr>
                <w:rFonts w:ascii="Arial" w:hAnsi="Arial"/>
                <w:noProof/>
                <w:lang w:eastAsia="de-DE"/>
              </w:rPr>
            </w:pPr>
            <w:r>
              <w:rPr>
                <w:rFonts w:ascii="Arial" w:hAnsi="Arial"/>
                <w:noProof/>
                <w:lang w:eastAsia="de-DE"/>
              </w:rPr>
              <w:br/>
              <w:t>div. Wortschatz – ideal als Wiederholung und Auffrischung</w:t>
            </w:r>
          </w:p>
        </w:tc>
      </w:tr>
      <w:tr w:rsidR="00B716CA" w14:paraId="0B77A89C" w14:textId="77777777" w:rsidTr="00B716CA">
        <w:tc>
          <w:tcPr>
            <w:tcW w:w="9606" w:type="dxa"/>
          </w:tcPr>
          <w:p w14:paraId="6F1EEA29" w14:textId="3DB0BACC" w:rsidR="00B716CA" w:rsidRDefault="00B716CA" w:rsidP="00967B91">
            <w:pPr>
              <w:rPr>
                <w:rFonts w:ascii="Arial" w:hAnsi="Arial"/>
                <w:b/>
              </w:rPr>
            </w:pPr>
            <w:r>
              <w:rPr>
                <w:rFonts w:ascii="Arial" w:hAnsi="Arial"/>
                <w:b/>
              </w:rPr>
              <w:t>Kim’s game</w:t>
            </w:r>
            <w:r>
              <w:rPr>
                <w:rFonts w:ascii="Arial" w:hAnsi="Arial"/>
                <w:b/>
              </w:rPr>
              <w:br/>
            </w:r>
            <w:r w:rsidRPr="00967B91">
              <w:rPr>
                <w:rFonts w:ascii="Arial" w:hAnsi="Arial"/>
              </w:rPr>
              <w:t>Eine Gruppe von Kinder legt einige Karten (zehn oder mehr) mit Bildseite nach oben aus. Sie merken sich die Karten während einer Minute. Nun schauen alle bis auf ein Kind weg während dieses eine Karte entfernt. Wer findet möglichst schnell raus, welche Karte fehlt?</w:t>
            </w:r>
            <w:r>
              <w:rPr>
                <w:rFonts w:ascii="Arial" w:hAnsi="Arial"/>
                <w:b/>
              </w:rPr>
              <w:t xml:space="preserve"> </w:t>
            </w:r>
          </w:p>
        </w:tc>
        <w:tc>
          <w:tcPr>
            <w:tcW w:w="2693" w:type="dxa"/>
          </w:tcPr>
          <w:p w14:paraId="100A2839" w14:textId="27540399" w:rsidR="00B716CA" w:rsidRDefault="00B716CA" w:rsidP="00614A4B">
            <w:pPr>
              <w:rPr>
                <w:rFonts w:ascii="Arial" w:hAnsi="Arial"/>
              </w:rPr>
            </w:pPr>
            <w:r>
              <w:rPr>
                <w:rFonts w:ascii="Arial" w:hAnsi="Arial"/>
              </w:rPr>
              <w:br/>
              <w:t>Flashcards / Lexicards</w:t>
            </w:r>
          </w:p>
        </w:tc>
        <w:tc>
          <w:tcPr>
            <w:tcW w:w="2410" w:type="dxa"/>
          </w:tcPr>
          <w:p w14:paraId="70B5D9F6" w14:textId="0FD013E9" w:rsidR="00B716CA" w:rsidRDefault="00B716CA" w:rsidP="00BA209E">
            <w:pPr>
              <w:rPr>
                <w:rFonts w:ascii="Arial" w:hAnsi="Arial"/>
                <w:noProof/>
                <w:lang w:eastAsia="de-DE"/>
              </w:rPr>
            </w:pPr>
            <w:r>
              <w:rPr>
                <w:rFonts w:ascii="Arial" w:hAnsi="Arial"/>
                <w:noProof/>
                <w:lang w:eastAsia="de-DE"/>
              </w:rPr>
              <w:br/>
              <w:t>div. Wortschatz, möglichst unterschiedliche Themen</w:t>
            </w:r>
          </w:p>
        </w:tc>
      </w:tr>
      <w:tr w:rsidR="00B716CA" w14:paraId="55237330" w14:textId="77777777" w:rsidTr="00B716CA">
        <w:tc>
          <w:tcPr>
            <w:tcW w:w="9606" w:type="dxa"/>
          </w:tcPr>
          <w:p w14:paraId="7DC64C94" w14:textId="3F4EAA8A" w:rsidR="00B716CA" w:rsidRPr="002D469E" w:rsidRDefault="00B716CA" w:rsidP="000B0ADA">
            <w:pPr>
              <w:rPr>
                <w:rFonts w:ascii="Arial" w:hAnsi="Arial"/>
              </w:rPr>
            </w:pPr>
            <w:r>
              <w:rPr>
                <w:rFonts w:ascii="Arial" w:hAnsi="Arial"/>
                <w:b/>
              </w:rPr>
              <w:t>True or false?</w:t>
            </w:r>
            <w:r>
              <w:rPr>
                <w:rFonts w:ascii="Arial" w:hAnsi="Arial"/>
                <w:b/>
              </w:rPr>
              <w:br/>
            </w:r>
            <w:r>
              <w:rPr>
                <w:rFonts w:ascii="Arial" w:hAnsi="Arial"/>
              </w:rPr>
              <w:t xml:space="preserve">Es wird in der Klasse oder in einer Gruppe gespielt, etwa 10–20 Flashcards mit der Bildseite nach oben werden ausgelegt. Die Lehrperson oder ein Kind sagt ein Statement zu einer Karte, z.B. </w:t>
            </w:r>
            <w:r w:rsidRPr="002D469E">
              <w:rPr>
                <w:rFonts w:ascii="Arial" w:hAnsi="Arial"/>
                <w:i/>
              </w:rPr>
              <w:t>The skirt is red.</w:t>
            </w:r>
            <w:r>
              <w:rPr>
                <w:rFonts w:ascii="Arial" w:hAnsi="Arial"/>
              </w:rPr>
              <w:t xml:space="preserve">  Die zuhörenden Kinder müssen möglichst schnell </w:t>
            </w:r>
            <w:r w:rsidRPr="002D469E">
              <w:rPr>
                <w:rFonts w:ascii="Arial" w:hAnsi="Arial"/>
                <w:i/>
              </w:rPr>
              <w:t>‚true’</w:t>
            </w:r>
            <w:r>
              <w:rPr>
                <w:rFonts w:ascii="Arial" w:hAnsi="Arial"/>
              </w:rPr>
              <w:t xml:space="preserve"> or </w:t>
            </w:r>
            <w:r w:rsidRPr="002D469E">
              <w:rPr>
                <w:rFonts w:ascii="Arial" w:hAnsi="Arial"/>
                <w:i/>
              </w:rPr>
              <w:t>‚false’</w:t>
            </w:r>
            <w:r>
              <w:rPr>
                <w:rFonts w:ascii="Arial" w:hAnsi="Arial"/>
              </w:rPr>
              <w:t xml:space="preserve"> rufen und auf die entsprechende Karte zeigen. Wer das schafft, gewinnt einen Punkt. Nun sagt ein anderes Kind eine neue Aussage. </w:t>
            </w:r>
            <w:r>
              <w:rPr>
                <w:rFonts w:ascii="Arial" w:hAnsi="Arial"/>
              </w:rPr>
              <w:br/>
              <w:t xml:space="preserve">Variante: Falls der Satz falsch ist, kann man einen weiteren Punkt gewinnen, wenn man den Satz möglichst schnell korrigiert. </w:t>
            </w:r>
          </w:p>
        </w:tc>
        <w:tc>
          <w:tcPr>
            <w:tcW w:w="2693" w:type="dxa"/>
          </w:tcPr>
          <w:p w14:paraId="3B74D5CF" w14:textId="5D1AD43B" w:rsidR="00B716CA" w:rsidRDefault="00B716CA" w:rsidP="00614A4B">
            <w:pPr>
              <w:rPr>
                <w:rFonts w:ascii="Arial" w:hAnsi="Arial"/>
              </w:rPr>
            </w:pPr>
            <w:r>
              <w:rPr>
                <w:rFonts w:ascii="Arial" w:hAnsi="Arial"/>
              </w:rPr>
              <w:br/>
              <w:t>Flashcards / Lexicards</w:t>
            </w:r>
          </w:p>
        </w:tc>
        <w:tc>
          <w:tcPr>
            <w:tcW w:w="2410" w:type="dxa"/>
          </w:tcPr>
          <w:p w14:paraId="0C3B2C69" w14:textId="2AFF3054" w:rsidR="00B716CA" w:rsidRDefault="00B716CA" w:rsidP="00BA209E">
            <w:pPr>
              <w:rPr>
                <w:rFonts w:ascii="Arial" w:hAnsi="Arial"/>
                <w:noProof/>
                <w:lang w:eastAsia="de-DE"/>
              </w:rPr>
            </w:pPr>
            <w:r>
              <w:rPr>
                <w:rFonts w:ascii="Arial" w:hAnsi="Arial"/>
                <w:noProof/>
                <w:lang w:eastAsia="de-DE"/>
              </w:rPr>
              <w:br/>
              <w:t>div. Wortschatz,</w:t>
            </w:r>
            <w:r>
              <w:rPr>
                <w:rFonts w:ascii="Arial" w:hAnsi="Arial"/>
                <w:noProof/>
                <w:lang w:eastAsia="de-DE"/>
              </w:rPr>
              <w:br/>
              <w:t>Hörverständnis</w:t>
            </w:r>
          </w:p>
        </w:tc>
      </w:tr>
      <w:tr w:rsidR="00B716CA" w14:paraId="30F8A432" w14:textId="77777777" w:rsidTr="00B716CA">
        <w:tc>
          <w:tcPr>
            <w:tcW w:w="9606" w:type="dxa"/>
          </w:tcPr>
          <w:p w14:paraId="3E9B3474" w14:textId="7DA35CA6" w:rsidR="00B716CA" w:rsidRDefault="00B716CA" w:rsidP="00E52DB7">
            <w:pPr>
              <w:rPr>
                <w:rFonts w:ascii="Arial" w:hAnsi="Arial"/>
                <w:b/>
              </w:rPr>
            </w:pPr>
            <w:r>
              <w:rPr>
                <w:rFonts w:ascii="Arial" w:hAnsi="Arial"/>
                <w:b/>
              </w:rPr>
              <w:t xml:space="preserve">Only a minute! </w:t>
            </w:r>
            <w:r>
              <w:rPr>
                <w:rFonts w:ascii="Arial" w:hAnsi="Arial"/>
                <w:b/>
              </w:rPr>
              <w:br/>
            </w:r>
            <w:r>
              <w:rPr>
                <w:rFonts w:ascii="Arial" w:hAnsi="Arial"/>
              </w:rPr>
              <w:t xml:space="preserve">Entweder wird in der Klasse mit zwei Gruppen </w:t>
            </w:r>
            <w:r w:rsidRPr="009A48CD">
              <w:rPr>
                <w:rFonts w:ascii="Arial" w:hAnsi="Arial"/>
              </w:rPr>
              <w:t>oder in einer Gruppe</w:t>
            </w:r>
            <w:r>
              <w:rPr>
                <w:rFonts w:ascii="Arial" w:hAnsi="Arial"/>
              </w:rPr>
              <w:t xml:space="preserve"> mit individuellen Spielern</w:t>
            </w:r>
            <w:r w:rsidRPr="009A48CD">
              <w:rPr>
                <w:rFonts w:ascii="Arial" w:hAnsi="Arial"/>
              </w:rPr>
              <w:t xml:space="preserve"> gespielt. Ein Kind bekommt eine Karte und muss möglichst lange über diese Karte sprechen können. </w:t>
            </w:r>
            <w:r>
              <w:rPr>
                <w:rFonts w:ascii="Arial" w:hAnsi="Arial"/>
              </w:rPr>
              <w:t>Je nachdem wie lange es das schafft, gibt es eine gewisse Anzahl Punkte: f</w:t>
            </w:r>
            <w:r w:rsidRPr="009A48CD">
              <w:rPr>
                <w:rFonts w:ascii="Arial" w:hAnsi="Arial"/>
              </w:rPr>
              <w:t xml:space="preserve">ür 20s </w:t>
            </w:r>
            <w:r>
              <w:rPr>
                <w:rFonts w:ascii="Arial" w:hAnsi="Arial"/>
              </w:rPr>
              <w:t>= 1</w:t>
            </w:r>
            <w:r w:rsidRPr="009A48CD">
              <w:rPr>
                <w:rFonts w:ascii="Arial" w:hAnsi="Arial"/>
              </w:rPr>
              <w:t xml:space="preserve"> Punkt; für 40s </w:t>
            </w:r>
            <w:r>
              <w:rPr>
                <w:rFonts w:ascii="Arial" w:hAnsi="Arial"/>
              </w:rPr>
              <w:t xml:space="preserve">= zwei Punkte; 1min = 3 Punkte. </w:t>
            </w:r>
          </w:p>
        </w:tc>
        <w:tc>
          <w:tcPr>
            <w:tcW w:w="2693" w:type="dxa"/>
          </w:tcPr>
          <w:p w14:paraId="63381796" w14:textId="53406BC9" w:rsidR="00B716CA" w:rsidRDefault="00B716CA" w:rsidP="00614A4B">
            <w:pPr>
              <w:rPr>
                <w:rFonts w:ascii="Arial" w:hAnsi="Arial"/>
              </w:rPr>
            </w:pPr>
            <w:r>
              <w:rPr>
                <w:rFonts w:ascii="Arial" w:hAnsi="Arial"/>
              </w:rPr>
              <w:br/>
              <w:t>Flashcards / Lexicards</w:t>
            </w:r>
          </w:p>
        </w:tc>
        <w:tc>
          <w:tcPr>
            <w:tcW w:w="2410" w:type="dxa"/>
          </w:tcPr>
          <w:p w14:paraId="79EDC056" w14:textId="3657622E" w:rsidR="00B716CA" w:rsidRDefault="00B716CA" w:rsidP="00BA209E">
            <w:pPr>
              <w:rPr>
                <w:rFonts w:ascii="Arial" w:hAnsi="Arial"/>
                <w:noProof/>
                <w:lang w:eastAsia="de-DE"/>
              </w:rPr>
            </w:pPr>
            <w:r>
              <w:rPr>
                <w:rFonts w:ascii="Arial" w:hAnsi="Arial"/>
                <w:noProof/>
                <w:lang w:eastAsia="de-DE"/>
              </w:rPr>
              <w:br/>
              <w:t>div. Wortschatz,</w:t>
            </w:r>
            <w:r>
              <w:rPr>
                <w:rFonts w:ascii="Arial" w:hAnsi="Arial"/>
                <w:noProof/>
                <w:lang w:eastAsia="de-DE"/>
              </w:rPr>
              <w:br/>
              <w:t>monologisches Sprechen</w:t>
            </w:r>
          </w:p>
        </w:tc>
      </w:tr>
      <w:tr w:rsidR="00B716CA" w14:paraId="613DD778" w14:textId="77777777" w:rsidTr="00B716CA">
        <w:tc>
          <w:tcPr>
            <w:tcW w:w="9606" w:type="dxa"/>
          </w:tcPr>
          <w:p w14:paraId="1C4F9441" w14:textId="7BFF89E6" w:rsidR="00B716CA" w:rsidRPr="001B10A4" w:rsidRDefault="00B716CA" w:rsidP="007A51FF">
            <w:pPr>
              <w:rPr>
                <w:rFonts w:ascii="Arial" w:hAnsi="Arial"/>
              </w:rPr>
            </w:pPr>
            <w:r>
              <w:rPr>
                <w:rFonts w:ascii="Arial" w:hAnsi="Arial"/>
                <w:b/>
              </w:rPr>
              <w:t>Combine the two</w:t>
            </w:r>
            <w:r>
              <w:rPr>
                <w:rFonts w:ascii="Arial" w:hAnsi="Arial"/>
                <w:b/>
              </w:rPr>
              <w:br/>
            </w:r>
            <w:r>
              <w:rPr>
                <w:rFonts w:ascii="Arial" w:hAnsi="Arial"/>
              </w:rPr>
              <w:t xml:space="preserve">Die Kinder spielen zu zweit. Flashcards zu verschiedenen Topics werden in einem Sack oder Kuvert vermischt. Nun zieht ein Kind zwei Karten und bildet damit einen sinnvollen Satz. Gelingt das, darf es die Karten behalten und kriegt einen Punkt.  </w:t>
            </w:r>
          </w:p>
        </w:tc>
        <w:tc>
          <w:tcPr>
            <w:tcW w:w="2693" w:type="dxa"/>
          </w:tcPr>
          <w:p w14:paraId="33F7426D" w14:textId="1DD091B7" w:rsidR="00B716CA" w:rsidRDefault="00B716CA" w:rsidP="00614A4B">
            <w:pPr>
              <w:rPr>
                <w:rFonts w:ascii="Arial" w:hAnsi="Arial"/>
              </w:rPr>
            </w:pPr>
            <w:r>
              <w:rPr>
                <w:rFonts w:ascii="Arial" w:hAnsi="Arial"/>
              </w:rPr>
              <w:br/>
              <w:t>Flashcards / Lexicarsd</w:t>
            </w:r>
            <w:r>
              <w:rPr>
                <w:rFonts w:ascii="Arial" w:hAnsi="Arial"/>
              </w:rPr>
              <w:br/>
              <w:t>Kuvert oder Sack</w:t>
            </w:r>
          </w:p>
        </w:tc>
        <w:tc>
          <w:tcPr>
            <w:tcW w:w="2410" w:type="dxa"/>
          </w:tcPr>
          <w:p w14:paraId="2FBC2E02" w14:textId="34E904E8" w:rsidR="00B716CA" w:rsidRDefault="00B716CA" w:rsidP="00BA209E">
            <w:pPr>
              <w:rPr>
                <w:rFonts w:ascii="Arial" w:hAnsi="Arial"/>
                <w:noProof/>
                <w:lang w:eastAsia="de-DE"/>
              </w:rPr>
            </w:pPr>
            <w:r>
              <w:rPr>
                <w:rFonts w:ascii="Arial" w:hAnsi="Arial"/>
                <w:noProof/>
                <w:lang w:eastAsia="de-DE"/>
              </w:rPr>
              <w:t>div. Wortschatz,</w:t>
            </w:r>
            <w:r>
              <w:rPr>
                <w:rFonts w:ascii="Arial" w:hAnsi="Arial"/>
                <w:noProof/>
                <w:lang w:eastAsia="de-DE"/>
              </w:rPr>
              <w:br/>
              <w:t>Anwendung des Wortschatzes in Sätzen</w:t>
            </w:r>
          </w:p>
        </w:tc>
      </w:tr>
      <w:tr w:rsidR="00B716CA" w14:paraId="0D276844" w14:textId="77777777" w:rsidTr="00B716CA">
        <w:tc>
          <w:tcPr>
            <w:tcW w:w="9606" w:type="dxa"/>
          </w:tcPr>
          <w:p w14:paraId="414AF426" w14:textId="344AD42E" w:rsidR="00B716CA" w:rsidRPr="000B0ADA" w:rsidRDefault="00B716CA" w:rsidP="00301D78">
            <w:pPr>
              <w:rPr>
                <w:rFonts w:ascii="Arial" w:hAnsi="Arial"/>
              </w:rPr>
            </w:pPr>
            <w:r>
              <w:rPr>
                <w:rFonts w:ascii="Arial" w:hAnsi="Arial"/>
                <w:b/>
              </w:rPr>
              <w:t>Spelling bees</w:t>
            </w:r>
            <w:r>
              <w:rPr>
                <w:rFonts w:ascii="Arial" w:hAnsi="Arial"/>
                <w:b/>
              </w:rPr>
              <w:br/>
            </w:r>
            <w:r>
              <w:rPr>
                <w:rFonts w:ascii="Arial" w:hAnsi="Arial"/>
              </w:rPr>
              <w:t xml:space="preserve">Diese Aktivität eignet sich für jene Kinder, die bereits die richtige Schreibweise der Wörter trainiert haben und das ABC </w:t>
            </w:r>
            <w:r w:rsidR="00301D78">
              <w:rPr>
                <w:rFonts w:ascii="Arial" w:hAnsi="Arial"/>
              </w:rPr>
              <w:t>auf</w:t>
            </w:r>
            <w:r>
              <w:rPr>
                <w:rFonts w:ascii="Arial" w:hAnsi="Arial"/>
              </w:rPr>
              <w:t>sagen können. D</w:t>
            </w:r>
            <w:r w:rsidR="00301D78">
              <w:rPr>
                <w:rFonts w:ascii="Arial" w:hAnsi="Arial"/>
              </w:rPr>
              <w:t>ie Kinder arbeiten zu zweit.</w:t>
            </w:r>
            <w:r>
              <w:rPr>
                <w:rFonts w:ascii="Arial" w:hAnsi="Arial"/>
              </w:rPr>
              <w:t xml:space="preserve"> Kind </w:t>
            </w:r>
            <w:r w:rsidR="00301D78">
              <w:rPr>
                <w:rFonts w:ascii="Arial" w:hAnsi="Arial"/>
              </w:rPr>
              <w:t xml:space="preserve">A zeigt Kind B ein Wort (Bildseite). Kind B </w:t>
            </w:r>
            <w:r>
              <w:rPr>
                <w:rFonts w:ascii="Arial" w:hAnsi="Arial"/>
              </w:rPr>
              <w:t>schreibt das Wort richtig au</w:t>
            </w:r>
            <w:r w:rsidR="00301D78">
              <w:rPr>
                <w:rFonts w:ascii="Arial" w:hAnsi="Arial"/>
              </w:rPr>
              <w:t>f und buchstabiert es dann dem Kind A</w:t>
            </w:r>
            <w:r>
              <w:rPr>
                <w:rFonts w:ascii="Arial" w:hAnsi="Arial"/>
              </w:rPr>
              <w:t xml:space="preserve">. </w:t>
            </w:r>
            <w:r w:rsidR="00301D78">
              <w:rPr>
                <w:rFonts w:ascii="Arial" w:hAnsi="Arial"/>
              </w:rPr>
              <w:t xml:space="preserve">Kind A kontrolliert und korrigiert. Wenn Kind B das Wort richtig geschrieben und buchstabiert hat, </w:t>
            </w:r>
            <w:r>
              <w:rPr>
                <w:rFonts w:ascii="Arial" w:hAnsi="Arial"/>
              </w:rPr>
              <w:t xml:space="preserve">erhält es zwei Punkte, andernfalls nur einen oder keinen Punkt.  </w:t>
            </w:r>
          </w:p>
        </w:tc>
        <w:tc>
          <w:tcPr>
            <w:tcW w:w="2693" w:type="dxa"/>
          </w:tcPr>
          <w:p w14:paraId="73852A52" w14:textId="567051A7" w:rsidR="00B716CA" w:rsidRDefault="00B716CA" w:rsidP="00614A4B">
            <w:pPr>
              <w:rPr>
                <w:rFonts w:ascii="Arial" w:hAnsi="Arial"/>
              </w:rPr>
            </w:pPr>
            <w:r>
              <w:rPr>
                <w:rFonts w:ascii="Arial" w:hAnsi="Arial"/>
              </w:rPr>
              <w:br/>
              <w:t>Flashcards / Lexicards</w:t>
            </w:r>
          </w:p>
        </w:tc>
        <w:tc>
          <w:tcPr>
            <w:tcW w:w="2410" w:type="dxa"/>
          </w:tcPr>
          <w:p w14:paraId="56B587CB" w14:textId="1AEDCD2D" w:rsidR="00B716CA" w:rsidRDefault="00B716CA" w:rsidP="00BA209E">
            <w:pPr>
              <w:rPr>
                <w:rFonts w:ascii="Arial" w:hAnsi="Arial"/>
                <w:noProof/>
                <w:lang w:eastAsia="de-DE"/>
              </w:rPr>
            </w:pPr>
            <w:r>
              <w:rPr>
                <w:rFonts w:ascii="Arial" w:hAnsi="Arial"/>
                <w:noProof/>
                <w:lang w:eastAsia="de-DE"/>
              </w:rPr>
              <w:br/>
              <w:t>div. Wortschatz,</w:t>
            </w:r>
            <w:r>
              <w:rPr>
                <w:rFonts w:ascii="Arial" w:hAnsi="Arial"/>
                <w:noProof/>
                <w:lang w:eastAsia="de-DE"/>
              </w:rPr>
              <w:br/>
              <w:t xml:space="preserve">ABC, Rechtschreibung </w:t>
            </w:r>
          </w:p>
        </w:tc>
      </w:tr>
      <w:tr w:rsidR="00B716CA" w14:paraId="6937C39A" w14:textId="77777777" w:rsidTr="00B716CA">
        <w:tc>
          <w:tcPr>
            <w:tcW w:w="9606" w:type="dxa"/>
          </w:tcPr>
          <w:p w14:paraId="440B9C8E" w14:textId="4920BC6E" w:rsidR="00B716CA" w:rsidRPr="000B0ADA" w:rsidRDefault="00B716CA" w:rsidP="007A51FF">
            <w:pPr>
              <w:rPr>
                <w:rFonts w:ascii="Arial" w:hAnsi="Arial"/>
              </w:rPr>
            </w:pPr>
            <w:r>
              <w:rPr>
                <w:rFonts w:ascii="Arial" w:hAnsi="Arial"/>
                <w:b/>
              </w:rPr>
              <w:t>Sentence swap</w:t>
            </w:r>
            <w:r>
              <w:rPr>
                <w:rFonts w:ascii="Arial" w:hAnsi="Arial"/>
                <w:b/>
              </w:rPr>
              <w:br/>
            </w:r>
            <w:r>
              <w:rPr>
                <w:rFonts w:ascii="Arial" w:hAnsi="Arial"/>
              </w:rPr>
              <w:t xml:space="preserve">Die Klasse wird in vier Gruppen eingeteilt. Jede Gruppe erhält die gleiche Anzahl an Flashcards. Die Kinder schreiben nun auf kleine Karten einen passenden Satz zum Bild. Sobald alle fertig sind, werden die Bilder und Sätze einer anderen Gruppe hingelegt. Diese müssen nun die Bilder und Sätze richtig zuordnen – sobald die Zuordnung korrigiert wurde, werden die Bilder und Sätze der nächsten und schliesslich noch der übernächsten Gruppe weitergegeben. </w:t>
            </w:r>
          </w:p>
        </w:tc>
        <w:tc>
          <w:tcPr>
            <w:tcW w:w="2693" w:type="dxa"/>
          </w:tcPr>
          <w:p w14:paraId="0C81DD17" w14:textId="7E20C2CF" w:rsidR="00B716CA" w:rsidRDefault="00B716CA" w:rsidP="00614A4B">
            <w:pPr>
              <w:rPr>
                <w:rFonts w:ascii="Arial" w:hAnsi="Arial"/>
              </w:rPr>
            </w:pPr>
            <w:r>
              <w:rPr>
                <w:rFonts w:ascii="Arial" w:hAnsi="Arial"/>
              </w:rPr>
              <w:br/>
              <w:t>Flashcards / Lexicards</w:t>
            </w:r>
            <w:r>
              <w:rPr>
                <w:rFonts w:ascii="Arial" w:hAnsi="Arial"/>
              </w:rPr>
              <w:br/>
              <w:t>Zettel / Karten</w:t>
            </w:r>
          </w:p>
        </w:tc>
        <w:tc>
          <w:tcPr>
            <w:tcW w:w="2410" w:type="dxa"/>
          </w:tcPr>
          <w:p w14:paraId="6D0B653D" w14:textId="2FE4F5D7" w:rsidR="00B716CA" w:rsidRDefault="00B716CA" w:rsidP="00BA209E">
            <w:pPr>
              <w:rPr>
                <w:rFonts w:ascii="Arial" w:hAnsi="Arial"/>
                <w:noProof/>
                <w:lang w:eastAsia="de-DE"/>
              </w:rPr>
            </w:pPr>
            <w:r>
              <w:rPr>
                <w:rFonts w:ascii="Arial" w:hAnsi="Arial"/>
                <w:noProof/>
                <w:lang w:eastAsia="de-DE"/>
              </w:rPr>
              <w:br/>
              <w:t>Wortschatz in Sätze verpacken,</w:t>
            </w:r>
            <w:r>
              <w:rPr>
                <w:rFonts w:ascii="Arial" w:hAnsi="Arial"/>
                <w:noProof/>
                <w:lang w:eastAsia="de-DE"/>
              </w:rPr>
              <w:br/>
              <w:t>Leseverständnis</w:t>
            </w:r>
          </w:p>
        </w:tc>
      </w:tr>
      <w:tr w:rsidR="00E52DB7" w14:paraId="675AE2F3" w14:textId="77777777" w:rsidTr="00B716CA">
        <w:tc>
          <w:tcPr>
            <w:tcW w:w="9606" w:type="dxa"/>
          </w:tcPr>
          <w:p w14:paraId="73077ED9" w14:textId="77777777" w:rsidR="00E52DB7" w:rsidRDefault="00E52DB7" w:rsidP="007A51FF">
            <w:pPr>
              <w:rPr>
                <w:rFonts w:ascii="Arial" w:hAnsi="Arial"/>
                <w:b/>
              </w:rPr>
            </w:pPr>
          </w:p>
        </w:tc>
        <w:tc>
          <w:tcPr>
            <w:tcW w:w="2693" w:type="dxa"/>
          </w:tcPr>
          <w:p w14:paraId="019A421F" w14:textId="5A1D9CA8" w:rsidR="00E52DB7" w:rsidRDefault="00E52DB7" w:rsidP="00614A4B">
            <w:pPr>
              <w:rPr>
                <w:rFonts w:ascii="Arial" w:hAnsi="Arial"/>
              </w:rPr>
            </w:pP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r>
              <w:rPr>
                <w:rFonts w:ascii="Arial" w:hAnsi="Arial"/>
              </w:rPr>
              <w:br/>
            </w:r>
          </w:p>
        </w:tc>
        <w:tc>
          <w:tcPr>
            <w:tcW w:w="2410" w:type="dxa"/>
          </w:tcPr>
          <w:p w14:paraId="15E75956" w14:textId="77777777" w:rsidR="00E52DB7" w:rsidRDefault="00E52DB7" w:rsidP="00BA209E">
            <w:pPr>
              <w:rPr>
                <w:rFonts w:ascii="Arial" w:hAnsi="Arial"/>
                <w:noProof/>
                <w:lang w:eastAsia="de-DE"/>
              </w:rPr>
            </w:pPr>
          </w:p>
        </w:tc>
      </w:tr>
    </w:tbl>
    <w:p w14:paraId="7D93E402" w14:textId="2AA3139E" w:rsidR="002E0785" w:rsidRPr="002E0785" w:rsidRDefault="002203C8" w:rsidP="00BA209E">
      <w:pPr>
        <w:rPr>
          <w:rFonts w:ascii="Arial" w:hAnsi="Arial"/>
        </w:rPr>
      </w:pPr>
      <w:bookmarkStart w:id="0" w:name="_GoBack"/>
      <w:bookmarkEnd w:id="0"/>
      <w:r>
        <w:rPr>
          <w:rFonts w:ascii="Arial" w:hAnsi="Arial"/>
        </w:rPr>
        <w:t xml:space="preserve">* = Aktivitäten, die auch im </w:t>
      </w:r>
      <w:r w:rsidRPr="002203C8">
        <w:rPr>
          <w:rFonts w:ascii="Arial" w:hAnsi="Arial"/>
          <w:i/>
        </w:rPr>
        <w:t>Teacher’s Book</w:t>
      </w:r>
      <w:r>
        <w:rPr>
          <w:rFonts w:ascii="Arial" w:hAnsi="Arial"/>
        </w:rPr>
        <w:t xml:space="preserve"> zu </w:t>
      </w:r>
      <w:r w:rsidRPr="002203C8">
        <w:rPr>
          <w:rFonts w:ascii="Arial" w:hAnsi="Arial"/>
          <w:i/>
        </w:rPr>
        <w:t>Young World 1</w:t>
      </w:r>
      <w:r>
        <w:rPr>
          <w:rFonts w:ascii="Arial" w:hAnsi="Arial"/>
        </w:rPr>
        <w:t xml:space="preserve"> beschrieben sind (siehe S.88ff) </w:t>
      </w:r>
    </w:p>
    <w:sectPr w:rsidR="002E0785" w:rsidRPr="002E0785" w:rsidSect="00BA209E">
      <w:footerReference w:type="default" r:id="rId8"/>
      <w:pgSz w:w="16838" w:h="11899" w:orient="landscape"/>
      <w:pgMar w:top="709" w:right="1134" w:bottom="993"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08270" w14:textId="77777777" w:rsidR="00786FC7" w:rsidRDefault="00786FC7" w:rsidP="00A054A5">
      <w:r>
        <w:separator/>
      </w:r>
    </w:p>
  </w:endnote>
  <w:endnote w:type="continuationSeparator" w:id="0">
    <w:p w14:paraId="73E366AE" w14:textId="77777777" w:rsidR="00786FC7" w:rsidRDefault="00786FC7" w:rsidP="00A0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1D0BF" w14:textId="4E5A2297" w:rsidR="00B716CA" w:rsidRPr="00A054A5" w:rsidRDefault="00B716CA" w:rsidP="00A054A5">
    <w:pPr>
      <w:pStyle w:val="Fuzeile"/>
      <w:tabs>
        <w:tab w:val="clear" w:pos="4536"/>
        <w:tab w:val="clear" w:pos="9072"/>
        <w:tab w:val="left" w:pos="493"/>
      </w:tabs>
      <w:jc w:val="right"/>
      <w:rPr>
        <w:rFonts w:ascii="Arial" w:hAnsi="Arial" w:cs="Arial"/>
        <w:sz w:val="18"/>
        <w:szCs w:val="18"/>
      </w:rPr>
    </w:pPr>
    <w:r>
      <w:tab/>
    </w:r>
    <w:r w:rsidRPr="00A054A5">
      <w:rPr>
        <w:rFonts w:ascii="Arial" w:hAnsi="Arial" w:cs="Arial"/>
        <w:sz w:val="18"/>
        <w:szCs w:val="18"/>
      </w:rPr>
      <w:t>© Silvia Frank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99AD9" w14:textId="77777777" w:rsidR="00786FC7" w:rsidRDefault="00786FC7" w:rsidP="00A054A5">
      <w:r>
        <w:separator/>
      </w:r>
    </w:p>
  </w:footnote>
  <w:footnote w:type="continuationSeparator" w:id="0">
    <w:p w14:paraId="7AC864FA" w14:textId="77777777" w:rsidR="00786FC7" w:rsidRDefault="00786FC7" w:rsidP="00A0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85"/>
    <w:rsid w:val="00020E8E"/>
    <w:rsid w:val="000B0ADA"/>
    <w:rsid w:val="000E397F"/>
    <w:rsid w:val="000E46F2"/>
    <w:rsid w:val="0012735B"/>
    <w:rsid w:val="001B10A4"/>
    <w:rsid w:val="001F4ED2"/>
    <w:rsid w:val="002203C8"/>
    <w:rsid w:val="00240C81"/>
    <w:rsid w:val="00263764"/>
    <w:rsid w:val="002C38D3"/>
    <w:rsid w:val="002D469E"/>
    <w:rsid w:val="002E0785"/>
    <w:rsid w:val="00301D78"/>
    <w:rsid w:val="003826C4"/>
    <w:rsid w:val="00432861"/>
    <w:rsid w:val="0043706F"/>
    <w:rsid w:val="004D24B9"/>
    <w:rsid w:val="00597791"/>
    <w:rsid w:val="005C49BD"/>
    <w:rsid w:val="005D0D2D"/>
    <w:rsid w:val="006104F9"/>
    <w:rsid w:val="00614A4B"/>
    <w:rsid w:val="00747C98"/>
    <w:rsid w:val="00786FC7"/>
    <w:rsid w:val="007A51FF"/>
    <w:rsid w:val="008508C4"/>
    <w:rsid w:val="0089418F"/>
    <w:rsid w:val="008F5B50"/>
    <w:rsid w:val="008F64B2"/>
    <w:rsid w:val="00966092"/>
    <w:rsid w:val="00967B91"/>
    <w:rsid w:val="009A48CD"/>
    <w:rsid w:val="009D6848"/>
    <w:rsid w:val="00A054A5"/>
    <w:rsid w:val="00A153C1"/>
    <w:rsid w:val="00A65F48"/>
    <w:rsid w:val="00AA628A"/>
    <w:rsid w:val="00B716CA"/>
    <w:rsid w:val="00BA209E"/>
    <w:rsid w:val="00BB4B22"/>
    <w:rsid w:val="00BC3CBE"/>
    <w:rsid w:val="00C66BB6"/>
    <w:rsid w:val="00DE0463"/>
    <w:rsid w:val="00E30A1D"/>
    <w:rsid w:val="00E52DB7"/>
    <w:rsid w:val="00E7759F"/>
    <w:rsid w:val="00F041E8"/>
    <w:rsid w:val="00F33037"/>
    <w:rsid w:val="00F36626"/>
    <w:rsid w:val="00F66DC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CC5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07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F64B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F64B2"/>
    <w:rPr>
      <w:rFonts w:ascii="Lucida Grande" w:hAnsi="Lucida Grande"/>
      <w:sz w:val="18"/>
      <w:szCs w:val="18"/>
    </w:rPr>
  </w:style>
  <w:style w:type="paragraph" w:styleId="Kopfzeile">
    <w:name w:val="header"/>
    <w:basedOn w:val="Standard"/>
    <w:link w:val="KopfzeileZchn"/>
    <w:uiPriority w:val="99"/>
    <w:unhideWhenUsed/>
    <w:rsid w:val="00A054A5"/>
    <w:pPr>
      <w:tabs>
        <w:tab w:val="center" w:pos="4536"/>
        <w:tab w:val="right" w:pos="9072"/>
      </w:tabs>
    </w:pPr>
  </w:style>
  <w:style w:type="character" w:customStyle="1" w:styleId="KopfzeileZchn">
    <w:name w:val="Kopfzeile Zchn"/>
    <w:basedOn w:val="Absatz-Standardschriftart"/>
    <w:link w:val="Kopfzeile"/>
    <w:uiPriority w:val="99"/>
    <w:rsid w:val="00A054A5"/>
  </w:style>
  <w:style w:type="paragraph" w:styleId="Fuzeile">
    <w:name w:val="footer"/>
    <w:basedOn w:val="Standard"/>
    <w:link w:val="FuzeileZchn"/>
    <w:uiPriority w:val="99"/>
    <w:unhideWhenUsed/>
    <w:rsid w:val="00A054A5"/>
    <w:pPr>
      <w:tabs>
        <w:tab w:val="center" w:pos="4536"/>
        <w:tab w:val="right" w:pos="9072"/>
      </w:tabs>
    </w:pPr>
  </w:style>
  <w:style w:type="character" w:customStyle="1" w:styleId="FuzeileZchn">
    <w:name w:val="Fußzeile Zchn"/>
    <w:basedOn w:val="Absatz-Standardschriftart"/>
    <w:link w:val="Fuzeile"/>
    <w:uiPriority w:val="99"/>
    <w:rsid w:val="00A05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13249</Characters>
  <Application>Microsoft Macintosh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Frank</dc:creator>
  <cp:keywords/>
  <cp:lastModifiedBy>Silvia Frank Schmid (SFN)</cp:lastModifiedBy>
  <cp:revision>3</cp:revision>
  <cp:lastPrinted>2015-08-31T05:14:00Z</cp:lastPrinted>
  <dcterms:created xsi:type="dcterms:W3CDTF">2015-11-16T06:43:00Z</dcterms:created>
  <dcterms:modified xsi:type="dcterms:W3CDTF">2015-11-16T06:44:00Z</dcterms:modified>
</cp:coreProperties>
</file>