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293F6E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293F6E">
        <w:rPr>
          <w:rFonts w:cstheme="minorHAnsi"/>
          <w:sz w:val="32"/>
          <w:szCs w:val="32"/>
        </w:rPr>
        <w:t xml:space="preserve">Convenience </w:t>
      </w:r>
      <w:proofErr w:type="spellStart"/>
      <w:r w:rsidR="00293F6E">
        <w:rPr>
          <w:rFonts w:cstheme="minorHAnsi"/>
          <w:sz w:val="32"/>
          <w:szCs w:val="32"/>
        </w:rPr>
        <w:t>food</w:t>
      </w:r>
      <w:proofErr w:type="spellEnd"/>
      <w:r w:rsidR="00293F6E">
        <w:rPr>
          <w:rFonts w:cstheme="minorHAnsi"/>
          <w:sz w:val="32"/>
          <w:szCs w:val="32"/>
        </w:rPr>
        <w:t xml:space="preserve"> auf dem Prüfstand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286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0A7E7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93F6E" w:rsidRDefault="00293F6E" w:rsidP="00293F6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Die vorgegebenen Gerichte aus Rohprodukten, Halbfertig- und Fertigprodukten fachgerecht zubereiten</w:t>
                            </w:r>
                          </w:p>
                          <w:p w:rsidR="001002D0" w:rsidRPr="00F25E6E" w:rsidRDefault="00293F6E" w:rsidP="00293F6E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Die Gerichte beurteilen und Erkenntnisse daraus ableiten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0A7E7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93F6E" w:rsidRDefault="00293F6E" w:rsidP="00293F6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Die vorgegebenen Gerichte aus Rohprodukten, Halbfertig- und Fertigprodukten fachgerecht zubereiten</w:t>
                      </w:r>
                    </w:p>
                    <w:p w:rsidR="001002D0" w:rsidRPr="00F25E6E" w:rsidRDefault="00293F6E" w:rsidP="00293F6E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Die Gerichte beurteilen und Erkenntnisse daraus ableiten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299835" cy="1076325"/>
                <wp:effectExtent l="0" t="0" r="2476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93F6E" w:rsidRPr="00293F6E" w:rsidRDefault="00293F6E" w:rsidP="00293F6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93F6E">
                              <w:rPr>
                                <w:rFonts w:cs="Arial"/>
                              </w:rPr>
                              <w:t>1.</w:t>
                            </w:r>
                            <w:r w:rsidRPr="00293F6E">
                              <w:rPr>
                                <w:rFonts w:cs="Arial"/>
                              </w:rPr>
                              <w:tab/>
                              <w:t>Ihr richtet den Arbeitsplatz sinnvoll ein und bereitet die Gerichte fachgerecht zu (Auftrag 1).</w:t>
                            </w:r>
                          </w:p>
                          <w:p w:rsidR="00293F6E" w:rsidRPr="00293F6E" w:rsidRDefault="00293F6E" w:rsidP="00293F6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93F6E">
                              <w:rPr>
                                <w:rFonts w:cs="Arial"/>
                              </w:rPr>
                              <w:t>2.</w:t>
                            </w:r>
                            <w:r w:rsidRPr="00293F6E">
                              <w:rPr>
                                <w:rFonts w:cs="Arial"/>
                              </w:rPr>
                              <w:tab/>
                              <w:t>Die Gerichte sind fachgerecht nach dem vorgegebenen Raster beschrieben und beurteilt (Auftrag 2).</w:t>
                            </w:r>
                          </w:p>
                          <w:p w:rsidR="000A7E74" w:rsidRPr="000A7E74" w:rsidRDefault="00293F6E" w:rsidP="00293F6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93F6E">
                              <w:rPr>
                                <w:rFonts w:cs="Arial"/>
                              </w:rPr>
                              <w:t>3.</w:t>
                            </w:r>
                            <w:r w:rsidRPr="00293F6E">
                              <w:rPr>
                                <w:rFonts w:cs="Arial"/>
                              </w:rPr>
                              <w:tab/>
                              <w:t>Die Gesamtbeurteilung ist aus euren Resultaten abgeleitet, die Schlussfolgerungen sind nachvol</w:t>
                            </w:r>
                            <w:r w:rsidRPr="00293F6E">
                              <w:rPr>
                                <w:rFonts w:cs="Arial"/>
                              </w:rPr>
                              <w:t>l</w:t>
                            </w:r>
                            <w:r w:rsidRPr="00293F6E">
                              <w:rPr>
                                <w:rFonts w:cs="Arial"/>
                              </w:rPr>
                              <w:t>ziehbar begründet (Auftrag 2, 3,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496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93F6E" w:rsidRPr="00293F6E" w:rsidRDefault="00293F6E" w:rsidP="00293F6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93F6E">
                        <w:rPr>
                          <w:rFonts w:cs="Arial"/>
                        </w:rPr>
                        <w:t>1.</w:t>
                      </w:r>
                      <w:r w:rsidRPr="00293F6E">
                        <w:rPr>
                          <w:rFonts w:cs="Arial"/>
                        </w:rPr>
                        <w:tab/>
                        <w:t>Ihr richtet den Arbeitsplatz sinnvoll ein und bereitet die Gerichte fachgerecht zu (Auftrag 1).</w:t>
                      </w:r>
                    </w:p>
                    <w:p w:rsidR="00293F6E" w:rsidRPr="00293F6E" w:rsidRDefault="00293F6E" w:rsidP="00293F6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93F6E">
                        <w:rPr>
                          <w:rFonts w:cs="Arial"/>
                        </w:rPr>
                        <w:t>2.</w:t>
                      </w:r>
                      <w:r w:rsidRPr="00293F6E">
                        <w:rPr>
                          <w:rFonts w:cs="Arial"/>
                        </w:rPr>
                        <w:tab/>
                        <w:t>Die Gerichte sind fachgerecht nach dem vorgegebenen Raster beschrieben und beurteilt (Auftrag 2).</w:t>
                      </w:r>
                    </w:p>
                    <w:p w:rsidR="000A7E74" w:rsidRPr="000A7E74" w:rsidRDefault="00293F6E" w:rsidP="00293F6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93F6E">
                        <w:rPr>
                          <w:rFonts w:cs="Arial"/>
                        </w:rPr>
                        <w:t>3.</w:t>
                      </w:r>
                      <w:r w:rsidRPr="00293F6E">
                        <w:rPr>
                          <w:rFonts w:cs="Arial"/>
                        </w:rPr>
                        <w:tab/>
                        <w:t>Die Gesamtbeurteilung ist aus euren Resultaten abgeleitet, die Schlussfolgerungen sind nachvollziehbar begründet (Auftrag 2, 3,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5A7" w:rsidRDefault="000675A7" w:rsidP="000675A7">
      <w:pPr>
        <w:widowControl w:val="0"/>
        <w:spacing w:line="245" w:lineRule="auto"/>
        <w:rPr>
          <w:rFonts w:cstheme="minorHAnsi"/>
        </w:rPr>
      </w:pPr>
    </w:p>
    <w:p w:rsidR="00B35C6D" w:rsidRPr="00293F6E" w:rsidRDefault="00B35C6D" w:rsidP="00B35C6D">
      <w:pPr>
        <w:rPr>
          <w:b/>
        </w:rPr>
      </w:pPr>
      <w:r w:rsidRPr="00B35C6D">
        <w:rPr>
          <w:b/>
        </w:rPr>
        <w:t>Worterklärungen</w:t>
      </w:r>
      <w:r w:rsidR="00293F6E">
        <w:rPr>
          <w:b/>
        </w:rPr>
        <w:t xml:space="preserve"> </w:t>
      </w:r>
      <w:r w:rsidR="00293F6E" w:rsidRPr="00293F6E">
        <w:t>(= Umschreibung von 4 Begriffen, wie sie sinngemäss in dieser Aufgabe verwendet werden)</w:t>
      </w:r>
    </w:p>
    <w:p w:rsidR="00293F6E" w:rsidRPr="00293F6E" w:rsidRDefault="00293F6E" w:rsidP="00293F6E">
      <w:pPr>
        <w:spacing w:before="240"/>
        <w:ind w:left="3544" w:hanging="3544"/>
      </w:pPr>
      <w:r w:rsidRPr="00293F6E">
        <w:rPr>
          <w:b/>
        </w:rPr>
        <w:t>Gericht aus «Rohprodukten»:</w:t>
      </w:r>
      <w:r w:rsidRPr="00293F6E">
        <w:rPr>
          <w:b/>
        </w:rPr>
        <w:tab/>
      </w:r>
      <w:r w:rsidRPr="00293F6E">
        <w:t>Zubereitung auf der Grundlage von Rezepten, wie in Kochbüchern vo</w:t>
      </w:r>
      <w:r w:rsidRPr="00293F6E">
        <w:t>r</w:t>
      </w:r>
      <w:r w:rsidRPr="00293F6E">
        <w:t xml:space="preserve">gegeben (Beispiel: </w:t>
      </w:r>
      <w:proofErr w:type="spellStart"/>
      <w:r w:rsidRPr="00293F6E">
        <w:t>Tiptopf</w:t>
      </w:r>
      <w:proofErr w:type="spellEnd"/>
      <w:r w:rsidRPr="00293F6E">
        <w:t>); «</w:t>
      </w:r>
      <w:proofErr w:type="spellStart"/>
      <w:r w:rsidRPr="00293F6E">
        <w:t>Sälber</w:t>
      </w:r>
      <w:proofErr w:type="spellEnd"/>
      <w:r w:rsidRPr="00293F6E">
        <w:t xml:space="preserve"> </w:t>
      </w:r>
      <w:proofErr w:type="spellStart"/>
      <w:r w:rsidRPr="00293F6E">
        <w:t>g’macht</w:t>
      </w:r>
      <w:proofErr w:type="spellEnd"/>
      <w:r w:rsidRPr="00293F6E">
        <w:t>».</w:t>
      </w:r>
    </w:p>
    <w:p w:rsidR="00293F6E" w:rsidRPr="00293F6E" w:rsidRDefault="00293F6E" w:rsidP="00293F6E">
      <w:pPr>
        <w:ind w:left="3544" w:hanging="3544"/>
      </w:pPr>
      <w:r w:rsidRPr="00293F6E">
        <w:rPr>
          <w:b/>
        </w:rPr>
        <w:t>Gerichte aus Halbfertigprodukten:</w:t>
      </w:r>
      <w:r w:rsidRPr="00293F6E">
        <w:rPr>
          <w:b/>
        </w:rPr>
        <w:tab/>
      </w:r>
      <w:r w:rsidRPr="00293F6E">
        <w:t>Den von der Nahrungsmittelindustrie vorgefertigten Produ</w:t>
      </w:r>
      <w:r w:rsidRPr="00293F6E">
        <w:t>k</w:t>
      </w:r>
      <w:r w:rsidRPr="00293F6E">
        <w:t>ten/Mischungen müssen gemäss Verpackungsangaben weitere B</w:t>
      </w:r>
      <w:r w:rsidRPr="00293F6E">
        <w:t>e</w:t>
      </w:r>
      <w:r w:rsidRPr="00293F6E">
        <w:t>standteile vor der Zubereitung zugeführt werden, dann kochen/backen.</w:t>
      </w:r>
    </w:p>
    <w:p w:rsidR="00293F6E" w:rsidRPr="00293F6E" w:rsidRDefault="00293F6E" w:rsidP="00293F6E">
      <w:pPr>
        <w:ind w:left="3544" w:hanging="3544"/>
        <w:rPr>
          <w:b/>
        </w:rPr>
      </w:pPr>
    </w:p>
    <w:p w:rsidR="00293F6E" w:rsidRPr="00293F6E" w:rsidRDefault="00293F6E" w:rsidP="00293F6E">
      <w:pPr>
        <w:ind w:left="3544" w:hanging="3544"/>
      </w:pPr>
      <w:r w:rsidRPr="00293F6E">
        <w:rPr>
          <w:b/>
        </w:rPr>
        <w:t>Gerichte aus Fertigprodukten:</w:t>
      </w:r>
      <w:r w:rsidRPr="00293F6E">
        <w:rPr>
          <w:b/>
        </w:rPr>
        <w:tab/>
      </w:r>
      <w:r w:rsidRPr="00293F6E">
        <w:t>Gericht wurde von der Nahrungsmittelindustrie soweit zubereitet, dass es vor dem Essen evtl. noch erwärmt/gebacken und angerichtet werden muss. Keine Zugabe von weiteren Nahrungsmitteln nötig.</w:t>
      </w:r>
    </w:p>
    <w:p w:rsidR="00293F6E" w:rsidRPr="00293F6E" w:rsidRDefault="00293F6E" w:rsidP="00293F6E">
      <w:pPr>
        <w:ind w:left="3544" w:hanging="3544"/>
      </w:pPr>
    </w:p>
    <w:p w:rsidR="00293F6E" w:rsidRPr="00293F6E" w:rsidRDefault="00293F6E" w:rsidP="00293F6E">
      <w:pPr>
        <w:ind w:left="3544" w:hanging="3544"/>
      </w:pPr>
      <w:r w:rsidRPr="00293F6E">
        <w:rPr>
          <w:b/>
        </w:rPr>
        <w:t xml:space="preserve">Convenience </w:t>
      </w:r>
      <w:proofErr w:type="spellStart"/>
      <w:r w:rsidRPr="00293F6E">
        <w:rPr>
          <w:b/>
        </w:rPr>
        <w:t>food</w:t>
      </w:r>
      <w:proofErr w:type="spellEnd"/>
      <w:r w:rsidRPr="00293F6E">
        <w:rPr>
          <w:b/>
        </w:rPr>
        <w:t>:</w:t>
      </w:r>
      <w:r w:rsidRPr="00293F6E">
        <w:rPr>
          <w:b/>
        </w:rPr>
        <w:tab/>
      </w:r>
      <w:r w:rsidRPr="00293F6E">
        <w:t>Sinngemässe Übersetzung aus dem Englischen: «Bequemes Essen» Umfasst die Gruppe der Halbfertig- und Fertigprodukte.</w:t>
      </w:r>
    </w:p>
    <w:p w:rsidR="00293F6E" w:rsidRPr="00293F6E" w:rsidRDefault="00293F6E" w:rsidP="00293F6E"/>
    <w:p w:rsidR="00293F6E" w:rsidRDefault="00293F6E" w:rsidP="00293F6E">
      <w:pPr>
        <w:rPr>
          <w:b/>
        </w:rPr>
      </w:pPr>
    </w:p>
    <w:p w:rsidR="00293F6E" w:rsidRDefault="00293F6E" w:rsidP="00293F6E">
      <w:pPr>
        <w:rPr>
          <w:b/>
        </w:rPr>
      </w:pPr>
    </w:p>
    <w:p w:rsidR="00293F6E" w:rsidRPr="00293F6E" w:rsidRDefault="00293F6E" w:rsidP="00293F6E">
      <w:pPr>
        <w:rPr>
          <w:b/>
        </w:rPr>
      </w:pPr>
      <w:r w:rsidRPr="00293F6E">
        <w:rPr>
          <w:b/>
        </w:rPr>
        <w:t>1. Zubereitung</w:t>
      </w:r>
    </w:p>
    <w:p w:rsidR="00293F6E" w:rsidRPr="00293F6E" w:rsidRDefault="00293F6E" w:rsidP="00293F6E">
      <w:pPr>
        <w:spacing w:before="240"/>
        <w:rPr>
          <w:b/>
        </w:rPr>
      </w:pPr>
      <w:r w:rsidRPr="00293F6E">
        <w:rPr>
          <w:b/>
        </w:rPr>
        <w:t>Stellt je ein Gericht aus Rohprodukten, aus einem Halbfertig- und einem Fertigprodukt her.</w:t>
      </w:r>
    </w:p>
    <w:p w:rsidR="00293F6E" w:rsidRPr="00293F6E" w:rsidRDefault="00293F6E" w:rsidP="00293F6E">
      <w:pPr>
        <w:rPr>
          <w:b/>
        </w:rPr>
      </w:pPr>
    </w:p>
    <w:p w:rsidR="00293F6E" w:rsidRPr="00293F6E" w:rsidRDefault="00293F6E" w:rsidP="00293F6E">
      <w:pPr>
        <w:tabs>
          <w:tab w:val="left" w:leader="dot" w:pos="4962"/>
        </w:tabs>
      </w:pPr>
      <w:r w:rsidRPr="00293F6E">
        <w:t xml:space="preserve">Gericht: </w:t>
      </w:r>
      <w:r>
        <w:tab/>
      </w:r>
    </w:p>
    <w:p w:rsidR="00293F6E" w:rsidRPr="00293F6E" w:rsidRDefault="00293F6E" w:rsidP="00293F6E">
      <w:pPr>
        <w:tabs>
          <w:tab w:val="left" w:leader="dot" w:pos="4962"/>
        </w:tabs>
      </w:pPr>
    </w:p>
    <w:p w:rsidR="00293F6E" w:rsidRPr="00293F6E" w:rsidRDefault="00293F6E" w:rsidP="00293F6E">
      <w:pPr>
        <w:tabs>
          <w:tab w:val="left" w:leader="dot" w:pos="4962"/>
        </w:tabs>
      </w:pPr>
      <w:r w:rsidRPr="00293F6E">
        <w:t xml:space="preserve">Portionengrösse: </w:t>
      </w:r>
      <w:r>
        <w:tab/>
      </w:r>
    </w:p>
    <w:p w:rsidR="00293F6E" w:rsidRDefault="00293F6E" w:rsidP="00293F6E"/>
    <w:p w:rsidR="00293F6E" w:rsidRPr="00293F6E" w:rsidRDefault="00293F6E" w:rsidP="00293F6E">
      <w:pPr>
        <w:pStyle w:val="Listenabsatz"/>
      </w:pPr>
      <w:r w:rsidRPr="00293F6E">
        <w:t xml:space="preserve">Bei der Zubereitung des Gerichtes aus Rohprodukten kann das Rezept im </w:t>
      </w:r>
      <w:proofErr w:type="spellStart"/>
      <w:r w:rsidRPr="00293F6E">
        <w:t>Tiptopf</w:t>
      </w:r>
      <w:proofErr w:type="spellEnd"/>
      <w:r w:rsidRPr="00293F6E">
        <w:t xml:space="preserve"> zu Hilfe genommen werden. Für die anderen Gerichte findet ihr die Anweisungen auf den Verpackungen.</w:t>
      </w:r>
    </w:p>
    <w:p w:rsidR="00293F6E" w:rsidRPr="00293F6E" w:rsidRDefault="00293F6E" w:rsidP="00293F6E">
      <w:pPr>
        <w:pStyle w:val="Listenabsatz"/>
      </w:pPr>
      <w:r w:rsidRPr="00293F6E">
        <w:t>Plant eure Zeit und Arbeit so, dass ihr alle Kriterien des Rasters beurteilen könnt (vergleiche Auftrag 2).</w:t>
      </w:r>
    </w:p>
    <w:p w:rsidR="00B35C6D" w:rsidRDefault="00293F6E" w:rsidP="00293F6E">
      <w:pPr>
        <w:pStyle w:val="Listenabsatz"/>
      </w:pPr>
      <w:r w:rsidRPr="00293F6E">
        <w:t>Richtet die Gerichte einzeln, dekorativ an.</w:t>
      </w:r>
    </w:p>
    <w:p w:rsidR="00293F6E" w:rsidRDefault="00293F6E">
      <w:pPr>
        <w:spacing w:before="0"/>
      </w:pPr>
      <w:r>
        <w:br w:type="page"/>
      </w:r>
    </w:p>
    <w:p w:rsidR="00293F6E" w:rsidRPr="00293F6E" w:rsidRDefault="00293F6E" w:rsidP="00293F6E">
      <w:pPr>
        <w:rPr>
          <w:b/>
        </w:rPr>
      </w:pPr>
      <w:r w:rsidRPr="00293F6E">
        <w:rPr>
          <w:b/>
        </w:rPr>
        <w:lastRenderedPageBreak/>
        <w:t>2. Ergebnisse</w:t>
      </w:r>
    </w:p>
    <w:p w:rsidR="00293F6E" w:rsidRPr="00293F6E" w:rsidRDefault="00293F6E" w:rsidP="00293F6E">
      <w:pPr>
        <w:spacing w:before="240"/>
        <w:rPr>
          <w:b/>
        </w:rPr>
      </w:pPr>
      <w:r w:rsidRPr="00293F6E">
        <w:rPr>
          <w:b/>
        </w:rPr>
        <w:t>Vergleicht und beurteilt die drei Gerichte.</w:t>
      </w:r>
    </w:p>
    <w:p w:rsidR="00293F6E" w:rsidRDefault="006F63DA" w:rsidP="00293F6E">
      <w:pPr>
        <w:pStyle w:val="Listenabsatz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21590</wp:posOffset>
            </wp:positionV>
            <wp:extent cx="3181350" cy="1327318"/>
            <wp:effectExtent l="0" t="0" r="0" b="6350"/>
            <wp:wrapSquare wrapText="bothSides"/>
            <wp:docPr id="1" name="Grafik 1" descr="C:\Users\admin\AppData\Local\Microsoft\Windows\INetCacheContent.Word\aufga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aufgab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2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F6E">
        <w:t>Notiert eure Feststellungen über die drei Geric</w:t>
      </w:r>
      <w:r w:rsidR="00293F6E">
        <w:t>h</w:t>
      </w:r>
      <w:r w:rsidR="00293F6E">
        <w:t>te nach den aufgeführten Kriterien.</w:t>
      </w:r>
    </w:p>
    <w:p w:rsidR="00293F6E" w:rsidRDefault="00293F6E" w:rsidP="00293F6E">
      <w:pPr>
        <w:pStyle w:val="Listenabsatz"/>
      </w:pPr>
      <w:r>
        <w:t>Haltet die Ergebnisse für jedes Gericht und Sp</w:t>
      </w:r>
      <w:r>
        <w:t>e</w:t>
      </w:r>
      <w:r>
        <w:t>zielles/Unterschiedliches zu den andern zwei Gerichten in der Tabelle fest.</w:t>
      </w:r>
    </w:p>
    <w:p w:rsidR="00B35C6D" w:rsidRDefault="00293F6E" w:rsidP="00293F6E">
      <w:pPr>
        <w:pStyle w:val="Listenabsatz"/>
      </w:pPr>
      <w:r>
        <w:t>Formuliert fachlich korrekt und verständlich.</w:t>
      </w:r>
    </w:p>
    <w:p w:rsidR="00293F6E" w:rsidRDefault="00293F6E" w:rsidP="00293F6E"/>
    <w:p w:rsidR="006F63DA" w:rsidRDefault="006F63DA" w:rsidP="00293F6E"/>
    <w:p w:rsidR="006F63DA" w:rsidRDefault="006F63DA" w:rsidP="00293F6E"/>
    <w:tbl>
      <w:tblPr>
        <w:tblStyle w:val="TableNormal"/>
        <w:tblW w:w="9995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36"/>
        <w:gridCol w:w="2434"/>
        <w:gridCol w:w="2431"/>
      </w:tblGrid>
      <w:tr w:rsidR="00293F6E" w:rsidRPr="00293F6E" w:rsidTr="006F63DA">
        <w:trPr>
          <w:trHeight w:hRule="exact" w:val="818"/>
        </w:trPr>
        <w:tc>
          <w:tcPr>
            <w:tcW w:w="2694" w:type="dxa"/>
            <w:shd w:val="clear" w:color="auto" w:fill="D9D9D9"/>
          </w:tcPr>
          <w:p w:rsidR="00293F6E" w:rsidRPr="00293F6E" w:rsidRDefault="00293F6E" w:rsidP="006F40D8">
            <w:pPr>
              <w:pStyle w:val="TableParagraph"/>
              <w:spacing w:before="142"/>
              <w:ind w:left="119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Kriterien</w:t>
            </w:r>
            <w:proofErr w:type="spellEnd"/>
          </w:p>
        </w:tc>
        <w:tc>
          <w:tcPr>
            <w:tcW w:w="2436" w:type="dxa"/>
            <w:shd w:val="clear" w:color="auto" w:fill="D9D9D9"/>
          </w:tcPr>
          <w:p w:rsidR="00293F6E" w:rsidRPr="00293F6E" w:rsidRDefault="00293F6E" w:rsidP="006F40D8">
            <w:pPr>
              <w:pStyle w:val="TableParagraph"/>
              <w:spacing w:before="142"/>
              <w:ind w:left="126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Gericht</w:t>
            </w:r>
            <w:proofErr w:type="spellEnd"/>
            <w:r w:rsidRPr="00293F6E">
              <w:rPr>
                <w:b/>
                <w:szCs w:val="20"/>
              </w:rPr>
              <w:t xml:space="preserve"> </w:t>
            </w:r>
            <w:proofErr w:type="spellStart"/>
            <w:r w:rsidRPr="00293F6E">
              <w:rPr>
                <w:b/>
                <w:szCs w:val="20"/>
              </w:rPr>
              <w:t>aus</w:t>
            </w:r>
            <w:proofErr w:type="spellEnd"/>
          </w:p>
          <w:p w:rsidR="00293F6E" w:rsidRPr="00293F6E" w:rsidRDefault="00293F6E" w:rsidP="006F40D8">
            <w:pPr>
              <w:pStyle w:val="TableParagraph"/>
              <w:spacing w:before="21"/>
              <w:ind w:left="126"/>
              <w:rPr>
                <w:rFonts w:eastAsia="Arial" w:cs="Arial"/>
                <w:szCs w:val="20"/>
              </w:rPr>
            </w:pPr>
            <w:r w:rsidRPr="00293F6E">
              <w:rPr>
                <w:b/>
                <w:szCs w:val="20"/>
              </w:rPr>
              <w:t>«</w:t>
            </w:r>
            <w:proofErr w:type="spellStart"/>
            <w:r w:rsidRPr="00293F6E">
              <w:rPr>
                <w:b/>
                <w:szCs w:val="20"/>
              </w:rPr>
              <w:t>Rohprodukten</w:t>
            </w:r>
            <w:proofErr w:type="spellEnd"/>
            <w:r w:rsidRPr="00293F6E">
              <w:rPr>
                <w:b/>
                <w:szCs w:val="20"/>
              </w:rPr>
              <w:t>»</w:t>
            </w:r>
          </w:p>
        </w:tc>
        <w:tc>
          <w:tcPr>
            <w:tcW w:w="2434" w:type="dxa"/>
            <w:shd w:val="clear" w:color="auto" w:fill="D9D9D9"/>
          </w:tcPr>
          <w:p w:rsidR="00293F6E" w:rsidRPr="00293F6E" w:rsidRDefault="00293F6E" w:rsidP="006F63DA">
            <w:pPr>
              <w:pStyle w:val="TableParagraph"/>
              <w:spacing w:before="142" w:line="263" w:lineRule="auto"/>
              <w:ind w:left="126" w:right="47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Gericht</w:t>
            </w:r>
            <w:proofErr w:type="spellEnd"/>
            <w:r w:rsidRPr="00293F6E">
              <w:rPr>
                <w:b/>
                <w:szCs w:val="20"/>
              </w:rPr>
              <w:t xml:space="preserve"> </w:t>
            </w:r>
            <w:proofErr w:type="spellStart"/>
            <w:r w:rsidRPr="00293F6E">
              <w:rPr>
                <w:b/>
                <w:szCs w:val="20"/>
              </w:rPr>
              <w:t>aus</w:t>
            </w:r>
            <w:proofErr w:type="spellEnd"/>
            <w:r w:rsidRPr="00293F6E">
              <w:rPr>
                <w:b/>
                <w:szCs w:val="20"/>
              </w:rPr>
              <w:t xml:space="preserve"> </w:t>
            </w:r>
            <w:proofErr w:type="spellStart"/>
            <w:r w:rsidRPr="00293F6E">
              <w:rPr>
                <w:b/>
                <w:szCs w:val="20"/>
              </w:rPr>
              <w:t>Halbferti</w:t>
            </w:r>
            <w:r w:rsidRPr="00293F6E">
              <w:rPr>
                <w:b/>
                <w:szCs w:val="20"/>
              </w:rPr>
              <w:t>g</w:t>
            </w:r>
            <w:r w:rsidRPr="00293F6E">
              <w:rPr>
                <w:b/>
                <w:szCs w:val="20"/>
              </w:rPr>
              <w:t>produkten</w:t>
            </w:r>
            <w:proofErr w:type="spellEnd"/>
          </w:p>
        </w:tc>
        <w:tc>
          <w:tcPr>
            <w:tcW w:w="2431" w:type="dxa"/>
            <w:shd w:val="clear" w:color="auto" w:fill="D9D9D9"/>
          </w:tcPr>
          <w:p w:rsidR="00293F6E" w:rsidRPr="00293F6E" w:rsidRDefault="00293F6E" w:rsidP="006F63DA">
            <w:pPr>
              <w:pStyle w:val="TableParagraph"/>
              <w:spacing w:before="142" w:line="263" w:lineRule="auto"/>
              <w:ind w:left="128" w:right="68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Gericht</w:t>
            </w:r>
            <w:proofErr w:type="spellEnd"/>
            <w:r w:rsidRPr="00293F6E">
              <w:rPr>
                <w:b/>
                <w:szCs w:val="20"/>
              </w:rPr>
              <w:t xml:space="preserve"> </w:t>
            </w:r>
            <w:proofErr w:type="spellStart"/>
            <w:r w:rsidRPr="00293F6E">
              <w:rPr>
                <w:b/>
                <w:szCs w:val="20"/>
              </w:rPr>
              <w:t>aus</w:t>
            </w:r>
            <w:proofErr w:type="spellEnd"/>
            <w:r w:rsidRPr="00293F6E">
              <w:rPr>
                <w:b/>
                <w:szCs w:val="20"/>
              </w:rPr>
              <w:t xml:space="preserve"> </w:t>
            </w:r>
            <w:proofErr w:type="spellStart"/>
            <w:r w:rsidRPr="00293F6E">
              <w:rPr>
                <w:b/>
                <w:szCs w:val="20"/>
              </w:rPr>
              <w:t>Ferti</w:t>
            </w:r>
            <w:r w:rsidRPr="00293F6E">
              <w:rPr>
                <w:b/>
                <w:szCs w:val="20"/>
              </w:rPr>
              <w:t>g</w:t>
            </w:r>
            <w:r w:rsidRPr="00293F6E">
              <w:rPr>
                <w:b/>
                <w:szCs w:val="20"/>
              </w:rPr>
              <w:t>produkten</w:t>
            </w:r>
            <w:proofErr w:type="spellEnd"/>
          </w:p>
        </w:tc>
      </w:tr>
      <w:tr w:rsidR="00293F6E" w:rsidRPr="00293F6E" w:rsidTr="00293F6E">
        <w:trPr>
          <w:trHeight w:hRule="exact" w:val="2381"/>
        </w:trPr>
        <w:tc>
          <w:tcPr>
            <w:tcW w:w="2694" w:type="dxa"/>
          </w:tcPr>
          <w:p w:rsidR="00293F6E" w:rsidRPr="00293F6E" w:rsidRDefault="00293F6E" w:rsidP="006F40D8">
            <w:pPr>
              <w:pStyle w:val="TableParagraph"/>
              <w:spacing w:before="118"/>
              <w:ind w:left="119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Zeitbedarf</w:t>
            </w:r>
            <w:proofErr w:type="spellEnd"/>
            <w:r w:rsidRPr="00293F6E">
              <w:rPr>
                <w:b/>
                <w:szCs w:val="20"/>
              </w:rPr>
              <w:t xml:space="preserve"> </w:t>
            </w:r>
            <w:r w:rsidRPr="00293F6E">
              <w:rPr>
                <w:szCs w:val="20"/>
              </w:rPr>
              <w:t>(in Std., Min.)</w:t>
            </w:r>
          </w:p>
          <w:p w:rsidR="00293F6E" w:rsidRPr="00293F6E" w:rsidRDefault="00293F6E" w:rsidP="00293F6E">
            <w:pPr>
              <w:pStyle w:val="Listenabsatz"/>
              <w:numPr>
                <w:ilvl w:val="0"/>
                <w:numId w:val="34"/>
              </w:numPr>
              <w:tabs>
                <w:tab w:val="left" w:pos="232"/>
              </w:tabs>
              <w:spacing w:before="141"/>
              <w:ind w:hanging="112"/>
              <w:rPr>
                <w:rFonts w:eastAsia="Arial" w:cs="Arial"/>
                <w:szCs w:val="20"/>
              </w:rPr>
            </w:pPr>
            <w:r w:rsidRPr="00293F6E">
              <w:rPr>
                <w:szCs w:val="20"/>
              </w:rPr>
              <w:t xml:space="preserve">für die </w:t>
            </w:r>
            <w:proofErr w:type="spellStart"/>
            <w:r w:rsidRPr="00293F6E">
              <w:rPr>
                <w:szCs w:val="20"/>
              </w:rPr>
              <w:t>Vorbereitungen</w:t>
            </w:r>
            <w:proofErr w:type="spellEnd"/>
          </w:p>
          <w:p w:rsidR="00293F6E" w:rsidRPr="00293F6E" w:rsidRDefault="00293F6E" w:rsidP="00293F6E">
            <w:pPr>
              <w:pStyle w:val="Listenabsatz"/>
              <w:numPr>
                <w:ilvl w:val="0"/>
                <w:numId w:val="34"/>
              </w:numPr>
              <w:tabs>
                <w:tab w:val="left" w:pos="232"/>
              </w:tabs>
              <w:spacing w:before="21"/>
              <w:ind w:hanging="112"/>
              <w:rPr>
                <w:rFonts w:eastAsia="Arial" w:cs="Arial"/>
                <w:szCs w:val="20"/>
              </w:rPr>
            </w:pPr>
            <w:r w:rsidRPr="00293F6E">
              <w:rPr>
                <w:szCs w:val="20"/>
              </w:rPr>
              <w:t>Koch-/</w:t>
            </w:r>
            <w:proofErr w:type="spellStart"/>
            <w:r w:rsidRPr="00293F6E">
              <w:rPr>
                <w:szCs w:val="20"/>
              </w:rPr>
              <w:t>Backzeiten</w:t>
            </w:r>
            <w:proofErr w:type="spellEnd"/>
          </w:p>
          <w:p w:rsidR="00293F6E" w:rsidRPr="00293F6E" w:rsidRDefault="00293F6E" w:rsidP="00293F6E">
            <w:pPr>
              <w:pStyle w:val="Listenabsatz"/>
              <w:numPr>
                <w:ilvl w:val="0"/>
                <w:numId w:val="34"/>
              </w:numPr>
              <w:tabs>
                <w:tab w:val="left" w:pos="232"/>
              </w:tabs>
              <w:spacing w:before="21" w:line="263" w:lineRule="auto"/>
              <w:ind w:right="88" w:hanging="112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szCs w:val="20"/>
              </w:rPr>
              <w:t>bis</w:t>
            </w:r>
            <w:proofErr w:type="spellEnd"/>
            <w:r w:rsidRPr="00293F6E">
              <w:rPr>
                <w:szCs w:val="20"/>
              </w:rPr>
              <w:t xml:space="preserve"> das </w:t>
            </w:r>
            <w:proofErr w:type="spellStart"/>
            <w:r w:rsidRPr="00293F6E">
              <w:rPr>
                <w:szCs w:val="20"/>
              </w:rPr>
              <w:t>Gericht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servie</w:t>
            </w:r>
            <w:r w:rsidRPr="00293F6E">
              <w:rPr>
                <w:szCs w:val="20"/>
              </w:rPr>
              <w:t>r</w:t>
            </w:r>
            <w:r w:rsidRPr="00293F6E">
              <w:rPr>
                <w:szCs w:val="20"/>
              </w:rPr>
              <w:t>bereit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ist</w:t>
            </w:r>
            <w:proofErr w:type="spellEnd"/>
          </w:p>
        </w:tc>
        <w:tc>
          <w:tcPr>
            <w:tcW w:w="2436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4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1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</w:tr>
      <w:tr w:rsidR="00293F6E" w:rsidRPr="00293F6E" w:rsidTr="00293F6E">
        <w:trPr>
          <w:trHeight w:hRule="exact" w:val="2381"/>
        </w:trPr>
        <w:tc>
          <w:tcPr>
            <w:tcW w:w="2694" w:type="dxa"/>
          </w:tcPr>
          <w:p w:rsidR="00293F6E" w:rsidRPr="00293F6E" w:rsidRDefault="00293F6E" w:rsidP="006F40D8">
            <w:pPr>
              <w:pStyle w:val="TableParagraph"/>
              <w:spacing w:before="118"/>
              <w:ind w:left="119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Anforderungen</w:t>
            </w:r>
            <w:proofErr w:type="spellEnd"/>
          </w:p>
          <w:p w:rsidR="00293F6E" w:rsidRPr="00293F6E" w:rsidRDefault="00293F6E" w:rsidP="006F40D8">
            <w:pPr>
              <w:pStyle w:val="TableParagraph"/>
              <w:spacing w:before="141" w:line="263" w:lineRule="auto"/>
              <w:ind w:left="231" w:right="234" w:hanging="113"/>
              <w:rPr>
                <w:rFonts w:eastAsia="Arial" w:cs="Arial"/>
                <w:szCs w:val="20"/>
              </w:rPr>
            </w:pPr>
            <w:r w:rsidRPr="00293F6E">
              <w:rPr>
                <w:szCs w:val="20"/>
              </w:rPr>
              <w:t xml:space="preserve">- </w:t>
            </w:r>
            <w:proofErr w:type="spellStart"/>
            <w:r w:rsidRPr="00293F6E">
              <w:rPr>
                <w:szCs w:val="20"/>
              </w:rPr>
              <w:t>Schwierigkeitsgrad</w:t>
            </w:r>
            <w:proofErr w:type="spellEnd"/>
            <w:r w:rsidRPr="00293F6E">
              <w:rPr>
                <w:szCs w:val="20"/>
              </w:rPr>
              <w:t xml:space="preserve"> der </w:t>
            </w:r>
            <w:proofErr w:type="spellStart"/>
            <w:r w:rsidR="006F63DA">
              <w:rPr>
                <w:szCs w:val="20"/>
              </w:rPr>
              <w:t>je</w:t>
            </w:r>
            <w:r w:rsidRPr="00293F6E">
              <w:rPr>
                <w:szCs w:val="20"/>
              </w:rPr>
              <w:t>weiligen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Zubereitung</w:t>
            </w:r>
            <w:proofErr w:type="spellEnd"/>
          </w:p>
        </w:tc>
        <w:tc>
          <w:tcPr>
            <w:tcW w:w="2436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4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1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</w:tr>
      <w:tr w:rsidR="00293F6E" w:rsidRPr="00293F6E" w:rsidTr="00293F6E">
        <w:trPr>
          <w:trHeight w:hRule="exact" w:val="2381"/>
        </w:trPr>
        <w:tc>
          <w:tcPr>
            <w:tcW w:w="2694" w:type="dxa"/>
          </w:tcPr>
          <w:p w:rsidR="00293F6E" w:rsidRPr="00293F6E" w:rsidRDefault="00293F6E" w:rsidP="006F40D8">
            <w:pPr>
              <w:pStyle w:val="TableParagraph"/>
              <w:spacing w:before="116"/>
              <w:ind w:left="119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Zusammensetzung</w:t>
            </w:r>
            <w:proofErr w:type="spellEnd"/>
          </w:p>
          <w:p w:rsidR="00293F6E" w:rsidRPr="00293F6E" w:rsidRDefault="00293F6E" w:rsidP="006F40D8">
            <w:pPr>
              <w:pStyle w:val="TableParagraph"/>
              <w:spacing w:before="141" w:line="263" w:lineRule="auto"/>
              <w:ind w:left="231" w:right="123" w:hanging="113"/>
              <w:rPr>
                <w:rFonts w:eastAsia="Arial" w:cs="Arial"/>
                <w:szCs w:val="20"/>
              </w:rPr>
            </w:pPr>
            <w:r w:rsidRPr="00293F6E">
              <w:rPr>
                <w:szCs w:val="20"/>
              </w:rPr>
              <w:t xml:space="preserve">- </w:t>
            </w:r>
            <w:proofErr w:type="spellStart"/>
            <w:r w:rsidRPr="00293F6E">
              <w:rPr>
                <w:szCs w:val="20"/>
              </w:rPr>
              <w:t>Bestandteile</w:t>
            </w:r>
            <w:proofErr w:type="spellEnd"/>
            <w:r w:rsidRPr="00293F6E">
              <w:rPr>
                <w:szCs w:val="20"/>
              </w:rPr>
              <w:t xml:space="preserve"> des </w:t>
            </w:r>
            <w:proofErr w:type="spellStart"/>
            <w:r w:rsidRPr="00293F6E">
              <w:rPr>
                <w:szCs w:val="20"/>
              </w:rPr>
              <w:t>jeweil</w:t>
            </w:r>
            <w:r w:rsidRPr="00293F6E">
              <w:rPr>
                <w:szCs w:val="20"/>
              </w:rPr>
              <w:t>i</w:t>
            </w:r>
            <w:r w:rsidRPr="00293F6E">
              <w:rPr>
                <w:szCs w:val="20"/>
              </w:rPr>
              <w:t>gen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Gerichtes</w:t>
            </w:r>
            <w:proofErr w:type="spellEnd"/>
            <w:r w:rsidRPr="00293F6E">
              <w:rPr>
                <w:szCs w:val="20"/>
              </w:rPr>
              <w:t xml:space="preserve"> (</w:t>
            </w:r>
            <w:proofErr w:type="spellStart"/>
            <w:r w:rsidRPr="00293F6E">
              <w:rPr>
                <w:szCs w:val="20"/>
              </w:rPr>
              <w:t>vgl</w:t>
            </w:r>
            <w:proofErr w:type="spellEnd"/>
            <w:r w:rsidRPr="00293F6E">
              <w:rPr>
                <w:szCs w:val="20"/>
              </w:rPr>
              <w:t xml:space="preserve">. </w:t>
            </w:r>
            <w:proofErr w:type="spellStart"/>
            <w:r w:rsidRPr="00293F6E">
              <w:rPr>
                <w:szCs w:val="20"/>
              </w:rPr>
              <w:t>dazu</w:t>
            </w:r>
            <w:proofErr w:type="spellEnd"/>
            <w:r w:rsidRPr="00293F6E">
              <w:rPr>
                <w:szCs w:val="20"/>
              </w:rPr>
              <w:t xml:space="preserve"> die </w:t>
            </w:r>
            <w:proofErr w:type="spellStart"/>
            <w:r w:rsidR="006F63DA">
              <w:rPr>
                <w:szCs w:val="20"/>
              </w:rPr>
              <w:t>An</w:t>
            </w:r>
            <w:r w:rsidRPr="00293F6E">
              <w:rPr>
                <w:szCs w:val="20"/>
              </w:rPr>
              <w:t>gaben</w:t>
            </w:r>
            <w:proofErr w:type="spellEnd"/>
            <w:r w:rsidRPr="00293F6E">
              <w:rPr>
                <w:szCs w:val="20"/>
              </w:rPr>
              <w:t xml:space="preserve"> auf der </w:t>
            </w:r>
            <w:proofErr w:type="spellStart"/>
            <w:r w:rsidRPr="00293F6E">
              <w:rPr>
                <w:szCs w:val="20"/>
              </w:rPr>
              <w:t>Verpackung</w:t>
            </w:r>
            <w:proofErr w:type="spellEnd"/>
            <w:r w:rsidRPr="00293F6E">
              <w:rPr>
                <w:szCs w:val="20"/>
              </w:rPr>
              <w:t>)</w:t>
            </w:r>
          </w:p>
        </w:tc>
        <w:tc>
          <w:tcPr>
            <w:tcW w:w="2436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4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1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</w:tr>
      <w:tr w:rsidR="00293F6E" w:rsidRPr="00293F6E" w:rsidTr="00293F6E">
        <w:trPr>
          <w:trHeight w:hRule="exact" w:val="2381"/>
        </w:trPr>
        <w:tc>
          <w:tcPr>
            <w:tcW w:w="2694" w:type="dxa"/>
          </w:tcPr>
          <w:p w:rsidR="00293F6E" w:rsidRPr="00293F6E" w:rsidRDefault="00293F6E" w:rsidP="006F40D8">
            <w:pPr>
              <w:pStyle w:val="TableParagraph"/>
              <w:spacing w:before="118"/>
              <w:ind w:left="119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b/>
                <w:szCs w:val="20"/>
              </w:rPr>
              <w:t>Abfall</w:t>
            </w:r>
            <w:proofErr w:type="spellEnd"/>
          </w:p>
          <w:p w:rsidR="00293F6E" w:rsidRPr="00293F6E" w:rsidRDefault="00293F6E" w:rsidP="00293F6E">
            <w:pPr>
              <w:pStyle w:val="Listenabsatz"/>
              <w:numPr>
                <w:ilvl w:val="0"/>
                <w:numId w:val="33"/>
              </w:numPr>
              <w:tabs>
                <w:tab w:val="left" w:pos="232"/>
              </w:tabs>
              <w:spacing w:before="141" w:line="263" w:lineRule="auto"/>
              <w:ind w:right="172" w:hanging="112"/>
              <w:rPr>
                <w:rFonts w:eastAsia="Arial" w:cs="Arial"/>
                <w:szCs w:val="20"/>
              </w:rPr>
            </w:pPr>
            <w:proofErr w:type="spellStart"/>
            <w:r w:rsidRPr="00293F6E">
              <w:rPr>
                <w:szCs w:val="20"/>
              </w:rPr>
              <w:t>Materialien</w:t>
            </w:r>
            <w:proofErr w:type="spellEnd"/>
            <w:r w:rsidRPr="00293F6E">
              <w:rPr>
                <w:szCs w:val="20"/>
              </w:rPr>
              <w:t xml:space="preserve"> der </w:t>
            </w:r>
            <w:proofErr w:type="spellStart"/>
            <w:r w:rsidRPr="00293F6E">
              <w:rPr>
                <w:szCs w:val="20"/>
              </w:rPr>
              <w:t>V</w:t>
            </w:r>
            <w:r w:rsidR="006F63DA">
              <w:rPr>
                <w:szCs w:val="20"/>
              </w:rPr>
              <w:t>erpackun</w:t>
            </w:r>
            <w:r w:rsidRPr="00293F6E">
              <w:rPr>
                <w:szCs w:val="20"/>
              </w:rPr>
              <w:t>gen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aufzählen</w:t>
            </w:r>
            <w:proofErr w:type="spellEnd"/>
          </w:p>
          <w:p w:rsidR="00293F6E" w:rsidRPr="00293F6E" w:rsidRDefault="00293F6E" w:rsidP="00293F6E">
            <w:pPr>
              <w:pStyle w:val="Listenabsatz"/>
              <w:numPr>
                <w:ilvl w:val="0"/>
                <w:numId w:val="33"/>
              </w:numPr>
              <w:tabs>
                <w:tab w:val="left" w:pos="232"/>
              </w:tabs>
              <w:spacing w:before="0" w:line="263" w:lineRule="auto"/>
              <w:ind w:right="88" w:hanging="112"/>
              <w:rPr>
                <w:rFonts w:eastAsia="Arial" w:cs="Arial"/>
                <w:szCs w:val="20"/>
              </w:rPr>
            </w:pPr>
            <w:r w:rsidRPr="00293F6E">
              <w:rPr>
                <w:szCs w:val="20"/>
              </w:rPr>
              <w:t xml:space="preserve">Was </w:t>
            </w:r>
            <w:proofErr w:type="spellStart"/>
            <w:r w:rsidRPr="00293F6E">
              <w:rPr>
                <w:szCs w:val="20"/>
              </w:rPr>
              <w:t>wird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mit</w:t>
            </w:r>
            <w:proofErr w:type="spellEnd"/>
            <w:r w:rsidRPr="00293F6E">
              <w:rPr>
                <w:szCs w:val="20"/>
              </w:rPr>
              <w:t xml:space="preserve"> den </w:t>
            </w:r>
            <w:proofErr w:type="spellStart"/>
            <w:r w:rsidRPr="00293F6E">
              <w:rPr>
                <w:szCs w:val="20"/>
              </w:rPr>
              <w:t>jeweil</w:t>
            </w:r>
            <w:r w:rsidRPr="00293F6E">
              <w:rPr>
                <w:szCs w:val="20"/>
              </w:rPr>
              <w:t>i</w:t>
            </w:r>
            <w:r w:rsidRPr="00293F6E">
              <w:rPr>
                <w:szCs w:val="20"/>
              </w:rPr>
              <w:t>gen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Abfällen</w:t>
            </w:r>
            <w:proofErr w:type="spellEnd"/>
            <w:r w:rsidRPr="00293F6E">
              <w:rPr>
                <w:szCs w:val="20"/>
              </w:rPr>
              <w:t xml:space="preserve"> </w:t>
            </w:r>
            <w:proofErr w:type="spellStart"/>
            <w:r w:rsidRPr="00293F6E">
              <w:rPr>
                <w:szCs w:val="20"/>
              </w:rPr>
              <w:t>gemacht</w:t>
            </w:r>
            <w:proofErr w:type="spellEnd"/>
            <w:r w:rsidRPr="00293F6E">
              <w:rPr>
                <w:szCs w:val="20"/>
              </w:rPr>
              <w:t>?</w:t>
            </w:r>
          </w:p>
        </w:tc>
        <w:tc>
          <w:tcPr>
            <w:tcW w:w="2436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4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  <w:tc>
          <w:tcPr>
            <w:tcW w:w="2431" w:type="dxa"/>
          </w:tcPr>
          <w:p w:rsidR="00293F6E" w:rsidRPr="00293F6E" w:rsidRDefault="00293F6E" w:rsidP="006F40D8">
            <w:pPr>
              <w:rPr>
                <w:szCs w:val="20"/>
              </w:rPr>
            </w:pPr>
          </w:p>
        </w:tc>
      </w:tr>
    </w:tbl>
    <w:p w:rsidR="006F63DA" w:rsidRDefault="006F63DA" w:rsidP="00293F6E"/>
    <w:p w:rsidR="006F63DA" w:rsidRDefault="006F63DA">
      <w:pPr>
        <w:spacing w:before="0"/>
      </w:pPr>
      <w:r>
        <w:br w:type="page"/>
      </w:r>
    </w:p>
    <w:tbl>
      <w:tblPr>
        <w:tblStyle w:val="TableNormal"/>
        <w:tblW w:w="9962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428"/>
        <w:gridCol w:w="2427"/>
        <w:gridCol w:w="2422"/>
      </w:tblGrid>
      <w:tr w:rsidR="006F63DA" w:rsidRPr="006F63DA" w:rsidTr="006F63DA">
        <w:trPr>
          <w:trHeight w:hRule="exact" w:val="2306"/>
        </w:trPr>
        <w:tc>
          <w:tcPr>
            <w:tcW w:w="2685" w:type="dxa"/>
          </w:tcPr>
          <w:p w:rsidR="006F63DA" w:rsidRPr="006F63DA" w:rsidRDefault="006F63DA" w:rsidP="006F40D8">
            <w:pPr>
              <w:pStyle w:val="TableParagraph"/>
              <w:spacing w:before="116"/>
              <w:ind w:left="119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b/>
                <w:szCs w:val="20"/>
              </w:rPr>
              <w:lastRenderedPageBreak/>
              <w:t>Preis</w:t>
            </w:r>
            <w:proofErr w:type="spellEnd"/>
          </w:p>
          <w:p w:rsidR="006F63DA" w:rsidRPr="006F63DA" w:rsidRDefault="006F63DA" w:rsidP="006F63DA">
            <w:pPr>
              <w:pStyle w:val="Listenabsatz"/>
              <w:numPr>
                <w:ilvl w:val="0"/>
                <w:numId w:val="35"/>
              </w:numPr>
              <w:tabs>
                <w:tab w:val="left" w:pos="235"/>
              </w:tabs>
              <w:spacing w:before="141"/>
              <w:ind w:hanging="115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szCs w:val="20"/>
              </w:rPr>
              <w:t>Berechnung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mit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Preisliste</w:t>
            </w:r>
            <w:proofErr w:type="spellEnd"/>
          </w:p>
          <w:p w:rsidR="006F63DA" w:rsidRPr="006F63DA" w:rsidRDefault="006F63DA" w:rsidP="006F63DA">
            <w:pPr>
              <w:pStyle w:val="Listenabsatz"/>
              <w:numPr>
                <w:ilvl w:val="0"/>
                <w:numId w:val="35"/>
              </w:numPr>
              <w:tabs>
                <w:tab w:val="left" w:pos="235"/>
              </w:tabs>
              <w:spacing w:before="21" w:line="263" w:lineRule="auto"/>
              <w:ind w:right="126" w:hanging="115"/>
              <w:rPr>
                <w:rFonts w:eastAsia="Arial" w:cs="Arial"/>
                <w:szCs w:val="20"/>
              </w:rPr>
            </w:pPr>
            <w:r w:rsidRPr="006F63DA">
              <w:rPr>
                <w:szCs w:val="20"/>
              </w:rPr>
              <w:t>Pro Einheit (</w:t>
            </w:r>
            <w:proofErr w:type="spellStart"/>
            <w:r w:rsidRPr="006F63DA">
              <w:rPr>
                <w:szCs w:val="20"/>
              </w:rPr>
              <w:t>d.h</w:t>
            </w:r>
            <w:proofErr w:type="spellEnd"/>
            <w:r w:rsidRPr="006F63DA">
              <w:rPr>
                <w:szCs w:val="20"/>
              </w:rPr>
              <w:t xml:space="preserve">. </w:t>
            </w:r>
            <w:proofErr w:type="spellStart"/>
            <w:r w:rsidRPr="006F63DA">
              <w:rPr>
                <w:szCs w:val="20"/>
              </w:rPr>
              <w:t>fertiges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Gericht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wägen</w:t>
            </w:r>
            <w:proofErr w:type="spellEnd"/>
            <w:r w:rsidRPr="006F63DA">
              <w:rPr>
                <w:szCs w:val="20"/>
              </w:rPr>
              <w:t>/</w:t>
            </w:r>
            <w:proofErr w:type="spellStart"/>
            <w:r w:rsidRPr="006F63DA">
              <w:rPr>
                <w:szCs w:val="20"/>
              </w:rPr>
              <w:t>messen</w:t>
            </w:r>
            <w:proofErr w:type="spellEnd"/>
            <w:r w:rsidRPr="006F63DA">
              <w:rPr>
                <w:szCs w:val="20"/>
              </w:rPr>
              <w:t xml:space="preserve"> und </w:t>
            </w:r>
            <w:proofErr w:type="spellStart"/>
            <w:r w:rsidRPr="006F63DA">
              <w:rPr>
                <w:szCs w:val="20"/>
              </w:rPr>
              <w:t>Preis</w:t>
            </w:r>
            <w:proofErr w:type="spellEnd"/>
            <w:r w:rsidRPr="006F63DA">
              <w:rPr>
                <w:szCs w:val="20"/>
              </w:rPr>
              <w:t xml:space="preserve"> pro 100g/1 dl </w:t>
            </w:r>
            <w:proofErr w:type="spellStart"/>
            <w:r>
              <w:rPr>
                <w:szCs w:val="20"/>
              </w:rPr>
              <w:t>berech</w:t>
            </w:r>
            <w:r w:rsidRPr="006F63DA">
              <w:rPr>
                <w:szCs w:val="20"/>
              </w:rPr>
              <w:t>nen</w:t>
            </w:r>
            <w:proofErr w:type="spellEnd"/>
            <w:r w:rsidRPr="006F63DA">
              <w:rPr>
                <w:szCs w:val="20"/>
              </w:rPr>
              <w:t>)</w:t>
            </w:r>
          </w:p>
        </w:tc>
        <w:tc>
          <w:tcPr>
            <w:tcW w:w="2428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7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2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</w:tr>
      <w:tr w:rsidR="006F63DA" w:rsidRPr="006F63DA" w:rsidTr="006F63DA">
        <w:trPr>
          <w:trHeight w:hRule="exact" w:val="2311"/>
        </w:trPr>
        <w:tc>
          <w:tcPr>
            <w:tcW w:w="2685" w:type="dxa"/>
          </w:tcPr>
          <w:p w:rsidR="006F63DA" w:rsidRPr="006F63DA" w:rsidRDefault="006F63DA" w:rsidP="006F40D8">
            <w:pPr>
              <w:pStyle w:val="TableParagraph"/>
              <w:spacing w:before="116"/>
              <w:ind w:left="119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b/>
                <w:szCs w:val="20"/>
              </w:rPr>
              <w:t>Freude</w:t>
            </w:r>
            <w:proofErr w:type="spellEnd"/>
            <w:r w:rsidRPr="006F63DA">
              <w:rPr>
                <w:b/>
                <w:szCs w:val="20"/>
              </w:rPr>
              <w:t xml:space="preserve">, </w:t>
            </w:r>
            <w:proofErr w:type="spellStart"/>
            <w:r w:rsidRPr="006F63DA">
              <w:rPr>
                <w:b/>
                <w:szCs w:val="20"/>
              </w:rPr>
              <w:t>Gefühle</w:t>
            </w:r>
            <w:proofErr w:type="spellEnd"/>
          </w:p>
          <w:p w:rsidR="006F63DA" w:rsidRPr="006F63DA" w:rsidRDefault="006F63DA" w:rsidP="006F63DA">
            <w:pPr>
              <w:pStyle w:val="TableParagraph"/>
              <w:spacing w:before="141" w:line="263" w:lineRule="auto"/>
              <w:ind w:left="234" w:hanging="116"/>
              <w:rPr>
                <w:rFonts w:eastAsia="Arial" w:cs="Arial"/>
                <w:szCs w:val="20"/>
              </w:rPr>
            </w:pPr>
            <w:r w:rsidRPr="006F63DA">
              <w:rPr>
                <w:szCs w:val="20"/>
              </w:rPr>
              <w:t xml:space="preserve">- </w:t>
            </w:r>
            <w:proofErr w:type="spellStart"/>
            <w:r w:rsidRPr="006F63DA">
              <w:rPr>
                <w:szCs w:val="20"/>
              </w:rPr>
              <w:t>beim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Zubereiten</w:t>
            </w:r>
            <w:proofErr w:type="spellEnd"/>
            <w:r w:rsidRPr="006F63DA">
              <w:rPr>
                <w:szCs w:val="20"/>
              </w:rPr>
              <w:t xml:space="preserve"> und </w:t>
            </w:r>
            <w:proofErr w:type="spellStart"/>
            <w:r w:rsidRPr="006F63DA">
              <w:rPr>
                <w:szCs w:val="20"/>
              </w:rPr>
              <w:t>Kochen</w:t>
            </w:r>
            <w:proofErr w:type="spellEnd"/>
          </w:p>
        </w:tc>
        <w:tc>
          <w:tcPr>
            <w:tcW w:w="2428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7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2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</w:tr>
      <w:tr w:rsidR="006F63DA" w:rsidRPr="006F63DA" w:rsidTr="006F63DA">
        <w:trPr>
          <w:trHeight w:hRule="exact" w:val="2310"/>
        </w:trPr>
        <w:tc>
          <w:tcPr>
            <w:tcW w:w="2685" w:type="dxa"/>
          </w:tcPr>
          <w:p w:rsidR="006F63DA" w:rsidRPr="006F63DA" w:rsidRDefault="006F63DA" w:rsidP="006F40D8">
            <w:pPr>
              <w:pStyle w:val="TableParagraph"/>
              <w:spacing w:before="111"/>
              <w:ind w:left="119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b/>
                <w:szCs w:val="20"/>
              </w:rPr>
              <w:t>Aussehen</w:t>
            </w:r>
            <w:proofErr w:type="spellEnd"/>
          </w:p>
          <w:p w:rsidR="006F63DA" w:rsidRPr="006F63DA" w:rsidRDefault="006F63DA" w:rsidP="006F63DA">
            <w:pPr>
              <w:pStyle w:val="TableParagraph"/>
              <w:spacing w:before="141" w:line="263" w:lineRule="auto"/>
              <w:ind w:left="234" w:right="133" w:hanging="116"/>
              <w:rPr>
                <w:rFonts w:eastAsia="Arial" w:cs="Arial"/>
                <w:szCs w:val="20"/>
              </w:rPr>
            </w:pPr>
            <w:r w:rsidRPr="006F63DA">
              <w:rPr>
                <w:szCs w:val="20"/>
              </w:rPr>
              <w:t xml:space="preserve">- </w:t>
            </w:r>
            <w:proofErr w:type="spellStart"/>
            <w:r w:rsidRPr="006F63DA">
              <w:rPr>
                <w:szCs w:val="20"/>
              </w:rPr>
              <w:t>Wahrnehmungen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mit</w:t>
            </w:r>
            <w:proofErr w:type="spellEnd"/>
            <w:r w:rsidRPr="006F63DA">
              <w:rPr>
                <w:szCs w:val="20"/>
              </w:rPr>
              <w:t xml:space="preserve"> den </w:t>
            </w:r>
            <w:proofErr w:type="spellStart"/>
            <w:r w:rsidRPr="006F63DA">
              <w:rPr>
                <w:szCs w:val="20"/>
              </w:rPr>
              <w:t>Augen</w:t>
            </w:r>
            <w:proofErr w:type="spellEnd"/>
            <w:r w:rsidRPr="006F63DA">
              <w:rPr>
                <w:szCs w:val="20"/>
              </w:rPr>
              <w:t xml:space="preserve"> (</w:t>
            </w:r>
            <w:proofErr w:type="spellStart"/>
            <w:r w:rsidRPr="006F63DA">
              <w:rPr>
                <w:szCs w:val="20"/>
              </w:rPr>
              <w:t>Farbe</w:t>
            </w:r>
            <w:proofErr w:type="spellEnd"/>
            <w:r w:rsidRPr="006F63DA">
              <w:rPr>
                <w:szCs w:val="20"/>
              </w:rPr>
              <w:t xml:space="preserve">, </w:t>
            </w:r>
            <w:proofErr w:type="spellStart"/>
            <w:r w:rsidRPr="006F63DA">
              <w:rPr>
                <w:szCs w:val="20"/>
              </w:rPr>
              <w:t>Dicke</w:t>
            </w:r>
            <w:proofErr w:type="spellEnd"/>
            <w:r w:rsidRPr="006F63DA">
              <w:rPr>
                <w:szCs w:val="20"/>
              </w:rPr>
              <w:t>, ...)</w:t>
            </w:r>
          </w:p>
        </w:tc>
        <w:tc>
          <w:tcPr>
            <w:tcW w:w="2428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7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2" w:type="dxa"/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</w:tr>
      <w:tr w:rsidR="006F63DA" w:rsidRPr="006F63DA" w:rsidTr="006F63DA">
        <w:trPr>
          <w:trHeight w:hRule="exact" w:val="2310"/>
        </w:trPr>
        <w:tc>
          <w:tcPr>
            <w:tcW w:w="2685" w:type="dxa"/>
            <w:tcBorders>
              <w:bottom w:val="single" w:sz="6" w:space="0" w:color="808080" w:themeColor="background1" w:themeShade="80"/>
            </w:tcBorders>
          </w:tcPr>
          <w:p w:rsidR="006F63DA" w:rsidRPr="006F63DA" w:rsidRDefault="006F63DA" w:rsidP="006F40D8">
            <w:pPr>
              <w:pStyle w:val="TableParagraph"/>
              <w:spacing w:before="116"/>
              <w:ind w:left="119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b/>
                <w:szCs w:val="20"/>
              </w:rPr>
              <w:t>Geruch</w:t>
            </w:r>
            <w:proofErr w:type="spellEnd"/>
          </w:p>
          <w:p w:rsidR="006F63DA" w:rsidRPr="006F63DA" w:rsidRDefault="006F63DA" w:rsidP="006F63DA">
            <w:pPr>
              <w:pStyle w:val="TableParagraph"/>
              <w:spacing w:before="141" w:line="263" w:lineRule="auto"/>
              <w:ind w:left="234" w:hanging="116"/>
              <w:rPr>
                <w:rFonts w:eastAsia="Arial" w:cs="Arial"/>
                <w:szCs w:val="20"/>
              </w:rPr>
            </w:pPr>
            <w:r w:rsidRPr="006F63DA">
              <w:rPr>
                <w:szCs w:val="20"/>
              </w:rPr>
              <w:t xml:space="preserve">- </w:t>
            </w:r>
            <w:proofErr w:type="spellStart"/>
            <w:r w:rsidRPr="006F63DA">
              <w:rPr>
                <w:szCs w:val="20"/>
              </w:rPr>
              <w:t>Wahrnehmungen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mit</w:t>
            </w:r>
            <w:proofErr w:type="spellEnd"/>
            <w:r w:rsidRPr="006F63DA">
              <w:rPr>
                <w:szCs w:val="20"/>
              </w:rPr>
              <w:t xml:space="preserve"> der </w:t>
            </w:r>
            <w:proofErr w:type="spellStart"/>
            <w:r w:rsidRPr="006F63DA">
              <w:rPr>
                <w:szCs w:val="20"/>
              </w:rPr>
              <w:t>Nase</w:t>
            </w:r>
            <w:proofErr w:type="spellEnd"/>
          </w:p>
        </w:tc>
        <w:tc>
          <w:tcPr>
            <w:tcW w:w="2428" w:type="dxa"/>
            <w:tcBorders>
              <w:bottom w:val="single" w:sz="6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7" w:type="dxa"/>
            <w:tcBorders>
              <w:bottom w:val="single" w:sz="6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2" w:type="dxa"/>
            <w:tcBorders>
              <w:bottom w:val="single" w:sz="6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</w:tr>
      <w:tr w:rsidR="006F63DA" w:rsidRPr="006F63DA" w:rsidTr="006F63DA">
        <w:trPr>
          <w:trHeight w:hRule="exact" w:val="2288"/>
        </w:trPr>
        <w:tc>
          <w:tcPr>
            <w:tcW w:w="2685" w:type="dxa"/>
            <w:tcBorders>
              <w:bottom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pStyle w:val="TableParagraph"/>
              <w:spacing w:before="116"/>
              <w:ind w:left="119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b/>
                <w:szCs w:val="20"/>
              </w:rPr>
              <w:t>Geschmack</w:t>
            </w:r>
            <w:proofErr w:type="spellEnd"/>
          </w:p>
          <w:p w:rsidR="006F63DA" w:rsidRPr="006F63DA" w:rsidRDefault="006F63DA" w:rsidP="006F40D8">
            <w:pPr>
              <w:pStyle w:val="TableParagraph"/>
              <w:spacing w:before="141" w:line="263" w:lineRule="auto"/>
              <w:ind w:left="234" w:right="101" w:hanging="116"/>
              <w:rPr>
                <w:rFonts w:eastAsia="Arial" w:cs="Arial"/>
                <w:szCs w:val="20"/>
              </w:rPr>
            </w:pPr>
            <w:r w:rsidRPr="006F63DA">
              <w:rPr>
                <w:szCs w:val="20"/>
              </w:rPr>
              <w:t xml:space="preserve">- </w:t>
            </w:r>
            <w:proofErr w:type="spellStart"/>
            <w:r w:rsidRPr="006F63DA">
              <w:rPr>
                <w:szCs w:val="20"/>
              </w:rPr>
              <w:t>Wahrnehmungen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mit</w:t>
            </w:r>
            <w:proofErr w:type="spellEnd"/>
            <w:r w:rsidRPr="006F63DA">
              <w:rPr>
                <w:szCs w:val="20"/>
              </w:rPr>
              <w:t xml:space="preserve"> der </w:t>
            </w:r>
            <w:proofErr w:type="spellStart"/>
            <w:r w:rsidRPr="006F63DA">
              <w:rPr>
                <w:szCs w:val="20"/>
              </w:rPr>
              <w:t>Zunge</w:t>
            </w:r>
            <w:proofErr w:type="spellEnd"/>
            <w:r w:rsidRPr="006F63DA">
              <w:rPr>
                <w:szCs w:val="20"/>
              </w:rPr>
              <w:t xml:space="preserve"> und </w:t>
            </w:r>
            <w:proofErr w:type="spellStart"/>
            <w:r w:rsidRPr="006F63DA">
              <w:rPr>
                <w:szCs w:val="20"/>
              </w:rPr>
              <w:t>dem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Gaumen</w:t>
            </w:r>
            <w:proofErr w:type="spellEnd"/>
            <w:r w:rsidRPr="006F63DA">
              <w:rPr>
                <w:szCs w:val="20"/>
              </w:rPr>
              <w:t xml:space="preserve"> (</w:t>
            </w:r>
            <w:proofErr w:type="spellStart"/>
            <w:r w:rsidRPr="006F63DA">
              <w:rPr>
                <w:szCs w:val="20"/>
              </w:rPr>
              <w:t>Probiert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jedes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Gericht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ganz</w:t>
            </w:r>
            <w:proofErr w:type="spellEnd"/>
            <w:r w:rsidRPr="006F63DA">
              <w:rPr>
                <w:szCs w:val="20"/>
              </w:rPr>
              <w:t xml:space="preserve"> </w:t>
            </w:r>
            <w:proofErr w:type="spellStart"/>
            <w:r w:rsidRPr="006F63DA">
              <w:rPr>
                <w:szCs w:val="20"/>
              </w:rPr>
              <w:t>bewusst</w:t>
            </w:r>
            <w:proofErr w:type="spellEnd"/>
            <w:r w:rsidRPr="006F63DA">
              <w:rPr>
                <w:szCs w:val="20"/>
              </w:rPr>
              <w:t>)</w:t>
            </w:r>
          </w:p>
        </w:tc>
        <w:tc>
          <w:tcPr>
            <w:tcW w:w="2428" w:type="dxa"/>
            <w:tcBorders>
              <w:bottom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7" w:type="dxa"/>
            <w:tcBorders>
              <w:bottom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2" w:type="dxa"/>
            <w:tcBorders>
              <w:bottom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</w:tr>
      <w:tr w:rsidR="006F63DA" w:rsidRPr="006F63DA" w:rsidTr="006F63DA">
        <w:trPr>
          <w:trHeight w:hRule="exact" w:val="2328"/>
        </w:trPr>
        <w:tc>
          <w:tcPr>
            <w:tcW w:w="2685" w:type="dxa"/>
            <w:tcBorders>
              <w:top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pStyle w:val="TableParagraph"/>
              <w:spacing w:before="118"/>
              <w:ind w:left="119"/>
              <w:rPr>
                <w:rFonts w:eastAsia="Arial" w:cs="Arial"/>
                <w:szCs w:val="20"/>
              </w:rPr>
            </w:pPr>
            <w:proofErr w:type="spellStart"/>
            <w:r w:rsidRPr="006F63DA">
              <w:rPr>
                <w:b/>
                <w:szCs w:val="20"/>
              </w:rPr>
              <w:t>Gesamtbeurteilung</w:t>
            </w:r>
            <w:proofErr w:type="spellEnd"/>
          </w:p>
          <w:p w:rsidR="006F63DA" w:rsidRPr="006F63DA" w:rsidRDefault="006F63DA" w:rsidP="006F63DA">
            <w:pPr>
              <w:pStyle w:val="TableParagraph"/>
              <w:spacing w:before="141" w:line="263" w:lineRule="auto"/>
              <w:ind w:left="284" w:right="133" w:hanging="165"/>
              <w:rPr>
                <w:rFonts w:eastAsia="Arial" w:cs="Arial"/>
                <w:szCs w:val="20"/>
              </w:rPr>
            </w:pPr>
            <w:r w:rsidRPr="006F63DA">
              <w:rPr>
                <w:rFonts w:eastAsia="Arial" w:cs="Arial"/>
                <w:szCs w:val="20"/>
              </w:rPr>
              <w:t xml:space="preserve">- des </w:t>
            </w:r>
            <w:proofErr w:type="spellStart"/>
            <w:r w:rsidRPr="006F63DA">
              <w:rPr>
                <w:rFonts w:eastAsia="Arial" w:cs="Arial"/>
                <w:szCs w:val="20"/>
              </w:rPr>
              <w:t>jeweiligen</w:t>
            </w:r>
            <w:proofErr w:type="spellEnd"/>
            <w:r w:rsidRPr="006F63DA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Pr="006F63DA">
              <w:rPr>
                <w:rFonts w:eastAsia="Arial" w:cs="Arial"/>
                <w:szCs w:val="20"/>
              </w:rPr>
              <w:t>Gerichtes</w:t>
            </w:r>
            <w:proofErr w:type="spellEnd"/>
            <w:r w:rsidRPr="006F63DA">
              <w:rPr>
                <w:rFonts w:eastAsia="Arial" w:cs="Arial"/>
                <w:szCs w:val="20"/>
              </w:rPr>
              <w:t xml:space="preserve"> (+ </w:t>
            </w:r>
            <w:proofErr w:type="spellStart"/>
            <w:r w:rsidRPr="006F63DA">
              <w:rPr>
                <w:rFonts w:eastAsia="Arial" w:cs="Arial"/>
                <w:szCs w:val="20"/>
              </w:rPr>
              <w:t>Vorteile</w:t>
            </w:r>
            <w:proofErr w:type="spellEnd"/>
            <w:r w:rsidRPr="006F63DA">
              <w:rPr>
                <w:rFonts w:eastAsia="Arial" w:cs="Arial"/>
                <w:szCs w:val="20"/>
              </w:rPr>
              <w:t xml:space="preserve">, – </w:t>
            </w:r>
            <w:proofErr w:type="spellStart"/>
            <w:r w:rsidRPr="006F63DA">
              <w:rPr>
                <w:rFonts w:eastAsia="Arial" w:cs="Arial"/>
                <w:szCs w:val="20"/>
              </w:rPr>
              <w:t>Nachteile</w:t>
            </w:r>
            <w:proofErr w:type="spellEnd"/>
            <w:r w:rsidRPr="006F63DA">
              <w:rPr>
                <w:rFonts w:eastAsia="Arial" w:cs="Arial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7" w:type="dxa"/>
            <w:tcBorders>
              <w:top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  <w:tc>
          <w:tcPr>
            <w:tcW w:w="2422" w:type="dxa"/>
            <w:tcBorders>
              <w:top w:val="single" w:sz="18" w:space="0" w:color="808080" w:themeColor="background1" w:themeShade="80"/>
            </w:tcBorders>
          </w:tcPr>
          <w:p w:rsidR="006F63DA" w:rsidRPr="006F63DA" w:rsidRDefault="006F63DA" w:rsidP="006F40D8">
            <w:pPr>
              <w:rPr>
                <w:szCs w:val="20"/>
              </w:rPr>
            </w:pPr>
          </w:p>
        </w:tc>
      </w:tr>
    </w:tbl>
    <w:p w:rsidR="006F63DA" w:rsidRDefault="006F63DA" w:rsidP="00293F6E"/>
    <w:p w:rsidR="004757CF" w:rsidRPr="004757CF" w:rsidRDefault="006F63DA" w:rsidP="004757CF">
      <w:pPr>
        <w:rPr>
          <w:b/>
        </w:rPr>
      </w:pPr>
      <w:r>
        <w:br w:type="page"/>
      </w:r>
      <w:r w:rsidR="004757CF" w:rsidRPr="004757CF">
        <w:rPr>
          <w:b/>
        </w:rPr>
        <w:lastRenderedPageBreak/>
        <w:t>3. Schlussfolgerungen</w:t>
      </w:r>
    </w:p>
    <w:p w:rsidR="00293F6E" w:rsidRDefault="004757CF" w:rsidP="004757CF">
      <w:pPr>
        <w:pStyle w:val="Listenabsatz"/>
      </w:pPr>
      <w:r>
        <w:t xml:space="preserve">Welches Gericht würdet ihr entsprechend der Gesamtbeurteilung zubereiten? </w:t>
      </w:r>
      <w:r>
        <w:br/>
        <w:t>Wann und warum?</w:t>
      </w:r>
    </w:p>
    <w:p w:rsidR="004757CF" w:rsidRDefault="004757CF" w:rsidP="004757CF">
      <w:pPr>
        <w:tabs>
          <w:tab w:val="left" w:leader="dot" w:pos="9921"/>
        </w:tabs>
        <w:spacing w:before="300"/>
      </w:pPr>
      <w:r>
        <w:tab/>
      </w:r>
    </w:p>
    <w:p w:rsidR="004757CF" w:rsidRDefault="004757CF" w:rsidP="004757CF">
      <w:pPr>
        <w:tabs>
          <w:tab w:val="left" w:leader="dot" w:pos="9921"/>
        </w:tabs>
        <w:spacing w:before="300"/>
      </w:pPr>
      <w:r>
        <w:tab/>
      </w:r>
    </w:p>
    <w:p w:rsidR="004757CF" w:rsidRDefault="004757CF" w:rsidP="004757CF">
      <w:pPr>
        <w:tabs>
          <w:tab w:val="left" w:leader="dot" w:pos="9921"/>
        </w:tabs>
        <w:spacing w:before="300"/>
      </w:pPr>
      <w:r>
        <w:tab/>
      </w:r>
    </w:p>
    <w:p w:rsidR="004757CF" w:rsidRDefault="004757CF" w:rsidP="004757CF">
      <w:pPr>
        <w:tabs>
          <w:tab w:val="left" w:leader="dot" w:pos="9921"/>
        </w:tabs>
        <w:spacing w:before="300"/>
      </w:pPr>
      <w:r>
        <w:tab/>
      </w:r>
    </w:p>
    <w:p w:rsidR="004757CF" w:rsidRDefault="004757CF" w:rsidP="004757CF">
      <w:pPr>
        <w:tabs>
          <w:tab w:val="left" w:leader="dot" w:pos="9921"/>
        </w:tabs>
        <w:spacing w:before="300"/>
      </w:pPr>
      <w:r>
        <w:tab/>
      </w:r>
    </w:p>
    <w:p w:rsidR="004757CF" w:rsidRDefault="004757CF" w:rsidP="004757CF">
      <w:pPr>
        <w:tabs>
          <w:tab w:val="left" w:leader="dot" w:pos="9921"/>
        </w:tabs>
        <w:spacing w:before="300"/>
      </w:pPr>
      <w:r>
        <w:tab/>
      </w:r>
    </w:p>
    <w:p w:rsidR="004757CF" w:rsidRDefault="004757CF" w:rsidP="004757CF"/>
    <w:p w:rsidR="004757CF" w:rsidRDefault="004757CF" w:rsidP="004757CF">
      <w:r w:rsidRPr="004757CF">
        <w:rPr>
          <w:b/>
        </w:rPr>
        <w:t>Ergänzung</w:t>
      </w:r>
      <w:r>
        <w:t xml:space="preserve"> (an Stelle der Schlussfolgerungen)</w:t>
      </w:r>
    </w:p>
    <w:p w:rsidR="004757CF" w:rsidRPr="004757CF" w:rsidRDefault="004757CF" w:rsidP="004757CF">
      <w:pPr>
        <w:spacing w:before="240"/>
        <w:rPr>
          <w:b/>
        </w:rPr>
      </w:pPr>
      <w:r w:rsidRPr="004757CF">
        <w:rPr>
          <w:b/>
        </w:rPr>
        <w:t xml:space="preserve">4. Vor- und Nachteile von Halbfertig- und Fertigprodukten/Convenience </w:t>
      </w:r>
      <w:proofErr w:type="spellStart"/>
      <w:r w:rsidRPr="004757CF">
        <w:rPr>
          <w:b/>
        </w:rPr>
        <w:t>food</w:t>
      </w:r>
      <w:proofErr w:type="spellEnd"/>
    </w:p>
    <w:p w:rsidR="004757CF" w:rsidRDefault="004757CF" w:rsidP="004757CF">
      <w:pPr>
        <w:pStyle w:val="Listenabsatz"/>
      </w:pPr>
      <w:r>
        <w:t>Vergleicht eure Resultate aus der Tabelle mit denjenigen einer anderen Gruppe.</w:t>
      </w:r>
    </w:p>
    <w:p w:rsidR="004757CF" w:rsidRDefault="004757CF" w:rsidP="004757CF">
      <w:pPr>
        <w:pStyle w:val="Listenabsatz"/>
      </w:pPr>
      <w:r>
        <w:t>Welche Vor- und Nachteile von Halbfertig- und Fertigprodukten ergeben sich aus euren gemeinsamen Erkenntnissen (unabhängig von den Gerichten, die ihr zubereitet habt)?</w:t>
      </w:r>
    </w:p>
    <w:p w:rsidR="004757CF" w:rsidRDefault="004757CF" w:rsidP="004757CF">
      <w:pPr>
        <w:pStyle w:val="Listenabsatz"/>
      </w:pPr>
      <w:r>
        <w:t>Schreibt sie auf.</w:t>
      </w:r>
    </w:p>
    <w:p w:rsidR="004757CF" w:rsidRDefault="004757CF" w:rsidP="004757CF"/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757CF" w:rsidTr="00030D19">
        <w:trPr>
          <w:trHeight w:val="424"/>
        </w:trPr>
        <w:tc>
          <w:tcPr>
            <w:tcW w:w="4955" w:type="dxa"/>
            <w:shd w:val="clear" w:color="auto" w:fill="D9D9D9" w:themeFill="background1" w:themeFillShade="D9"/>
          </w:tcPr>
          <w:p w:rsidR="004757CF" w:rsidRPr="00030D19" w:rsidRDefault="00030D19" w:rsidP="004757CF">
            <w:pPr>
              <w:rPr>
                <w:b/>
              </w:rPr>
            </w:pPr>
            <w:r w:rsidRPr="00030D19">
              <w:rPr>
                <w:b/>
              </w:rPr>
              <w:t>+ Vorteile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4757CF" w:rsidRPr="00030D19" w:rsidRDefault="00030D19" w:rsidP="004757CF">
            <w:pPr>
              <w:rPr>
                <w:b/>
              </w:rPr>
            </w:pPr>
            <w:r w:rsidRPr="00030D19">
              <w:rPr>
                <w:b/>
              </w:rPr>
              <w:t>- Nachteile</w:t>
            </w:r>
          </w:p>
        </w:tc>
      </w:tr>
      <w:tr w:rsidR="004757CF" w:rsidTr="004757CF">
        <w:tc>
          <w:tcPr>
            <w:tcW w:w="4955" w:type="dxa"/>
          </w:tcPr>
          <w:p w:rsidR="004757CF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</w:tc>
        <w:tc>
          <w:tcPr>
            <w:tcW w:w="4956" w:type="dxa"/>
          </w:tcPr>
          <w:p w:rsidR="004757CF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  <w:p w:rsidR="00030D19" w:rsidRDefault="00030D19" w:rsidP="00030D19">
            <w:pPr>
              <w:tabs>
                <w:tab w:val="left" w:leader="dot" w:pos="4725"/>
              </w:tabs>
              <w:spacing w:before="300" w:after="40"/>
            </w:pPr>
            <w:r>
              <w:tab/>
            </w:r>
          </w:p>
        </w:tc>
      </w:tr>
    </w:tbl>
    <w:p w:rsidR="00030D19" w:rsidRPr="00030D19" w:rsidRDefault="00030D19" w:rsidP="00030D19">
      <w:pPr>
        <w:rPr>
          <w:b/>
        </w:rPr>
      </w:pPr>
      <w:bookmarkStart w:id="0" w:name="_GoBack"/>
      <w:bookmarkEnd w:id="0"/>
      <w:r>
        <w:br w:type="page"/>
      </w:r>
      <w:r w:rsidRPr="00030D19">
        <w:rPr>
          <w:b/>
        </w:rPr>
        <w:lastRenderedPageBreak/>
        <w:t>Wann und in welchen Situationen kann der Einsatz von Convenience – Produkten sinnvoll sein?</w:t>
      </w:r>
    </w:p>
    <w:p w:rsidR="004757CF" w:rsidRDefault="00030D19" w:rsidP="00030D19">
      <w:pPr>
        <w:pStyle w:val="Listenabsatz"/>
      </w:pPr>
      <w:r>
        <w:t>Begründet eure Antworten.</w:t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>
      <w:pPr>
        <w:tabs>
          <w:tab w:val="left" w:leader="dot" w:pos="9921"/>
        </w:tabs>
        <w:spacing w:before="300"/>
      </w:pPr>
      <w:r>
        <w:tab/>
      </w:r>
    </w:p>
    <w:p w:rsidR="00030D19" w:rsidRDefault="00030D19" w:rsidP="00030D19"/>
    <w:sectPr w:rsidR="00030D19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623275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AF7F77">
      <w:t>Orientierungsaufgaben</w:t>
    </w:r>
    <w:proofErr w:type="spellEnd"/>
    <w:r w:rsidRPr="00AF7F77">
      <w:t xml:space="preserve"> </w:t>
    </w:r>
    <w:r>
      <w:t>WAH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</w:t>
    </w:r>
    <w:proofErr w:type="spellStart"/>
    <w:r w:rsidRPr="00AF7F77">
      <w:t>Klasse</w:t>
    </w:r>
    <w:proofErr w:type="spellEnd"/>
    <w:r w:rsidRPr="00AF7F77">
      <w:t xml:space="preserve"> | </w:t>
    </w:r>
    <w:proofErr w:type="spellStart"/>
    <w:r>
      <w:t>Fairplay</w:t>
    </w:r>
    <w:proofErr w:type="spellEnd"/>
    <w:r>
      <w:t xml:space="preserve"> </w:t>
    </w:r>
    <w:proofErr w:type="spellStart"/>
    <w:r>
      <w:t>beim</w:t>
    </w:r>
    <w:proofErr w:type="spellEnd"/>
    <w:r>
      <w:t xml:space="preserve"> </w:t>
    </w:r>
    <w:proofErr w:type="spellStart"/>
    <w:r>
      <w:t>Einkauf</w:t>
    </w:r>
    <w:proofErr w:type="spellEnd"/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BD5B1F">
      <w:rPr>
        <w:sz w:val="19"/>
        <w:szCs w:val="19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4A1A80" w:rsidRPr="004A1A80">
      <w:rPr>
        <w:b/>
        <w:noProof/>
        <w:sz w:val="19"/>
        <w:szCs w:val="19"/>
        <w:lang w:val="de-DE"/>
      </w:rPr>
      <w:t>4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B52CB"/>
    <w:multiLevelType w:val="hybridMultilevel"/>
    <w:tmpl w:val="DA7A18E6"/>
    <w:lvl w:ilvl="0" w:tplc="58E483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540D97"/>
    <w:multiLevelType w:val="hybridMultilevel"/>
    <w:tmpl w:val="272AE9E2"/>
    <w:lvl w:ilvl="0" w:tplc="2B52685A">
      <w:start w:val="1"/>
      <w:numFmt w:val="bullet"/>
      <w:lvlText w:val="-"/>
      <w:lvlJc w:val="left"/>
      <w:pPr>
        <w:ind w:left="231" w:hanging="113"/>
      </w:pPr>
      <w:rPr>
        <w:rFonts w:ascii="Arial" w:eastAsia="Arial" w:hAnsi="Arial" w:hint="default"/>
        <w:sz w:val="19"/>
        <w:szCs w:val="19"/>
      </w:rPr>
    </w:lvl>
    <w:lvl w:ilvl="1" w:tplc="A8984296">
      <w:start w:val="1"/>
      <w:numFmt w:val="bullet"/>
      <w:lvlText w:val="•"/>
      <w:lvlJc w:val="left"/>
      <w:pPr>
        <w:ind w:left="450" w:hanging="113"/>
      </w:pPr>
      <w:rPr>
        <w:rFonts w:hint="default"/>
      </w:rPr>
    </w:lvl>
    <w:lvl w:ilvl="2" w:tplc="E9E22732">
      <w:start w:val="1"/>
      <w:numFmt w:val="bullet"/>
      <w:lvlText w:val="•"/>
      <w:lvlJc w:val="left"/>
      <w:pPr>
        <w:ind w:left="669" w:hanging="113"/>
      </w:pPr>
      <w:rPr>
        <w:rFonts w:hint="default"/>
      </w:rPr>
    </w:lvl>
    <w:lvl w:ilvl="3" w:tplc="2A18553A">
      <w:start w:val="1"/>
      <w:numFmt w:val="bullet"/>
      <w:lvlText w:val="•"/>
      <w:lvlJc w:val="left"/>
      <w:pPr>
        <w:ind w:left="888" w:hanging="113"/>
      </w:pPr>
      <w:rPr>
        <w:rFonts w:hint="default"/>
      </w:rPr>
    </w:lvl>
    <w:lvl w:ilvl="4" w:tplc="275C79A8">
      <w:start w:val="1"/>
      <w:numFmt w:val="bullet"/>
      <w:lvlText w:val="•"/>
      <w:lvlJc w:val="left"/>
      <w:pPr>
        <w:ind w:left="1106" w:hanging="113"/>
      </w:pPr>
      <w:rPr>
        <w:rFonts w:hint="default"/>
      </w:rPr>
    </w:lvl>
    <w:lvl w:ilvl="5" w:tplc="95F2D3D6">
      <w:start w:val="1"/>
      <w:numFmt w:val="bullet"/>
      <w:lvlText w:val="•"/>
      <w:lvlJc w:val="left"/>
      <w:pPr>
        <w:ind w:left="1325" w:hanging="113"/>
      </w:pPr>
      <w:rPr>
        <w:rFonts w:hint="default"/>
      </w:rPr>
    </w:lvl>
    <w:lvl w:ilvl="6" w:tplc="62A83444">
      <w:start w:val="1"/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5B88CDD4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8" w:tplc="CA360562">
      <w:start w:val="1"/>
      <w:numFmt w:val="bullet"/>
      <w:lvlText w:val="•"/>
      <w:lvlJc w:val="left"/>
      <w:pPr>
        <w:ind w:left="1982" w:hanging="113"/>
      </w:pPr>
      <w:rPr>
        <w:rFonts w:hint="default"/>
      </w:rPr>
    </w:lvl>
  </w:abstractNum>
  <w:abstractNum w:abstractNumId="1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9B564D"/>
    <w:multiLevelType w:val="hybridMultilevel"/>
    <w:tmpl w:val="3BCAFC86"/>
    <w:lvl w:ilvl="0" w:tplc="52085AAC">
      <w:start w:val="1"/>
      <w:numFmt w:val="bullet"/>
      <w:lvlText w:val="-"/>
      <w:lvlJc w:val="left"/>
      <w:pPr>
        <w:ind w:left="234" w:hanging="116"/>
      </w:pPr>
      <w:rPr>
        <w:rFonts w:ascii="Arial" w:eastAsia="Arial" w:hAnsi="Arial" w:hint="default"/>
        <w:sz w:val="19"/>
        <w:szCs w:val="19"/>
      </w:rPr>
    </w:lvl>
    <w:lvl w:ilvl="1" w:tplc="FEACB084">
      <w:start w:val="1"/>
      <w:numFmt w:val="bullet"/>
      <w:lvlText w:val="•"/>
      <w:lvlJc w:val="left"/>
      <w:pPr>
        <w:ind w:left="452" w:hanging="116"/>
      </w:pPr>
      <w:rPr>
        <w:rFonts w:hint="default"/>
      </w:rPr>
    </w:lvl>
    <w:lvl w:ilvl="2" w:tplc="4170C2B4">
      <w:start w:val="1"/>
      <w:numFmt w:val="bullet"/>
      <w:lvlText w:val="•"/>
      <w:lvlJc w:val="left"/>
      <w:pPr>
        <w:ind w:left="671" w:hanging="116"/>
      </w:pPr>
      <w:rPr>
        <w:rFonts w:hint="default"/>
      </w:rPr>
    </w:lvl>
    <w:lvl w:ilvl="3" w:tplc="F18E6586">
      <w:start w:val="1"/>
      <w:numFmt w:val="bullet"/>
      <w:lvlText w:val="•"/>
      <w:lvlJc w:val="left"/>
      <w:pPr>
        <w:ind w:left="889" w:hanging="116"/>
      </w:pPr>
      <w:rPr>
        <w:rFonts w:hint="default"/>
      </w:rPr>
    </w:lvl>
    <w:lvl w:ilvl="4" w:tplc="21449D28">
      <w:start w:val="1"/>
      <w:numFmt w:val="bullet"/>
      <w:lvlText w:val="•"/>
      <w:lvlJc w:val="left"/>
      <w:pPr>
        <w:ind w:left="1108" w:hanging="116"/>
      </w:pPr>
      <w:rPr>
        <w:rFonts w:hint="default"/>
      </w:rPr>
    </w:lvl>
    <w:lvl w:ilvl="5" w:tplc="8A206F54">
      <w:start w:val="1"/>
      <w:numFmt w:val="bullet"/>
      <w:lvlText w:val="•"/>
      <w:lvlJc w:val="left"/>
      <w:pPr>
        <w:ind w:left="1326" w:hanging="116"/>
      </w:pPr>
      <w:rPr>
        <w:rFonts w:hint="default"/>
      </w:rPr>
    </w:lvl>
    <w:lvl w:ilvl="6" w:tplc="418622BA">
      <w:start w:val="1"/>
      <w:numFmt w:val="bullet"/>
      <w:lvlText w:val="•"/>
      <w:lvlJc w:val="left"/>
      <w:pPr>
        <w:ind w:left="1545" w:hanging="116"/>
      </w:pPr>
      <w:rPr>
        <w:rFonts w:hint="default"/>
      </w:rPr>
    </w:lvl>
    <w:lvl w:ilvl="7" w:tplc="B9DCD10C">
      <w:start w:val="1"/>
      <w:numFmt w:val="bullet"/>
      <w:lvlText w:val="•"/>
      <w:lvlJc w:val="left"/>
      <w:pPr>
        <w:ind w:left="1764" w:hanging="116"/>
      </w:pPr>
      <w:rPr>
        <w:rFonts w:hint="default"/>
      </w:rPr>
    </w:lvl>
    <w:lvl w:ilvl="8" w:tplc="55F88D20">
      <w:start w:val="1"/>
      <w:numFmt w:val="bullet"/>
      <w:lvlText w:val="•"/>
      <w:lvlJc w:val="left"/>
      <w:pPr>
        <w:ind w:left="1982" w:hanging="116"/>
      </w:pPr>
      <w:rPr>
        <w:rFonts w:hint="default"/>
      </w:rPr>
    </w:lvl>
  </w:abstractNum>
  <w:abstractNum w:abstractNumId="24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6DE6291"/>
    <w:multiLevelType w:val="hybridMultilevel"/>
    <w:tmpl w:val="42A87C04"/>
    <w:lvl w:ilvl="0" w:tplc="1386614A">
      <w:start w:val="1"/>
      <w:numFmt w:val="bullet"/>
      <w:lvlText w:val="-"/>
      <w:lvlJc w:val="left"/>
      <w:pPr>
        <w:ind w:left="231" w:hanging="113"/>
      </w:pPr>
      <w:rPr>
        <w:rFonts w:ascii="Arial" w:eastAsia="Arial" w:hAnsi="Arial" w:hint="default"/>
        <w:sz w:val="19"/>
        <w:szCs w:val="19"/>
      </w:rPr>
    </w:lvl>
    <w:lvl w:ilvl="1" w:tplc="C490693E">
      <w:start w:val="1"/>
      <w:numFmt w:val="bullet"/>
      <w:lvlText w:val="•"/>
      <w:lvlJc w:val="left"/>
      <w:pPr>
        <w:ind w:left="450" w:hanging="113"/>
      </w:pPr>
      <w:rPr>
        <w:rFonts w:hint="default"/>
      </w:rPr>
    </w:lvl>
    <w:lvl w:ilvl="2" w:tplc="DB12FFD8">
      <w:start w:val="1"/>
      <w:numFmt w:val="bullet"/>
      <w:lvlText w:val="•"/>
      <w:lvlJc w:val="left"/>
      <w:pPr>
        <w:ind w:left="669" w:hanging="113"/>
      </w:pPr>
      <w:rPr>
        <w:rFonts w:hint="default"/>
      </w:rPr>
    </w:lvl>
    <w:lvl w:ilvl="3" w:tplc="BEF66190">
      <w:start w:val="1"/>
      <w:numFmt w:val="bullet"/>
      <w:lvlText w:val="•"/>
      <w:lvlJc w:val="left"/>
      <w:pPr>
        <w:ind w:left="888" w:hanging="113"/>
      </w:pPr>
      <w:rPr>
        <w:rFonts w:hint="default"/>
      </w:rPr>
    </w:lvl>
    <w:lvl w:ilvl="4" w:tplc="538EC48A">
      <w:start w:val="1"/>
      <w:numFmt w:val="bullet"/>
      <w:lvlText w:val="•"/>
      <w:lvlJc w:val="left"/>
      <w:pPr>
        <w:ind w:left="1106" w:hanging="113"/>
      </w:pPr>
      <w:rPr>
        <w:rFonts w:hint="default"/>
      </w:rPr>
    </w:lvl>
    <w:lvl w:ilvl="5" w:tplc="62B8A0A6">
      <w:start w:val="1"/>
      <w:numFmt w:val="bullet"/>
      <w:lvlText w:val="•"/>
      <w:lvlJc w:val="left"/>
      <w:pPr>
        <w:ind w:left="1325" w:hanging="113"/>
      </w:pPr>
      <w:rPr>
        <w:rFonts w:hint="default"/>
      </w:rPr>
    </w:lvl>
    <w:lvl w:ilvl="6" w:tplc="80162BDA">
      <w:start w:val="1"/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C826CD64">
      <w:start w:val="1"/>
      <w:numFmt w:val="bullet"/>
      <w:lvlText w:val="•"/>
      <w:lvlJc w:val="left"/>
      <w:pPr>
        <w:ind w:left="1763" w:hanging="113"/>
      </w:pPr>
      <w:rPr>
        <w:rFonts w:hint="default"/>
      </w:rPr>
    </w:lvl>
    <w:lvl w:ilvl="8" w:tplc="01CC2BE0">
      <w:start w:val="1"/>
      <w:numFmt w:val="bullet"/>
      <w:lvlText w:val="•"/>
      <w:lvlJc w:val="left"/>
      <w:pPr>
        <w:ind w:left="1982" w:hanging="113"/>
      </w:pPr>
      <w:rPr>
        <w:rFonts w:hint="default"/>
      </w:rPr>
    </w:lvl>
  </w:abstractNum>
  <w:abstractNum w:abstractNumId="31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22"/>
  </w:num>
  <w:num w:numId="5">
    <w:abstractNumId w:val="28"/>
  </w:num>
  <w:num w:numId="6">
    <w:abstractNumId w:val="33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4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4"/>
  </w:num>
  <w:num w:numId="19">
    <w:abstractNumId w:val="32"/>
  </w:num>
  <w:num w:numId="20">
    <w:abstractNumId w:val="10"/>
  </w:num>
  <w:num w:numId="21">
    <w:abstractNumId w:val="29"/>
  </w:num>
  <w:num w:numId="22">
    <w:abstractNumId w:val="11"/>
  </w:num>
  <w:num w:numId="23">
    <w:abstractNumId w:val="27"/>
  </w:num>
  <w:num w:numId="24">
    <w:abstractNumId w:val="8"/>
  </w:num>
  <w:num w:numId="25">
    <w:abstractNumId w:val="26"/>
  </w:num>
  <w:num w:numId="26">
    <w:abstractNumId w:val="16"/>
  </w:num>
  <w:num w:numId="27">
    <w:abstractNumId w:val="2"/>
  </w:num>
  <w:num w:numId="28">
    <w:abstractNumId w:val="25"/>
  </w:num>
  <w:num w:numId="29">
    <w:abstractNumId w:val="31"/>
  </w:num>
  <w:num w:numId="30">
    <w:abstractNumId w:val="1"/>
  </w:num>
  <w:num w:numId="31">
    <w:abstractNumId w:val="3"/>
  </w:num>
  <w:num w:numId="32">
    <w:abstractNumId w:val="5"/>
  </w:num>
  <w:num w:numId="33">
    <w:abstractNumId w:val="17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0D19"/>
    <w:rsid w:val="000351FC"/>
    <w:rsid w:val="00055A64"/>
    <w:rsid w:val="000675A7"/>
    <w:rsid w:val="00074B08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74157"/>
    <w:rsid w:val="001A2C50"/>
    <w:rsid w:val="001B5670"/>
    <w:rsid w:val="001E3DBC"/>
    <w:rsid w:val="001E5F85"/>
    <w:rsid w:val="0024586A"/>
    <w:rsid w:val="00280161"/>
    <w:rsid w:val="00293F6E"/>
    <w:rsid w:val="002B7BF2"/>
    <w:rsid w:val="00331219"/>
    <w:rsid w:val="00336C17"/>
    <w:rsid w:val="00372D6D"/>
    <w:rsid w:val="003A142B"/>
    <w:rsid w:val="003B374D"/>
    <w:rsid w:val="003F6B22"/>
    <w:rsid w:val="00474CE2"/>
    <w:rsid w:val="004757CF"/>
    <w:rsid w:val="004822D1"/>
    <w:rsid w:val="00486D69"/>
    <w:rsid w:val="004A1A80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23275"/>
    <w:rsid w:val="0068209D"/>
    <w:rsid w:val="00697047"/>
    <w:rsid w:val="006B7B36"/>
    <w:rsid w:val="006D46F6"/>
    <w:rsid w:val="006F63DA"/>
    <w:rsid w:val="007116E4"/>
    <w:rsid w:val="00722FE1"/>
    <w:rsid w:val="007264DB"/>
    <w:rsid w:val="007E1C9A"/>
    <w:rsid w:val="007F01BA"/>
    <w:rsid w:val="00843A93"/>
    <w:rsid w:val="00883ABD"/>
    <w:rsid w:val="008851C9"/>
    <w:rsid w:val="008C4F09"/>
    <w:rsid w:val="008D3487"/>
    <w:rsid w:val="00942052"/>
    <w:rsid w:val="00995100"/>
    <w:rsid w:val="009F2A26"/>
    <w:rsid w:val="00A44398"/>
    <w:rsid w:val="00A47D66"/>
    <w:rsid w:val="00AC6A4F"/>
    <w:rsid w:val="00AE16ED"/>
    <w:rsid w:val="00AF6846"/>
    <w:rsid w:val="00B04022"/>
    <w:rsid w:val="00B35C6D"/>
    <w:rsid w:val="00B555E7"/>
    <w:rsid w:val="00B71B06"/>
    <w:rsid w:val="00B80FF7"/>
    <w:rsid w:val="00BC4ACD"/>
    <w:rsid w:val="00BD5B1F"/>
    <w:rsid w:val="00BE406C"/>
    <w:rsid w:val="00C4537E"/>
    <w:rsid w:val="00C576C9"/>
    <w:rsid w:val="00CA102F"/>
    <w:rsid w:val="00CA6629"/>
    <w:rsid w:val="00CD11E3"/>
    <w:rsid w:val="00D076CE"/>
    <w:rsid w:val="00D42193"/>
    <w:rsid w:val="00D62B31"/>
    <w:rsid w:val="00D8190C"/>
    <w:rsid w:val="00D849EA"/>
    <w:rsid w:val="00D91BF0"/>
    <w:rsid w:val="00D91D46"/>
    <w:rsid w:val="00DA7F54"/>
    <w:rsid w:val="00E77292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B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B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571B-7DFA-4E43-9A4C-901E8501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FA8B9D9F.dotm</Template>
  <TotalTime>0</TotalTime>
  <Pages>5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6</cp:revision>
  <dcterms:created xsi:type="dcterms:W3CDTF">2017-03-19T07:29:00Z</dcterms:created>
  <dcterms:modified xsi:type="dcterms:W3CDTF">2017-07-13T08:49:00Z</dcterms:modified>
</cp:coreProperties>
</file>