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D15D55" w:rsidRPr="00D81970" w:rsidTr="004F44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D81970" w:rsidRDefault="004A12C8" w:rsidP="00112E31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81970">
              <w:rPr>
                <w:rFonts w:ascii="Arial" w:hAnsi="Arial" w:cs="Arial"/>
                <w:b/>
                <w:sz w:val="28"/>
                <w:szCs w:val="28"/>
                <w:lang w:val="de-CH"/>
              </w:rPr>
              <w:t>Wichtige Wörter</w:t>
            </w:r>
            <w:r w:rsidR="00112E31">
              <w:rPr>
                <w:rFonts w:ascii="Arial" w:hAnsi="Arial" w:cs="Arial"/>
                <w:b/>
                <w:sz w:val="28"/>
                <w:szCs w:val="28"/>
                <w:lang w:val="de-CH"/>
              </w:rPr>
              <w:t xml:space="preserve"> des Internets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Pr="00D81970" w:rsidRDefault="004A12C8" w:rsidP="00D15D55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81970">
              <w:rPr>
                <w:rFonts w:ascii="Arial" w:hAnsi="Arial" w:cs="Arial"/>
                <w:sz w:val="28"/>
                <w:szCs w:val="28"/>
                <w:lang w:val="de-CH"/>
              </w:rPr>
              <w:t>Computer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Pr="00D81970" w:rsidRDefault="004F4454" w:rsidP="004F4454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81970">
              <w:rPr>
                <w:rFonts w:ascii="Arial" w:hAnsi="Arial" w:cs="Arial"/>
                <w:sz w:val="28"/>
                <w:szCs w:val="28"/>
                <w:lang w:val="de-CH"/>
              </w:rPr>
              <w:t>M+U</w:t>
            </w:r>
          </w:p>
        </w:tc>
      </w:tr>
    </w:tbl>
    <w:p w:rsidR="00615E4E" w:rsidRPr="00D81970" w:rsidRDefault="004342C9" w:rsidP="00AE76D5">
      <w:pPr>
        <w:spacing w:before="240"/>
        <w:rPr>
          <w:rFonts w:ascii="Arial Narrow" w:hAnsi="Arial Narrow" w:cs="Arial"/>
          <w:b/>
          <w:sz w:val="26"/>
          <w:szCs w:val="26"/>
          <w:lang w:val="de-CH"/>
        </w:rPr>
      </w:pPr>
      <w:r w:rsidRPr="00D81970">
        <w:rPr>
          <w:rFonts w:ascii="Arial Narrow" w:hAnsi="Arial Narrow" w:cs="Arial"/>
          <w:b/>
          <w:sz w:val="26"/>
          <w:szCs w:val="26"/>
          <w:lang w:val="de-CH"/>
        </w:rPr>
        <w:t>Findet im Buchstabengitter die zehn Wörter, welche ihr anschliessend in den L</w:t>
      </w:r>
      <w:r w:rsidRPr="00D81970">
        <w:rPr>
          <w:rFonts w:ascii="Arial Narrow" w:hAnsi="Arial Narrow" w:cs="Arial"/>
          <w:b/>
          <w:sz w:val="26"/>
          <w:szCs w:val="26"/>
          <w:lang w:val="de-CH"/>
        </w:rPr>
        <w:t>ü</w:t>
      </w:r>
      <w:r w:rsidRPr="00D81970">
        <w:rPr>
          <w:rFonts w:ascii="Arial Narrow" w:hAnsi="Arial Narrow" w:cs="Arial"/>
          <w:b/>
          <w:sz w:val="26"/>
          <w:szCs w:val="26"/>
          <w:lang w:val="de-CH"/>
        </w:rPr>
        <w:t>ckentext einfügen könnt. Im Gitter sind die Wörter sowohl waagrecht, senkrecht, wie auch diag</w:t>
      </w:r>
      <w:r w:rsidRPr="00D81970">
        <w:rPr>
          <w:rFonts w:ascii="Arial Narrow" w:hAnsi="Arial Narrow" w:cs="Arial"/>
          <w:b/>
          <w:sz w:val="26"/>
          <w:szCs w:val="26"/>
          <w:lang w:val="de-CH"/>
        </w:rPr>
        <w:t>o</w:t>
      </w:r>
      <w:r w:rsidRPr="00D81970">
        <w:rPr>
          <w:rFonts w:ascii="Arial Narrow" w:hAnsi="Arial Narrow" w:cs="Arial"/>
          <w:b/>
          <w:sz w:val="26"/>
          <w:szCs w:val="26"/>
          <w:lang w:val="de-CH"/>
        </w:rPr>
        <w:t xml:space="preserve">nal versteckt und können vorwärts und rückwärts sein. </w:t>
      </w:r>
    </w:p>
    <w:p w:rsidR="00735B29" w:rsidRPr="00D81970" w:rsidRDefault="00735B29" w:rsidP="00AB4C24">
      <w:pPr>
        <w:rPr>
          <w:rFonts w:ascii="Arial Narrow" w:hAnsi="Arial Narrow" w:cs="Arial"/>
          <w:sz w:val="26"/>
          <w:szCs w:val="26"/>
          <w:lang w:val="de-CH"/>
        </w:rPr>
      </w:pPr>
      <w:r w:rsidRPr="00D81970">
        <w:rPr>
          <w:rFonts w:ascii="Arial Narrow" w:hAnsi="Arial Narrow" w:cs="Arial"/>
          <w:sz w:val="26"/>
          <w:szCs w:val="26"/>
          <w:lang w:val="de-CH"/>
        </w:rPr>
        <w:t>Eine elektronische Post wird in unserer Umgangssprache</w:t>
      </w:r>
      <w:r w:rsidRPr="00D81970">
        <w:rPr>
          <w:rFonts w:ascii="Arial Narrow" w:hAnsi="Arial Narrow" w:cs="Arial"/>
          <w:spacing w:val="80"/>
          <w:sz w:val="26"/>
          <w:szCs w:val="26"/>
          <w:lang w:val="de-CH"/>
        </w:rPr>
        <w:t xml:space="preserve"> _____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genannt. Bei dieser könnt ihr einen An</w:t>
      </w:r>
      <w:r w:rsidR="00FA00A3" w:rsidRPr="00D81970">
        <w:rPr>
          <w:rFonts w:ascii="Arial Narrow" w:hAnsi="Arial Narrow" w:cs="Arial"/>
          <w:sz w:val="26"/>
          <w:szCs w:val="26"/>
          <w:lang w:val="de-CH"/>
        </w:rPr>
        <w:t>hang oder eine Beilage hinzufügen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, </w:t>
      </w:r>
      <w:r w:rsidR="00FA00A3" w:rsidRPr="00D81970">
        <w:rPr>
          <w:rFonts w:ascii="Arial Narrow" w:hAnsi="Arial Narrow" w:cs="Arial"/>
          <w:sz w:val="26"/>
          <w:szCs w:val="26"/>
          <w:lang w:val="de-CH"/>
        </w:rPr>
        <w:t>für welches wir häufig das englische Wort</w:t>
      </w:r>
      <w:r w:rsidRPr="00D81970">
        <w:rPr>
          <w:rFonts w:ascii="Arial Narrow" w:hAnsi="Arial Narrow" w:cs="Arial"/>
          <w:spacing w:val="80"/>
          <w:sz w:val="26"/>
          <w:szCs w:val="26"/>
          <w:lang w:val="de-CH"/>
        </w:rPr>
        <w:t xml:space="preserve"> __________</w:t>
      </w:r>
      <w:r w:rsidR="00FA00A3" w:rsidRPr="00D81970">
        <w:rPr>
          <w:rFonts w:ascii="Arial Narrow" w:hAnsi="Arial Narrow" w:cs="Arial"/>
          <w:sz w:val="26"/>
          <w:szCs w:val="26"/>
          <w:lang w:val="de-CH"/>
        </w:rPr>
        <w:t xml:space="preserve"> gebrauchen</w:t>
      </w:r>
      <w:r w:rsidRPr="00D81970">
        <w:rPr>
          <w:rFonts w:ascii="Arial Narrow" w:hAnsi="Arial Narrow" w:cs="Arial"/>
          <w:sz w:val="26"/>
          <w:szCs w:val="26"/>
          <w:lang w:val="de-CH"/>
        </w:rPr>
        <w:t>. Wenn ihr ein</w:t>
      </w:r>
      <w:r w:rsidRPr="00D81970">
        <w:rPr>
          <w:rFonts w:ascii="Arial Narrow" w:hAnsi="Arial Narrow" w:cs="Arial"/>
          <w:spacing w:val="80"/>
          <w:sz w:val="26"/>
          <w:szCs w:val="26"/>
          <w:lang w:val="de-CH"/>
        </w:rPr>
        <w:t xml:space="preserve"> ____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macht, dann ist das ein schriftliches „Gespräch“ im Internet. In diesem werden häufig</w:t>
      </w:r>
      <w:r w:rsidRPr="00D81970">
        <w:rPr>
          <w:rFonts w:ascii="Arial Narrow" w:hAnsi="Arial Narrow" w:cs="Arial"/>
          <w:spacing w:val="80"/>
          <w:sz w:val="26"/>
          <w:szCs w:val="26"/>
          <w:lang w:val="de-CH"/>
        </w:rPr>
        <w:t xml:space="preserve"> ________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ve</w:t>
      </w:r>
      <w:r w:rsidRPr="00D81970">
        <w:rPr>
          <w:rFonts w:ascii="Arial Narrow" w:hAnsi="Arial Narrow" w:cs="Arial"/>
          <w:sz w:val="26"/>
          <w:szCs w:val="26"/>
          <w:lang w:val="de-CH"/>
        </w:rPr>
        <w:t>r</w:t>
      </w:r>
      <w:r w:rsidRPr="00D81970">
        <w:rPr>
          <w:rFonts w:ascii="Arial Narrow" w:hAnsi="Arial Narrow" w:cs="Arial"/>
          <w:sz w:val="26"/>
          <w:szCs w:val="26"/>
          <w:lang w:val="de-CH"/>
        </w:rPr>
        <w:t>wendet, die als kleine Bildsymbole aus Buchstaben und Satzzeichen einen Gesichtsaus</w:t>
      </w:r>
      <w:r w:rsidR="00FA00A3" w:rsidRPr="00D81970">
        <w:rPr>
          <w:rFonts w:ascii="Arial Narrow" w:hAnsi="Arial Narrow" w:cs="Arial"/>
          <w:sz w:val="26"/>
          <w:szCs w:val="26"/>
          <w:lang w:val="de-CH"/>
        </w:rPr>
        <w:t>druck oder ein Gefühl ausdr</w:t>
      </w:r>
      <w:r w:rsidR="00FA00A3" w:rsidRPr="00D81970">
        <w:rPr>
          <w:rFonts w:ascii="Arial Narrow" w:hAnsi="Arial Narrow" w:cs="Arial"/>
          <w:sz w:val="26"/>
          <w:szCs w:val="26"/>
          <w:lang w:val="de-CH"/>
        </w:rPr>
        <w:t>ü</w:t>
      </w:r>
      <w:r w:rsidR="00FA00A3" w:rsidRPr="00D81970">
        <w:rPr>
          <w:rFonts w:ascii="Arial Narrow" w:hAnsi="Arial Narrow" w:cs="Arial"/>
          <w:sz w:val="26"/>
          <w:szCs w:val="26"/>
          <w:lang w:val="de-CH"/>
        </w:rPr>
        <w:t>cken</w:t>
      </w:r>
      <w:r w:rsidRPr="00D81970">
        <w:rPr>
          <w:rFonts w:ascii="Arial Narrow" w:hAnsi="Arial Narrow" w:cs="Arial"/>
          <w:sz w:val="26"/>
          <w:szCs w:val="26"/>
          <w:lang w:val="de-CH"/>
        </w:rPr>
        <w:t>. Um an einem solchen „Gespräch“ teilnehmen zu können, müsst ihr euch mit einem</w:t>
      </w:r>
      <w:r w:rsidRPr="00D81970">
        <w:rPr>
          <w:rFonts w:ascii="Arial Narrow" w:hAnsi="Arial Narrow" w:cs="Arial"/>
          <w:spacing w:val="80"/>
          <w:sz w:val="26"/>
          <w:szCs w:val="26"/>
          <w:lang w:val="de-CH"/>
        </w:rPr>
        <w:t xml:space="preserve"> ________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a</w:t>
      </w:r>
      <w:r w:rsidRPr="00D81970">
        <w:rPr>
          <w:rFonts w:ascii="Arial Narrow" w:hAnsi="Arial Narrow" w:cs="Arial"/>
          <w:sz w:val="26"/>
          <w:szCs w:val="26"/>
          <w:lang w:val="de-CH"/>
        </w:rPr>
        <w:t>n</w:t>
      </w:r>
      <w:r w:rsidRPr="00D81970">
        <w:rPr>
          <w:rFonts w:ascii="Arial Narrow" w:hAnsi="Arial Narrow" w:cs="Arial"/>
          <w:sz w:val="26"/>
          <w:szCs w:val="26"/>
          <w:lang w:val="de-CH"/>
        </w:rPr>
        <w:t>melden, damit nicht jeder mit eurem Namen rein kann. Natürlich gibt es auch Anstandsregeln, die man bei einem Gespräch beachten sollte, welche</w:t>
      </w:r>
      <w:r w:rsidRPr="00D81970">
        <w:rPr>
          <w:rFonts w:ascii="Arial Narrow" w:hAnsi="Arial Narrow" w:cs="Arial"/>
          <w:spacing w:val="80"/>
          <w:sz w:val="26"/>
          <w:szCs w:val="26"/>
          <w:lang w:val="de-CH"/>
        </w:rPr>
        <w:t xml:space="preserve"> ___________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genannt werden.</w:t>
      </w:r>
      <w:r w:rsidR="006D0D29" w:rsidRPr="00D81970">
        <w:rPr>
          <w:rFonts w:ascii="Arial Narrow" w:hAnsi="Arial Narrow" w:cs="Arial"/>
          <w:sz w:val="26"/>
          <w:szCs w:val="26"/>
          <w:lang w:val="de-CH"/>
        </w:rPr>
        <w:t xml:space="preserve"> </w:t>
      </w:r>
    </w:p>
    <w:p w:rsidR="00735B29" w:rsidRPr="00D81970" w:rsidRDefault="00735B29" w:rsidP="00735B29">
      <w:pPr>
        <w:rPr>
          <w:rFonts w:ascii="Arial Narrow" w:hAnsi="Arial Narrow" w:cs="Arial"/>
          <w:sz w:val="26"/>
          <w:szCs w:val="26"/>
          <w:lang w:val="de-CH"/>
        </w:rPr>
      </w:pPr>
      <w:r w:rsidRPr="00D81970">
        <w:rPr>
          <w:rFonts w:ascii="Arial Narrow" w:hAnsi="Arial Narrow" w:cs="Arial"/>
          <w:sz w:val="26"/>
          <w:szCs w:val="26"/>
          <w:lang w:val="de-CH"/>
        </w:rPr>
        <w:t>Im Internet könnt ihr eine</w:t>
      </w:r>
      <w:r w:rsidRPr="00D81970">
        <w:rPr>
          <w:rFonts w:ascii="Arial Narrow" w:hAnsi="Arial Narrow" w:cs="Arial"/>
          <w:spacing w:val="80"/>
          <w:sz w:val="26"/>
          <w:szCs w:val="26"/>
          <w:lang w:val="de-CH"/>
        </w:rPr>
        <w:t xml:space="preserve"> _______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aufrufen, </w:t>
      </w:r>
      <w:r w:rsidR="007063FC" w:rsidRPr="00D81970">
        <w:rPr>
          <w:rFonts w:ascii="Arial Narrow" w:hAnsi="Arial Narrow" w:cs="Arial"/>
          <w:sz w:val="26"/>
          <w:szCs w:val="26"/>
          <w:lang w:val="de-CH"/>
        </w:rPr>
        <w:t>die aus Text, Bilder, Tönen und An</w:t>
      </w:r>
      <w:r w:rsidR="007063FC" w:rsidRPr="00D81970">
        <w:rPr>
          <w:rFonts w:ascii="Arial Narrow" w:hAnsi="Arial Narrow" w:cs="Arial"/>
          <w:sz w:val="26"/>
          <w:szCs w:val="26"/>
          <w:lang w:val="de-CH"/>
        </w:rPr>
        <w:t>i</w:t>
      </w:r>
      <w:r w:rsidR="007063FC" w:rsidRPr="00D81970">
        <w:rPr>
          <w:rFonts w:ascii="Arial Narrow" w:hAnsi="Arial Narrow" w:cs="Arial"/>
          <w:sz w:val="26"/>
          <w:szCs w:val="26"/>
          <w:lang w:val="de-CH"/>
        </w:rPr>
        <w:t>mationen bestehen kann.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Diese werden wiederum im</w:t>
      </w:r>
      <w:r w:rsidRPr="00D81970">
        <w:rPr>
          <w:rFonts w:ascii="Arial Narrow" w:hAnsi="Arial Narrow" w:cs="Arial"/>
          <w:spacing w:val="80"/>
          <w:sz w:val="26"/>
          <w:szCs w:val="26"/>
          <w:lang w:val="de-CH"/>
        </w:rPr>
        <w:t xml:space="preserve"> _______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dargestellt, welches ein Compute</w:t>
      </w:r>
      <w:r w:rsidRPr="00D81970">
        <w:rPr>
          <w:rFonts w:ascii="Arial Narrow" w:hAnsi="Arial Narrow" w:cs="Arial"/>
          <w:sz w:val="26"/>
          <w:szCs w:val="26"/>
          <w:lang w:val="de-CH"/>
        </w:rPr>
        <w:t>r</w:t>
      </w:r>
      <w:r w:rsidRPr="00D81970">
        <w:rPr>
          <w:rFonts w:ascii="Arial Narrow" w:hAnsi="Arial Narrow" w:cs="Arial"/>
          <w:sz w:val="26"/>
          <w:szCs w:val="26"/>
          <w:lang w:val="de-CH"/>
        </w:rPr>
        <w:t>programm ist. Beim Besuch einer Website werden kleine Dateien auf den Computer gespe</w:t>
      </w:r>
      <w:r w:rsidRPr="00D81970">
        <w:rPr>
          <w:rFonts w:ascii="Arial Narrow" w:hAnsi="Arial Narrow" w:cs="Arial"/>
          <w:sz w:val="26"/>
          <w:szCs w:val="26"/>
          <w:lang w:val="de-CH"/>
        </w:rPr>
        <w:t>i</w:t>
      </w:r>
      <w:r w:rsidRPr="00D81970">
        <w:rPr>
          <w:rFonts w:ascii="Arial Narrow" w:hAnsi="Arial Narrow" w:cs="Arial"/>
          <w:sz w:val="26"/>
          <w:szCs w:val="26"/>
          <w:lang w:val="de-CH"/>
        </w:rPr>
        <w:t>chert. Diese nennt man wie ein englisches „</w:t>
      </w:r>
      <w:proofErr w:type="spellStart"/>
      <w:r w:rsidRPr="00D81970">
        <w:rPr>
          <w:rFonts w:ascii="Arial Narrow" w:hAnsi="Arial Narrow" w:cs="Arial"/>
          <w:sz w:val="26"/>
          <w:szCs w:val="26"/>
          <w:lang w:val="de-CH"/>
        </w:rPr>
        <w:t>Guetzli</w:t>
      </w:r>
      <w:proofErr w:type="spellEnd"/>
      <w:r w:rsidRPr="00D81970">
        <w:rPr>
          <w:rFonts w:ascii="Arial Narrow" w:hAnsi="Arial Narrow" w:cs="Arial"/>
          <w:sz w:val="26"/>
          <w:szCs w:val="26"/>
          <w:lang w:val="de-CH"/>
        </w:rPr>
        <w:t>“ oder eben</w:t>
      </w:r>
      <w:r w:rsidRPr="00D81970">
        <w:rPr>
          <w:rFonts w:ascii="Arial Narrow" w:hAnsi="Arial Narrow" w:cs="Arial"/>
          <w:spacing w:val="80"/>
          <w:sz w:val="26"/>
          <w:szCs w:val="26"/>
          <w:lang w:val="de-CH"/>
        </w:rPr>
        <w:t xml:space="preserve"> ______</w:t>
      </w:r>
      <w:r w:rsidRPr="00D81970">
        <w:rPr>
          <w:rFonts w:ascii="Arial Narrow" w:hAnsi="Arial Narrow" w:cs="Arial"/>
          <w:sz w:val="26"/>
          <w:szCs w:val="26"/>
          <w:lang w:val="de-CH"/>
        </w:rPr>
        <w:t>. Um eine spezielle Seite zu finden, kann man in einer</w:t>
      </w:r>
      <w:r w:rsidRPr="00D81970">
        <w:rPr>
          <w:rFonts w:ascii="Arial Narrow" w:hAnsi="Arial Narrow" w:cs="Arial"/>
          <w:spacing w:val="80"/>
          <w:sz w:val="26"/>
          <w:szCs w:val="26"/>
          <w:lang w:val="de-CH"/>
        </w:rPr>
        <w:t xml:space="preserve"> ____________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ein Schlüsselwort eingeben, nach welchem dann das ganze Internet durc</w:t>
      </w:r>
      <w:r w:rsidRPr="00D81970">
        <w:rPr>
          <w:rFonts w:ascii="Arial Narrow" w:hAnsi="Arial Narrow" w:cs="Arial"/>
          <w:sz w:val="26"/>
          <w:szCs w:val="26"/>
          <w:lang w:val="de-CH"/>
        </w:rPr>
        <w:t>h</w:t>
      </w:r>
      <w:r w:rsidRPr="00D81970">
        <w:rPr>
          <w:rFonts w:ascii="Arial Narrow" w:hAnsi="Arial Narrow" w:cs="Arial"/>
          <w:sz w:val="26"/>
          <w:szCs w:val="26"/>
          <w:lang w:val="de-CH"/>
        </w:rPr>
        <w:t>forstet wird.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5B29" w:rsidRPr="00735B29" w:rsidTr="006D0D29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de-CH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B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D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G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J</w:t>
            </w:r>
          </w:p>
        </w:tc>
      </w:tr>
      <w:tr w:rsidR="00735B29" w:rsidRPr="00735B29" w:rsidTr="006D0D29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R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S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W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O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R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S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R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N</w:t>
            </w:r>
          </w:p>
        </w:tc>
      </w:tr>
      <w:tr w:rsidR="00735B29" w:rsidRPr="00735B29" w:rsidTr="006D0D29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2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Z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O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H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V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U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O</w:t>
            </w:r>
          </w:p>
        </w:tc>
      </w:tr>
      <w:tr w:rsidR="00735B29" w:rsidRPr="00735B29" w:rsidTr="006D0D29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3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H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R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Q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Z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J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</w:tr>
      <w:tr w:rsidR="00735B29" w:rsidRPr="00735B29" w:rsidTr="006D0D29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4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O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L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H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F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I</w:t>
            </w:r>
          </w:p>
        </w:tc>
      </w:tr>
      <w:tr w:rsidR="00735B29" w:rsidRPr="00735B29" w:rsidTr="006D0D29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5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K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W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W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N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M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</w:tr>
      <w:tr w:rsidR="00735B29" w:rsidRPr="00735B29" w:rsidTr="006D0D29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6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O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W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G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J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B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O</w:t>
            </w:r>
          </w:p>
        </w:tc>
      </w:tr>
      <w:tr w:rsidR="00735B29" w:rsidRPr="00735B29" w:rsidTr="006D0D29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7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Q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O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N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G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D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F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M</w:t>
            </w:r>
          </w:p>
        </w:tc>
      </w:tr>
      <w:tr w:rsidR="00735B29" w:rsidRPr="00735B29" w:rsidTr="006D0D29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8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U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H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H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M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B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</w:tr>
      <w:tr w:rsidR="00735B29" w:rsidRPr="00735B29" w:rsidTr="006D0D29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9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M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H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H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G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P</w:t>
            </w:r>
          </w:p>
        </w:tc>
      </w:tr>
      <w:tr w:rsidR="00735B29" w:rsidRPr="00735B29" w:rsidTr="006D0D29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10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N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M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L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B</w:t>
            </w:r>
          </w:p>
        </w:tc>
      </w:tr>
      <w:tr w:rsidR="00735B29" w:rsidRPr="00735B29" w:rsidTr="006D0D29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11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N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G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R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R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F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N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L</w:t>
            </w:r>
          </w:p>
        </w:tc>
      </w:tr>
      <w:tr w:rsidR="00735B29" w:rsidRPr="00735B29" w:rsidTr="006D0D29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b/>
                <w:sz w:val="28"/>
                <w:lang w:val="fr-FR"/>
              </w:rPr>
              <w:t>12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W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R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L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M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35B29" w:rsidRPr="00735B29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735B29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</w:tr>
    </w:tbl>
    <w:p w:rsidR="00AE76D5" w:rsidRDefault="00AE76D5">
      <w:pPr>
        <w:spacing w:after="0" w:line="240" w:lineRule="auto"/>
        <w:jc w:val="left"/>
        <w:rPr>
          <w:rFonts w:ascii="CH1 Steinschrift" w:hAnsi="CH1 Steinschrift" w:cs="Arial"/>
          <w:b/>
          <w:szCs w:val="22"/>
          <w:lang w:val="de-CH"/>
        </w:rPr>
      </w:pPr>
      <w:r>
        <w:rPr>
          <w:rFonts w:ascii="CH1 Steinschrift" w:hAnsi="CH1 Steinschrift" w:cs="Arial"/>
          <w:b/>
          <w:szCs w:val="22"/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D81970" w:rsidRPr="00D81970" w:rsidTr="002433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1970" w:rsidRPr="00D81970" w:rsidRDefault="00112E31" w:rsidP="002433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112E31">
              <w:rPr>
                <w:rFonts w:ascii="Arial" w:hAnsi="Arial" w:cs="Arial"/>
                <w:b/>
                <w:sz w:val="28"/>
                <w:szCs w:val="28"/>
                <w:lang w:val="de-CH"/>
              </w:rPr>
              <w:lastRenderedPageBreak/>
              <w:t>Wichtige Wörter des Internets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D81970" w:rsidRPr="00D81970" w:rsidRDefault="00D81970" w:rsidP="00243354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81970">
              <w:rPr>
                <w:rFonts w:ascii="Arial" w:hAnsi="Arial" w:cs="Arial"/>
                <w:sz w:val="28"/>
                <w:szCs w:val="28"/>
                <w:lang w:val="de-CH"/>
              </w:rPr>
              <w:t>Computer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70" w:rsidRPr="00D81970" w:rsidRDefault="00D81970" w:rsidP="00243354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81970">
              <w:rPr>
                <w:rFonts w:ascii="Arial" w:hAnsi="Arial" w:cs="Arial"/>
                <w:sz w:val="28"/>
                <w:szCs w:val="28"/>
                <w:lang w:val="de-CH"/>
              </w:rPr>
              <w:t>M+U</w:t>
            </w:r>
          </w:p>
        </w:tc>
      </w:tr>
    </w:tbl>
    <w:p w:rsidR="00735B29" w:rsidRPr="00D81970" w:rsidRDefault="00D81970" w:rsidP="00E0506B">
      <w:pPr>
        <w:spacing w:before="240"/>
        <w:rPr>
          <w:rFonts w:ascii="Arial Narrow" w:hAnsi="Arial Narrow" w:cs="Arial"/>
          <w:b/>
          <w:sz w:val="26"/>
          <w:szCs w:val="26"/>
          <w:lang w:val="de-CH"/>
        </w:rPr>
      </w:pPr>
      <w:r>
        <w:rPr>
          <w:rFonts w:ascii="Arial Narrow" w:hAnsi="Arial Narrow" w:cs="Arial"/>
          <w:b/>
          <w:sz w:val="26"/>
          <w:szCs w:val="26"/>
          <w:lang w:val="de-CH"/>
        </w:rPr>
        <w:t>LÖSUNGEN</w:t>
      </w:r>
    </w:p>
    <w:p w:rsidR="00735B29" w:rsidRPr="00D81970" w:rsidRDefault="00735B29" w:rsidP="00735B29">
      <w:pPr>
        <w:rPr>
          <w:rFonts w:ascii="Arial Narrow" w:hAnsi="Arial Narrow" w:cs="Arial"/>
          <w:sz w:val="26"/>
          <w:szCs w:val="26"/>
          <w:lang w:val="de-CH"/>
        </w:rPr>
      </w:pPr>
      <w:r w:rsidRPr="00D81970">
        <w:rPr>
          <w:rFonts w:ascii="Arial Narrow" w:hAnsi="Arial Narrow" w:cs="Arial"/>
          <w:sz w:val="26"/>
          <w:szCs w:val="26"/>
          <w:lang w:val="de-CH"/>
        </w:rPr>
        <w:t xml:space="preserve">Eine elektronische Post wird in unserer Umgangssprache </w:t>
      </w:r>
      <w:proofErr w:type="spellStart"/>
      <w:r w:rsidRPr="00D81970">
        <w:rPr>
          <w:rFonts w:ascii="Arial Narrow" w:hAnsi="Arial Narrow" w:cs="Arial"/>
          <w:b/>
          <w:sz w:val="26"/>
          <w:szCs w:val="26"/>
          <w:lang w:val="de-CH"/>
        </w:rPr>
        <w:t>EMail</w:t>
      </w:r>
      <w:proofErr w:type="spellEnd"/>
      <w:r w:rsidRPr="00D81970">
        <w:rPr>
          <w:rFonts w:ascii="Arial Narrow" w:hAnsi="Arial Narrow" w:cs="Arial"/>
          <w:sz w:val="26"/>
          <w:szCs w:val="26"/>
          <w:lang w:val="de-CH"/>
        </w:rPr>
        <w:t xml:space="preserve"> genannt. Bei dieser könnt ihr einen Anhang oder eine </w:t>
      </w:r>
      <w:r w:rsidR="007063FC" w:rsidRPr="00D81970">
        <w:rPr>
          <w:rFonts w:ascii="Arial Narrow" w:hAnsi="Arial Narrow" w:cs="Arial"/>
          <w:sz w:val="26"/>
          <w:szCs w:val="26"/>
          <w:lang w:val="de-CH"/>
        </w:rPr>
        <w:t>Beilage hinzufügen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, </w:t>
      </w:r>
      <w:r w:rsidR="007063FC" w:rsidRPr="00D81970">
        <w:rPr>
          <w:rFonts w:ascii="Arial Narrow" w:hAnsi="Arial Narrow" w:cs="Arial"/>
          <w:sz w:val="26"/>
          <w:szCs w:val="26"/>
          <w:lang w:val="de-CH"/>
        </w:rPr>
        <w:t xml:space="preserve">für welches wir häufig das englische Wort </w:t>
      </w:r>
      <w:r w:rsidR="007063FC" w:rsidRPr="00D81970">
        <w:rPr>
          <w:rFonts w:ascii="Arial Narrow" w:hAnsi="Arial Narrow" w:cs="Arial"/>
          <w:b/>
          <w:sz w:val="26"/>
          <w:szCs w:val="26"/>
          <w:lang w:val="de-CH"/>
        </w:rPr>
        <w:t>Att</w:t>
      </w:r>
      <w:r w:rsidR="007063FC" w:rsidRPr="00D81970">
        <w:rPr>
          <w:rFonts w:ascii="Arial Narrow" w:hAnsi="Arial Narrow" w:cs="Arial"/>
          <w:b/>
          <w:sz w:val="26"/>
          <w:szCs w:val="26"/>
          <w:lang w:val="de-CH"/>
        </w:rPr>
        <w:t>a</w:t>
      </w:r>
      <w:r w:rsidR="007063FC" w:rsidRPr="00D81970">
        <w:rPr>
          <w:rFonts w:ascii="Arial Narrow" w:hAnsi="Arial Narrow" w:cs="Arial"/>
          <w:b/>
          <w:sz w:val="26"/>
          <w:szCs w:val="26"/>
          <w:lang w:val="de-CH"/>
        </w:rPr>
        <w:t>chment</w:t>
      </w:r>
      <w:r w:rsidR="007063FC" w:rsidRPr="00D81970">
        <w:rPr>
          <w:rFonts w:ascii="Arial Narrow" w:hAnsi="Arial Narrow" w:cs="Arial"/>
          <w:sz w:val="26"/>
          <w:szCs w:val="26"/>
          <w:lang w:val="de-CH"/>
        </w:rPr>
        <w:t xml:space="preserve"> gebra</w:t>
      </w:r>
      <w:r w:rsidR="007063FC" w:rsidRPr="00D81970">
        <w:rPr>
          <w:rFonts w:ascii="Arial Narrow" w:hAnsi="Arial Narrow" w:cs="Arial"/>
          <w:sz w:val="26"/>
          <w:szCs w:val="26"/>
          <w:lang w:val="de-CH"/>
        </w:rPr>
        <w:t>u</w:t>
      </w:r>
      <w:r w:rsidR="007063FC" w:rsidRPr="00D81970">
        <w:rPr>
          <w:rFonts w:ascii="Arial Narrow" w:hAnsi="Arial Narrow" w:cs="Arial"/>
          <w:sz w:val="26"/>
          <w:szCs w:val="26"/>
          <w:lang w:val="de-CH"/>
        </w:rPr>
        <w:t>chen</w:t>
      </w:r>
      <w:proofErr w:type="gramStart"/>
      <w:r w:rsidR="007063FC" w:rsidRPr="00D81970">
        <w:rPr>
          <w:rFonts w:ascii="Arial Narrow" w:hAnsi="Arial Narrow" w:cs="Arial"/>
          <w:sz w:val="26"/>
          <w:szCs w:val="26"/>
          <w:lang w:val="de-CH"/>
        </w:rPr>
        <w:t>.</w:t>
      </w:r>
      <w:r w:rsidRPr="00D81970">
        <w:rPr>
          <w:rFonts w:ascii="Arial Narrow" w:hAnsi="Arial Narrow" w:cs="Arial"/>
          <w:sz w:val="26"/>
          <w:szCs w:val="26"/>
          <w:lang w:val="de-CH"/>
        </w:rPr>
        <w:t>.</w:t>
      </w:r>
      <w:proofErr w:type="gramEnd"/>
      <w:r w:rsidRPr="00D81970">
        <w:rPr>
          <w:rFonts w:ascii="Arial Narrow" w:hAnsi="Arial Narrow" w:cs="Arial"/>
          <w:sz w:val="26"/>
          <w:szCs w:val="26"/>
          <w:lang w:val="de-CH"/>
        </w:rPr>
        <w:t xml:space="preserve"> Wenn ihr ein </w:t>
      </w:r>
      <w:r w:rsidRPr="00D81970">
        <w:rPr>
          <w:rFonts w:ascii="Arial Narrow" w:hAnsi="Arial Narrow" w:cs="Arial"/>
          <w:b/>
          <w:sz w:val="26"/>
          <w:szCs w:val="26"/>
          <w:lang w:val="de-CH"/>
        </w:rPr>
        <w:t>Chat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macht, dann ist das ein schriftliches „Gespräch“ im Internet. In diesem werden häufig </w:t>
      </w:r>
      <w:r w:rsidRPr="00D81970">
        <w:rPr>
          <w:rFonts w:ascii="Arial Narrow" w:hAnsi="Arial Narrow" w:cs="Arial"/>
          <w:b/>
          <w:sz w:val="26"/>
          <w:szCs w:val="26"/>
          <w:lang w:val="de-CH"/>
        </w:rPr>
        <w:t>Emoticon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verwendet, die als kleine Bildsymbole aus Buc</w:t>
      </w:r>
      <w:r w:rsidRPr="00D81970">
        <w:rPr>
          <w:rFonts w:ascii="Arial Narrow" w:hAnsi="Arial Narrow" w:cs="Arial"/>
          <w:sz w:val="26"/>
          <w:szCs w:val="26"/>
          <w:lang w:val="de-CH"/>
        </w:rPr>
        <w:t>h</w:t>
      </w:r>
      <w:r w:rsidRPr="00D81970">
        <w:rPr>
          <w:rFonts w:ascii="Arial Narrow" w:hAnsi="Arial Narrow" w:cs="Arial"/>
          <w:sz w:val="26"/>
          <w:szCs w:val="26"/>
          <w:lang w:val="de-CH"/>
        </w:rPr>
        <w:t>staben und Satzzeichen einen Gesichtsausdruck oder ein Gefühl anzeigen. Um an einem so</w:t>
      </w:r>
      <w:r w:rsidRPr="00D81970">
        <w:rPr>
          <w:rFonts w:ascii="Arial Narrow" w:hAnsi="Arial Narrow" w:cs="Arial"/>
          <w:sz w:val="26"/>
          <w:szCs w:val="26"/>
          <w:lang w:val="de-CH"/>
        </w:rPr>
        <w:t>l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chen „Gespräch“ teilnehmen zu können, müsst ihr euch mit einem </w:t>
      </w:r>
      <w:r w:rsidRPr="00D81970">
        <w:rPr>
          <w:rFonts w:ascii="Arial Narrow" w:hAnsi="Arial Narrow" w:cs="Arial"/>
          <w:b/>
          <w:sz w:val="26"/>
          <w:szCs w:val="26"/>
          <w:lang w:val="de-CH"/>
        </w:rPr>
        <w:t>Passwort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anmelden, damit nicht jeder mit eurem Namen rein kann. Natürlich gibt es auch Anstandsregeln, die man bei einem Gespräch beachten sollte, welche </w:t>
      </w:r>
      <w:proofErr w:type="spellStart"/>
      <w:r w:rsidRPr="00D81970">
        <w:rPr>
          <w:rFonts w:ascii="Arial Narrow" w:hAnsi="Arial Narrow" w:cs="Arial"/>
          <w:b/>
          <w:sz w:val="26"/>
          <w:szCs w:val="26"/>
          <w:lang w:val="de-CH"/>
        </w:rPr>
        <w:t>Chatiquette</w:t>
      </w:r>
      <w:proofErr w:type="spellEnd"/>
      <w:r w:rsidRPr="00D81970">
        <w:rPr>
          <w:rFonts w:ascii="Arial Narrow" w:hAnsi="Arial Narrow" w:cs="Arial"/>
          <w:sz w:val="26"/>
          <w:szCs w:val="26"/>
          <w:lang w:val="de-CH"/>
        </w:rPr>
        <w:t xml:space="preserve"> g</w:t>
      </w:r>
      <w:r w:rsidRPr="00D81970">
        <w:rPr>
          <w:rFonts w:ascii="Arial Narrow" w:hAnsi="Arial Narrow" w:cs="Arial"/>
          <w:sz w:val="26"/>
          <w:szCs w:val="26"/>
          <w:lang w:val="de-CH"/>
        </w:rPr>
        <w:t>e</w:t>
      </w:r>
      <w:r w:rsidRPr="00D81970">
        <w:rPr>
          <w:rFonts w:ascii="Arial Narrow" w:hAnsi="Arial Narrow" w:cs="Arial"/>
          <w:sz w:val="26"/>
          <w:szCs w:val="26"/>
          <w:lang w:val="de-CH"/>
        </w:rPr>
        <w:t>nannt werden.</w:t>
      </w:r>
    </w:p>
    <w:p w:rsidR="00735B29" w:rsidRPr="00D81970" w:rsidRDefault="00735B29" w:rsidP="00735B29">
      <w:pPr>
        <w:rPr>
          <w:rFonts w:ascii="Arial Narrow" w:hAnsi="Arial Narrow" w:cs="Arial"/>
          <w:sz w:val="26"/>
          <w:szCs w:val="26"/>
          <w:lang w:val="de-CH"/>
        </w:rPr>
      </w:pPr>
      <w:r w:rsidRPr="00D81970">
        <w:rPr>
          <w:rFonts w:ascii="Arial Narrow" w:hAnsi="Arial Narrow" w:cs="Arial"/>
          <w:sz w:val="26"/>
          <w:szCs w:val="26"/>
          <w:lang w:val="de-CH"/>
        </w:rPr>
        <w:t xml:space="preserve">Im Internet könnt ihr eine </w:t>
      </w:r>
      <w:r w:rsidRPr="00D81970">
        <w:rPr>
          <w:rFonts w:ascii="Arial Narrow" w:hAnsi="Arial Narrow" w:cs="Arial"/>
          <w:b/>
          <w:sz w:val="26"/>
          <w:szCs w:val="26"/>
          <w:lang w:val="de-CH"/>
        </w:rPr>
        <w:t>Website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aufr</w:t>
      </w:r>
      <w:r w:rsidR="007063FC" w:rsidRPr="00D81970">
        <w:rPr>
          <w:rFonts w:ascii="Arial Narrow" w:hAnsi="Arial Narrow" w:cs="Arial"/>
          <w:sz w:val="26"/>
          <w:szCs w:val="26"/>
          <w:lang w:val="de-CH"/>
        </w:rPr>
        <w:t>ufen, die aus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Text, Bilder, Tönen und Animationen b</w:t>
      </w:r>
      <w:r w:rsidRPr="00D81970">
        <w:rPr>
          <w:rFonts w:ascii="Arial Narrow" w:hAnsi="Arial Narrow" w:cs="Arial"/>
          <w:sz w:val="26"/>
          <w:szCs w:val="26"/>
          <w:lang w:val="de-CH"/>
        </w:rPr>
        <w:t>e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stehen kann. Diese werden wiederum im </w:t>
      </w:r>
      <w:r w:rsidRPr="00D81970">
        <w:rPr>
          <w:rFonts w:ascii="Arial Narrow" w:hAnsi="Arial Narrow" w:cs="Arial"/>
          <w:b/>
          <w:sz w:val="26"/>
          <w:szCs w:val="26"/>
          <w:lang w:val="de-CH"/>
        </w:rPr>
        <w:t>Browser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dargestellt, welches ein Computerprogramm ist. Beim B</w:t>
      </w:r>
      <w:r w:rsidRPr="00D81970">
        <w:rPr>
          <w:rFonts w:ascii="Arial Narrow" w:hAnsi="Arial Narrow" w:cs="Arial"/>
          <w:sz w:val="26"/>
          <w:szCs w:val="26"/>
          <w:lang w:val="de-CH"/>
        </w:rPr>
        <w:t>e</w:t>
      </w:r>
      <w:r w:rsidRPr="00D81970">
        <w:rPr>
          <w:rFonts w:ascii="Arial Narrow" w:hAnsi="Arial Narrow" w:cs="Arial"/>
          <w:sz w:val="26"/>
          <w:szCs w:val="26"/>
          <w:lang w:val="de-CH"/>
        </w:rPr>
        <w:t>such einer Webs</w:t>
      </w:r>
      <w:bookmarkStart w:id="0" w:name="_GoBack"/>
      <w:bookmarkEnd w:id="0"/>
      <w:r w:rsidRPr="00D81970">
        <w:rPr>
          <w:rFonts w:ascii="Arial Narrow" w:hAnsi="Arial Narrow" w:cs="Arial"/>
          <w:sz w:val="26"/>
          <w:szCs w:val="26"/>
          <w:lang w:val="de-CH"/>
        </w:rPr>
        <w:t>ite werden kleine Dateien auf den Computer gespeichert. Diese nennt man wie ein englisches „</w:t>
      </w:r>
      <w:proofErr w:type="spellStart"/>
      <w:r w:rsidRPr="00D81970">
        <w:rPr>
          <w:rFonts w:ascii="Arial Narrow" w:hAnsi="Arial Narrow" w:cs="Arial"/>
          <w:sz w:val="26"/>
          <w:szCs w:val="26"/>
          <w:lang w:val="de-CH"/>
        </w:rPr>
        <w:t>Guetzli</w:t>
      </w:r>
      <w:proofErr w:type="spellEnd"/>
      <w:r w:rsidRPr="00D81970">
        <w:rPr>
          <w:rFonts w:ascii="Arial Narrow" w:hAnsi="Arial Narrow" w:cs="Arial"/>
          <w:sz w:val="26"/>
          <w:szCs w:val="26"/>
          <w:lang w:val="de-CH"/>
        </w:rPr>
        <w:t xml:space="preserve">“ oder eben </w:t>
      </w:r>
      <w:r w:rsidRPr="00D81970">
        <w:rPr>
          <w:rFonts w:ascii="Arial Narrow" w:hAnsi="Arial Narrow" w:cs="Arial"/>
          <w:b/>
          <w:sz w:val="26"/>
          <w:szCs w:val="26"/>
          <w:lang w:val="de-CH"/>
        </w:rPr>
        <w:t>Cookie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. Um eine spezielle Seite zu finden, kann man in einer </w:t>
      </w:r>
      <w:r w:rsidRPr="00D81970">
        <w:rPr>
          <w:rFonts w:ascii="Arial Narrow" w:hAnsi="Arial Narrow" w:cs="Arial"/>
          <w:b/>
          <w:sz w:val="26"/>
          <w:szCs w:val="26"/>
          <w:lang w:val="de-CH"/>
        </w:rPr>
        <w:t>Suchm</w:t>
      </w:r>
      <w:r w:rsidRPr="00D81970">
        <w:rPr>
          <w:rFonts w:ascii="Arial Narrow" w:hAnsi="Arial Narrow" w:cs="Arial"/>
          <w:b/>
          <w:sz w:val="26"/>
          <w:szCs w:val="26"/>
          <w:lang w:val="de-CH"/>
        </w:rPr>
        <w:t>a</w:t>
      </w:r>
      <w:r w:rsidRPr="00D81970">
        <w:rPr>
          <w:rFonts w:ascii="Arial Narrow" w:hAnsi="Arial Narrow" w:cs="Arial"/>
          <w:b/>
          <w:sz w:val="26"/>
          <w:szCs w:val="26"/>
          <w:lang w:val="de-CH"/>
        </w:rPr>
        <w:t>schine</w:t>
      </w:r>
      <w:r w:rsidRPr="00D81970">
        <w:rPr>
          <w:rFonts w:ascii="Arial Narrow" w:hAnsi="Arial Narrow" w:cs="Arial"/>
          <w:sz w:val="26"/>
          <w:szCs w:val="26"/>
          <w:lang w:val="de-CH"/>
        </w:rPr>
        <w:t xml:space="preserve"> ein Schlüsselwort eingeben, nach welchem dann das ganze Internet durchforstet wird.</w:t>
      </w:r>
    </w:p>
    <w:p w:rsidR="00735B29" w:rsidRPr="00D81970" w:rsidRDefault="00735B29" w:rsidP="00735B29">
      <w:pPr>
        <w:rPr>
          <w:rFonts w:ascii="Arial Narrow" w:hAnsi="Arial Narrow"/>
          <w:sz w:val="26"/>
          <w:szCs w:val="26"/>
          <w:lang w:val="fr-FR"/>
        </w:rPr>
      </w:pPr>
      <w:proofErr w:type="spellStart"/>
      <w:r w:rsidRPr="00D81970">
        <w:rPr>
          <w:rFonts w:ascii="Arial Narrow" w:hAnsi="Arial Narrow"/>
          <w:sz w:val="26"/>
          <w:szCs w:val="26"/>
          <w:lang w:val="fr-FR"/>
        </w:rPr>
        <w:t>Duplikat</w:t>
      </w:r>
      <w:proofErr w:type="spellEnd"/>
      <w:r w:rsidRPr="00D81970">
        <w:rPr>
          <w:rFonts w:ascii="Arial Narrow" w:hAnsi="Arial Narrow"/>
          <w:sz w:val="26"/>
          <w:szCs w:val="26"/>
          <w:lang w:val="fr-FR"/>
        </w:rPr>
        <w:t xml:space="preserve"> </w:t>
      </w:r>
      <w:proofErr w:type="spellStart"/>
      <w:r w:rsidRPr="00D81970">
        <w:rPr>
          <w:rFonts w:ascii="Arial Narrow" w:hAnsi="Arial Narrow"/>
          <w:sz w:val="26"/>
          <w:szCs w:val="26"/>
          <w:lang w:val="fr-FR"/>
        </w:rPr>
        <w:t>ohne</w:t>
      </w:r>
      <w:proofErr w:type="spellEnd"/>
      <w:r w:rsidRPr="00D81970">
        <w:rPr>
          <w:rFonts w:ascii="Arial Narrow" w:hAnsi="Arial Narrow"/>
          <w:sz w:val="26"/>
          <w:szCs w:val="26"/>
          <w:lang w:val="fr-FR"/>
        </w:rPr>
        <w:t xml:space="preserve"> </w:t>
      </w:r>
      <w:proofErr w:type="spellStart"/>
      <w:r w:rsidRPr="00D81970">
        <w:rPr>
          <w:rFonts w:ascii="Arial Narrow" w:hAnsi="Arial Narrow"/>
          <w:sz w:val="26"/>
          <w:szCs w:val="26"/>
          <w:lang w:val="fr-FR"/>
        </w:rPr>
        <w:t>Füllbuchstaben</w:t>
      </w:r>
      <w:proofErr w:type="spellEnd"/>
      <w:r w:rsidRPr="00D81970">
        <w:rPr>
          <w:rFonts w:ascii="Arial Narrow" w:hAnsi="Arial Narrow"/>
          <w:sz w:val="26"/>
          <w:szCs w:val="26"/>
          <w:lang w:val="fr-FR"/>
        </w:rPr>
        <w:t>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35B29" w:rsidRPr="00B27315" w:rsidTr="00AE76D5">
        <w:trPr>
          <w:trHeight w:hRule="exact" w:val="4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J</w:t>
            </w:r>
          </w:p>
        </w:tc>
      </w:tr>
      <w:tr w:rsidR="00735B29" w:rsidRPr="00B27315" w:rsidTr="00AE76D5">
        <w:trPr>
          <w:trHeight w:hRule="exact" w:val="4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ABF8F" w:themeFill="accent6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R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S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W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O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R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B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DAEEF3" w:themeFill="accent5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S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E5DFEC" w:themeFill="accent4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N</w:t>
            </w:r>
          </w:p>
        </w:tc>
      </w:tr>
      <w:tr w:rsidR="00735B29" w:rsidRPr="00B27315" w:rsidTr="00AE76D5">
        <w:trPr>
          <w:trHeight w:hRule="exact" w:val="4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2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D99594" w:themeFill="accent2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FDE9D9" w:themeFill="accent6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DAEEF3" w:themeFill="accent5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E5DFEC" w:themeFill="accent4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O</w:t>
            </w:r>
          </w:p>
        </w:tc>
      </w:tr>
      <w:tr w:rsidR="00735B29" w:rsidRPr="00B27315" w:rsidTr="00762100">
        <w:trPr>
          <w:trHeight w:hRule="exact" w:val="4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3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D99594" w:themeFill="accent2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H</w:t>
            </w:r>
          </w:p>
        </w:tc>
        <w:tc>
          <w:tcPr>
            <w:tcW w:w="440" w:type="dxa"/>
            <w:shd w:val="clear" w:color="auto" w:fill="B2A1C7" w:themeFill="accent4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440" w:type="dxa"/>
            <w:shd w:val="clear" w:color="auto" w:fill="C2D69B" w:themeFill="accent3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440" w:type="dxa"/>
            <w:shd w:val="clear" w:color="auto" w:fill="FDE9D9" w:themeFill="accent6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DAEEF3" w:themeFill="accent5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E5DFEC" w:themeFill="accent4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</w:tr>
      <w:tr w:rsidR="00735B29" w:rsidRPr="00B27315" w:rsidTr="00762100">
        <w:trPr>
          <w:trHeight w:hRule="exact" w:val="4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4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D99594" w:themeFill="accent2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440" w:type="dxa"/>
            <w:shd w:val="clear" w:color="auto" w:fill="B2A1C7" w:themeFill="accent4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440" w:type="dxa"/>
            <w:shd w:val="clear" w:color="auto" w:fill="C2D69B" w:themeFill="accent3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FDE9D9" w:themeFill="accent6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DAEEF3" w:themeFill="accent5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E5DFEC" w:themeFill="accent4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I</w:t>
            </w:r>
          </w:p>
        </w:tc>
      </w:tr>
      <w:tr w:rsidR="00735B29" w:rsidRPr="00B27315" w:rsidTr="00762100">
        <w:trPr>
          <w:trHeight w:hRule="exact" w:val="4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5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D99594" w:themeFill="accent2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440" w:type="dxa"/>
            <w:shd w:val="clear" w:color="auto" w:fill="B2A1C7" w:themeFill="accent4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440" w:type="dxa"/>
            <w:shd w:val="clear" w:color="auto" w:fill="C2D69B" w:themeFill="accent3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FDE9D9" w:themeFill="accent6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DAEEF3" w:themeFill="accent5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E5DFEC" w:themeFill="accent4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</w:tr>
      <w:tr w:rsidR="00735B29" w:rsidRPr="00B27315" w:rsidTr="00762100">
        <w:trPr>
          <w:trHeight w:hRule="exact" w:val="4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6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D99594" w:themeFill="accent2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I</w:t>
            </w:r>
          </w:p>
        </w:tc>
        <w:tc>
          <w:tcPr>
            <w:tcW w:w="440" w:type="dxa"/>
            <w:shd w:val="clear" w:color="auto" w:fill="B2A1C7" w:themeFill="accent4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440" w:type="dxa"/>
            <w:shd w:val="clear" w:color="auto" w:fill="C2D69B" w:themeFill="accent3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O</w:t>
            </w:r>
          </w:p>
        </w:tc>
        <w:tc>
          <w:tcPr>
            <w:tcW w:w="440" w:type="dxa"/>
            <w:shd w:val="clear" w:color="auto" w:fill="CCC0D9" w:themeFill="accent4" w:themeFillTint="66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FDE9D9" w:themeFill="accent6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S</w:t>
            </w:r>
          </w:p>
        </w:tc>
        <w:tc>
          <w:tcPr>
            <w:tcW w:w="440" w:type="dxa"/>
            <w:shd w:val="clear" w:color="auto" w:fill="DAEEF3" w:themeFill="accent5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E5DFEC" w:themeFill="accent4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O</w:t>
            </w:r>
          </w:p>
        </w:tc>
      </w:tr>
      <w:tr w:rsidR="00735B29" w:rsidRPr="00B27315" w:rsidTr="00762100">
        <w:trPr>
          <w:trHeight w:hRule="exact" w:val="4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7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D99594" w:themeFill="accent2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Q</w:t>
            </w:r>
          </w:p>
        </w:tc>
        <w:tc>
          <w:tcPr>
            <w:tcW w:w="440" w:type="dxa"/>
            <w:shd w:val="clear" w:color="auto" w:fill="B2A1C7" w:themeFill="accent4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  <w:tc>
          <w:tcPr>
            <w:tcW w:w="440" w:type="dxa"/>
            <w:shd w:val="clear" w:color="auto" w:fill="C2D69B" w:themeFill="accent3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CCC0D9" w:themeFill="accent4" w:themeFillTint="66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FDE9D9" w:themeFill="accent6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E5DFEC" w:themeFill="accent4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M</w:t>
            </w:r>
          </w:p>
        </w:tc>
      </w:tr>
      <w:tr w:rsidR="00735B29" w:rsidRPr="00B27315" w:rsidTr="00762100">
        <w:trPr>
          <w:trHeight w:hRule="exact" w:val="4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8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D99594" w:themeFill="accent2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U</w:t>
            </w:r>
          </w:p>
        </w:tc>
        <w:tc>
          <w:tcPr>
            <w:tcW w:w="440" w:type="dxa"/>
            <w:shd w:val="clear" w:color="auto" w:fill="B2A1C7" w:themeFill="accent4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H</w:t>
            </w:r>
          </w:p>
        </w:tc>
        <w:tc>
          <w:tcPr>
            <w:tcW w:w="440" w:type="dxa"/>
            <w:shd w:val="clear" w:color="auto" w:fill="C2D69B" w:themeFill="accent3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CCC0D9" w:themeFill="accent4" w:themeFillTint="66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DAEEF3" w:themeFill="accent5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  <w:tc>
          <w:tcPr>
            <w:tcW w:w="440" w:type="dxa"/>
            <w:shd w:val="clear" w:color="auto" w:fill="FDE9D9" w:themeFill="accent6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440" w:type="dxa"/>
            <w:shd w:val="clear" w:color="auto" w:fill="E5DFEC" w:themeFill="accent4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</w:tr>
      <w:tr w:rsidR="00735B29" w:rsidRPr="00B27315" w:rsidTr="00762100">
        <w:trPr>
          <w:trHeight w:hRule="exact" w:val="4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9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D99594" w:themeFill="accent2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440" w:type="dxa"/>
            <w:shd w:val="clear" w:color="auto" w:fill="B2A1C7" w:themeFill="accent4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M</w:t>
            </w:r>
          </w:p>
        </w:tc>
        <w:tc>
          <w:tcPr>
            <w:tcW w:w="440" w:type="dxa"/>
            <w:shd w:val="clear" w:color="auto" w:fill="8DB3E2" w:themeFill="text2" w:themeFillTint="66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C</w:t>
            </w:r>
          </w:p>
        </w:tc>
        <w:tc>
          <w:tcPr>
            <w:tcW w:w="440" w:type="dxa"/>
            <w:shd w:val="clear" w:color="auto" w:fill="8DB3E2" w:themeFill="text2" w:themeFillTint="66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H</w:t>
            </w:r>
          </w:p>
        </w:tc>
        <w:tc>
          <w:tcPr>
            <w:tcW w:w="440" w:type="dxa"/>
            <w:shd w:val="clear" w:color="auto" w:fill="8DB3E2" w:themeFill="text2" w:themeFillTint="66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440" w:type="dxa"/>
            <w:shd w:val="clear" w:color="auto" w:fill="8DB3E2" w:themeFill="text2" w:themeFillTint="66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440" w:type="dxa"/>
            <w:shd w:val="clear" w:color="auto" w:fill="CCC0D9" w:themeFill="accent4" w:themeFillTint="66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S</w:t>
            </w:r>
          </w:p>
        </w:tc>
        <w:tc>
          <w:tcPr>
            <w:tcW w:w="440" w:type="dxa"/>
            <w:shd w:val="clear" w:color="auto" w:fill="DAEEF3" w:themeFill="accent5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FDE9D9" w:themeFill="accent6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P</w:t>
            </w:r>
          </w:p>
        </w:tc>
      </w:tr>
      <w:tr w:rsidR="00735B29" w:rsidRPr="00B27315" w:rsidTr="00762100">
        <w:trPr>
          <w:trHeight w:hRule="exact" w:val="4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10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D99594" w:themeFill="accent2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440" w:type="dxa"/>
            <w:shd w:val="clear" w:color="auto" w:fill="B2A1C7" w:themeFill="accent4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M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A</w:t>
            </w:r>
          </w:p>
        </w:tc>
        <w:tc>
          <w:tcPr>
            <w:tcW w:w="440" w:type="dxa"/>
            <w:shd w:val="clear" w:color="auto" w:fill="DAEEF3" w:themeFill="accent5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I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</w:tr>
      <w:tr w:rsidR="00735B29" w:rsidRPr="00B27315" w:rsidTr="00762100">
        <w:trPr>
          <w:trHeight w:hRule="exact" w:val="4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11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D99594" w:themeFill="accent2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440" w:type="dxa"/>
            <w:shd w:val="clear" w:color="auto" w:fill="B2A1C7" w:themeFill="accent4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DAEEF3" w:themeFill="accent5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N</w:t>
            </w:r>
          </w:p>
        </w:tc>
        <w:tc>
          <w:tcPr>
            <w:tcW w:w="440" w:type="dxa"/>
            <w:shd w:val="clear" w:color="auto" w:fill="CCC0D9" w:themeFill="accent4" w:themeFillTint="66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</w:tr>
      <w:tr w:rsidR="00735B29" w:rsidRPr="00B27315" w:rsidTr="00762100">
        <w:trPr>
          <w:trHeight w:hRule="exact" w:val="4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b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b/>
                <w:sz w:val="28"/>
                <w:lang w:val="fr-FR"/>
              </w:rPr>
              <w:t>12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D99594" w:themeFill="accent2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440" w:type="dxa"/>
            <w:shd w:val="clear" w:color="auto" w:fill="B2A1C7" w:themeFill="accent4" w:themeFillTint="99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DAEEF3" w:themeFill="accent5" w:themeFillTint="33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</w:p>
        </w:tc>
        <w:tc>
          <w:tcPr>
            <w:tcW w:w="440" w:type="dxa"/>
            <w:shd w:val="clear" w:color="auto" w:fill="CCC0D9" w:themeFill="accent4" w:themeFillTint="66"/>
            <w:vAlign w:val="center"/>
          </w:tcPr>
          <w:p w:rsidR="00735B29" w:rsidRPr="00B27315" w:rsidRDefault="00735B29" w:rsidP="00AB4C24">
            <w:pPr>
              <w:spacing w:after="0" w:line="240" w:lineRule="auto"/>
              <w:jc w:val="center"/>
              <w:rPr>
                <w:rFonts w:ascii="CH1 Steinschrift" w:hAnsi="CH1 Steinschrift"/>
                <w:sz w:val="28"/>
                <w:lang w:val="fr-FR"/>
              </w:rPr>
            </w:pPr>
            <w:r w:rsidRPr="00B27315">
              <w:rPr>
                <w:rFonts w:ascii="CH1 Steinschrift" w:hAnsi="CH1 Steinschrift"/>
                <w:sz w:val="28"/>
                <w:lang w:val="fr-FR"/>
              </w:rPr>
              <w:t>E</w:t>
            </w:r>
          </w:p>
        </w:tc>
      </w:tr>
    </w:tbl>
    <w:p w:rsidR="00735B29" w:rsidRDefault="00735B29" w:rsidP="00735B29">
      <w:pPr>
        <w:rPr>
          <w:rFonts w:ascii="CH1 Steinschrift" w:hAnsi="CH1 Steinschrift" w:cs="Arial"/>
          <w:szCs w:val="22"/>
          <w:lang w:val="de-CH"/>
        </w:rPr>
      </w:pPr>
    </w:p>
    <w:sectPr w:rsidR="00735B29" w:rsidSect="00494AEC">
      <w:headerReference w:type="default" r:id="rId8"/>
      <w:pgSz w:w="11907" w:h="16840" w:code="9"/>
      <w:pgMar w:top="78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93" w:rsidRDefault="00166793" w:rsidP="00494AEC">
      <w:pPr>
        <w:spacing w:after="0" w:line="240" w:lineRule="auto"/>
      </w:pPr>
      <w:r>
        <w:separator/>
      </w:r>
    </w:p>
  </w:endnote>
  <w:endnote w:type="continuationSeparator" w:id="0">
    <w:p w:rsidR="00166793" w:rsidRDefault="00166793" w:rsidP="0049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1 Steinschrift"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93" w:rsidRDefault="00166793" w:rsidP="00494AEC">
      <w:pPr>
        <w:spacing w:after="0" w:line="240" w:lineRule="auto"/>
      </w:pPr>
      <w:r>
        <w:separator/>
      </w:r>
    </w:p>
  </w:footnote>
  <w:footnote w:type="continuationSeparator" w:id="0">
    <w:p w:rsidR="00166793" w:rsidRDefault="00166793" w:rsidP="0049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EC" w:rsidRPr="00494AEC" w:rsidRDefault="00494AEC">
    <w:pPr>
      <w:pStyle w:val="Kopfzeile"/>
      <w:rPr>
        <w:rFonts w:ascii="CH1 Steinschrift" w:hAnsi="CH1 Steinschrif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078F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03425"/>
    <w:rsid w:val="00112E31"/>
    <w:rsid w:val="0011481E"/>
    <w:rsid w:val="0011631D"/>
    <w:rsid w:val="0012669B"/>
    <w:rsid w:val="00132FCD"/>
    <w:rsid w:val="00134C84"/>
    <w:rsid w:val="00145955"/>
    <w:rsid w:val="0014786A"/>
    <w:rsid w:val="0016582A"/>
    <w:rsid w:val="00166793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F4EF5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2224"/>
    <w:rsid w:val="00423BE5"/>
    <w:rsid w:val="00424EBA"/>
    <w:rsid w:val="00432DBB"/>
    <w:rsid w:val="004342C9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94AEC"/>
    <w:rsid w:val="004A12C8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15E4E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0D29"/>
    <w:rsid w:val="006D4F79"/>
    <w:rsid w:val="006E114E"/>
    <w:rsid w:val="006E4073"/>
    <w:rsid w:val="006E4F42"/>
    <w:rsid w:val="006F4E2E"/>
    <w:rsid w:val="007063FC"/>
    <w:rsid w:val="0072147E"/>
    <w:rsid w:val="00721C13"/>
    <w:rsid w:val="00725F55"/>
    <w:rsid w:val="007335E5"/>
    <w:rsid w:val="007339DB"/>
    <w:rsid w:val="00735B29"/>
    <w:rsid w:val="007559DA"/>
    <w:rsid w:val="00756736"/>
    <w:rsid w:val="0076026D"/>
    <w:rsid w:val="00762100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2D56"/>
    <w:rsid w:val="009D36B3"/>
    <w:rsid w:val="009D38E3"/>
    <w:rsid w:val="009D4D3A"/>
    <w:rsid w:val="009E4FFC"/>
    <w:rsid w:val="009E63A1"/>
    <w:rsid w:val="009F1865"/>
    <w:rsid w:val="00A01893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E76D5"/>
    <w:rsid w:val="00AF16B0"/>
    <w:rsid w:val="00B054D2"/>
    <w:rsid w:val="00B17A79"/>
    <w:rsid w:val="00B20CA8"/>
    <w:rsid w:val="00B228FF"/>
    <w:rsid w:val="00B268C2"/>
    <w:rsid w:val="00B26B93"/>
    <w:rsid w:val="00B27D22"/>
    <w:rsid w:val="00B303DC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1970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0506B"/>
    <w:rsid w:val="00E1375F"/>
    <w:rsid w:val="00E34648"/>
    <w:rsid w:val="00E37E18"/>
    <w:rsid w:val="00E60030"/>
    <w:rsid w:val="00E63EFB"/>
    <w:rsid w:val="00E70BC0"/>
    <w:rsid w:val="00E86E07"/>
    <w:rsid w:val="00E87B67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A00A3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9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4AEC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9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4AE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PHSZ</cp:lastModifiedBy>
  <cp:revision>12</cp:revision>
  <cp:lastPrinted>2014-05-01T19:54:00Z</cp:lastPrinted>
  <dcterms:created xsi:type="dcterms:W3CDTF">2014-04-30T08:51:00Z</dcterms:created>
  <dcterms:modified xsi:type="dcterms:W3CDTF">2014-05-02T13:29:00Z</dcterms:modified>
</cp:coreProperties>
</file>